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58DCA5" w14:textId="6186A0AA" w:rsidR="00254F12" w:rsidRPr="00DC356D" w:rsidRDefault="00C777FA" w:rsidP="00862057">
      <w:pPr>
        <w:pStyle w:val="Title"/>
        <w:rPr>
          <w:sz w:val="48"/>
          <w:szCs w:val="24"/>
        </w:rPr>
      </w:pPr>
      <w:bookmarkStart w:id="0" w:name="Here"/>
      <w:bookmarkStart w:id="1" w:name="_Toc106305998"/>
      <w:r>
        <w:rPr>
          <w:noProof/>
        </w:rPr>
        <w:drawing>
          <wp:anchor distT="0" distB="0" distL="114300" distR="114300" simplePos="0" relativeHeight="251658256" behindDoc="0" locked="1" layoutInCell="1" allowOverlap="1" wp14:anchorId="37B83301" wp14:editId="6597EE81">
            <wp:simplePos x="0" y="0"/>
            <wp:positionH relativeFrom="page">
              <wp:posOffset>6515735</wp:posOffset>
            </wp:positionH>
            <wp:positionV relativeFrom="page">
              <wp:posOffset>7127875</wp:posOffset>
            </wp:positionV>
            <wp:extent cx="1051200" cy="2228400"/>
            <wp:effectExtent l="0" t="0" r="0" b="635"/>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ver_Triangle_WC">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bookmarkEnd w:id="0"/>
      <w:sdt>
        <w:sdtPr>
          <w:rPr>
            <w:sz w:val="48"/>
            <w:szCs w:val="24"/>
          </w:rPr>
          <w:alias w:val="Document Title"/>
          <w:tag w:val=""/>
          <w:id w:val="-432211567"/>
          <w:placeholder>
            <w:docPart w:val="44A4689A473E49EF93CB20F1CC955DE7"/>
          </w:placeholder>
          <w:dataBinding w:prefixMappings="xmlns:ns0='http://purl.org/dc/elements/1.1/' xmlns:ns1='http://schemas.openxmlformats.org/package/2006/metadata/core-properties' " w:xpath="/ns1:coreProperties[1]/ns0:title[1]" w:storeItemID="{6C3C8BC8-F283-45AE-878A-BAB7291924A1}"/>
          <w:text/>
        </w:sdtPr>
        <w:sdtContent>
          <w:r w:rsidR="00922DC2">
            <w:rPr>
              <w:sz w:val="48"/>
              <w:szCs w:val="24"/>
            </w:rPr>
            <w:t xml:space="preserve">Victorian </w:t>
          </w:r>
          <w:r w:rsidR="00E64E5C" w:rsidRPr="00DC356D">
            <w:rPr>
              <w:sz w:val="48"/>
              <w:szCs w:val="24"/>
            </w:rPr>
            <w:t>Non-Urban Water Metering Policy</w:t>
          </w:r>
        </w:sdtContent>
      </w:sdt>
    </w:p>
    <w:sdt>
      <w:sdtPr>
        <w:rPr>
          <w:sz w:val="32"/>
          <w:szCs w:val="22"/>
        </w:rPr>
        <w:alias w:val="Subtitle"/>
        <w:tag w:val=""/>
        <w:id w:val="328029620"/>
        <w:placeholder>
          <w:docPart w:val="694C40E5B3FA4EB1B3481A632E2E348B"/>
        </w:placeholder>
        <w:dataBinding w:prefixMappings="xmlns:ns0='http://purl.org/dc/elements/1.1/' xmlns:ns1='http://schemas.openxmlformats.org/package/2006/metadata/core-properties' " w:xpath="/ns1:coreProperties[1]/ns0:subject[1]" w:storeItemID="{6C3C8BC8-F283-45AE-878A-BAB7291924A1}"/>
        <w:text/>
      </w:sdtPr>
      <w:sdtContent>
        <w:p w14:paraId="5D1561CF" w14:textId="45658861" w:rsidR="004C1F02" w:rsidRPr="007F4F46" w:rsidRDefault="002B0D1A" w:rsidP="00862057">
          <w:pPr>
            <w:pStyle w:val="Subtitle"/>
            <w:rPr>
              <w:sz w:val="32"/>
              <w:szCs w:val="22"/>
            </w:rPr>
          </w:pPr>
          <w:r>
            <w:rPr>
              <w:sz w:val="32"/>
              <w:szCs w:val="22"/>
            </w:rPr>
            <w:t>January 2025</w:t>
          </w:r>
        </w:p>
      </w:sdtContent>
    </w:sdt>
    <w:p w14:paraId="18562110" w14:textId="77777777" w:rsidR="00254F12" w:rsidRPr="004C1F02" w:rsidRDefault="00254F12" w:rsidP="004E51DB">
      <w:pPr>
        <w:pStyle w:val="xVicLogo"/>
        <w:framePr w:wrap="around"/>
      </w:pPr>
      <w:r w:rsidRPr="004C1F02">
        <w:rPr>
          <w:noProof/>
        </w:rPr>
        <w:drawing>
          <wp:inline distT="0" distB="0" distL="0" distR="0" wp14:anchorId="7A8F7A78" wp14:editId="6D5A4F24">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3B3F14A4" w14:textId="77777777" w:rsidR="00254F12" w:rsidRPr="004C1F02" w:rsidRDefault="00985DB8" w:rsidP="004C1F02">
      <w:r w:rsidRPr="004C1F02">
        <w:rPr>
          <w:noProof/>
        </w:rPr>
        <w:drawing>
          <wp:anchor distT="0" distB="0" distL="114300" distR="114300" simplePos="0" relativeHeight="251658249" behindDoc="1" locked="1" layoutInCell="1" allowOverlap="1" wp14:anchorId="3C9B1A87" wp14:editId="5BCBB830">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2" behindDoc="1" locked="1" layoutInCell="1" allowOverlap="1" wp14:anchorId="5E830DFE" wp14:editId="6BE6FA3C">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9B43" id="Freeform: Shape 16" o:spid="_x0000_s1026" alt="&quot;&quot;" style="position:absolute;margin-left:0;margin-top:175.5pt;width:595.55pt;height:560.7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3" behindDoc="1" locked="1" layoutInCell="1" allowOverlap="1" wp14:anchorId="38DDA6C1" wp14:editId="6A97E9A9">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DA3FD" id="Freeform: Shape 18" o:spid="_x0000_s1026" alt="&quot;&quot;" style="position:absolute;margin-left:0;margin-top:175.5pt;width:742.95pt;height:34.85pt;z-index:-25165822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2" behindDoc="1" locked="1" layoutInCell="1" allowOverlap="1" wp14:anchorId="4CEFAED1" wp14:editId="5C4BFF8F">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0"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63B6F" id="Freeform: Shape 13" o:spid="_x0000_s1026" alt="&quot;&quot;" style="position:absolute;margin-left:0;margin-top:175.5pt;width:347.55pt;height:280.9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1"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370C6490" wp14:editId="171ACFC7">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2"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B99D6" id="Freeform: Shape 14" o:spid="_x0000_s1026" alt="&quot;&quot;" style="position:absolute;margin-left:0;margin-top:456.75pt;width:511.95pt;height:278.95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3"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4" behindDoc="1" locked="1" layoutInCell="1" allowOverlap="1" wp14:anchorId="0EECD308" wp14:editId="7AA1C20E">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4"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A2D7D" id="Freeform: Shape 15" o:spid="_x0000_s1026" alt="&quot;&quot;" style="position:absolute;margin-left:0;margin-top:175.5pt;width:595.55pt;height:281.2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5"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7" behindDoc="1" locked="1" layoutInCell="1" allowOverlap="1" wp14:anchorId="7C2738B8" wp14:editId="330B5855">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8D5FC" id="Rectangle 39" o:spid="_x0000_s1026" alt="&quot;&quot;" style="position:absolute;margin-left:0;margin-top:0;width:413.85pt;height:106pt;z-index:-251658233;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51" behindDoc="0" locked="1" layoutInCell="1" allowOverlap="1" wp14:anchorId="34065106" wp14:editId="2D1D68D8">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55FC24D4" w14:textId="40B9E9E6" w:rsidR="00254F12" w:rsidRPr="00FA0BCA" w:rsidRDefault="00254F12" w:rsidP="00254F12">
                              <w:pPr>
                                <w:pStyle w:val="xWebCoverPage"/>
                              </w:pPr>
                              <w:hyperlink r:id="rId26"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4065106" id="Canvas 22" o:spid="_x0000_s1026" editas="canvas" alt="&quot;&quot;" style="position:absolute;margin-left:0;margin-top:0;width:179.15pt;height:70.85pt;z-index:251658251;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55FC24D4" w14:textId="40B9E9E6" w:rsidR="00254F12" w:rsidRPr="00FA0BCA" w:rsidRDefault="00254F12" w:rsidP="00254F12">
                        <w:pPr>
                          <w:pStyle w:val="xWebCoverPage"/>
                        </w:pPr>
                        <w:hyperlink r:id="rId27" w:history="1">
                          <w:r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4" behindDoc="0" locked="1" layoutInCell="1" allowOverlap="1" wp14:anchorId="69A85D7F" wp14:editId="60EBFAFE">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8" behindDoc="1" locked="1" layoutInCell="1" allowOverlap="1" wp14:anchorId="5A84D6C3" wp14:editId="55489011">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6" behindDoc="1" locked="1" layoutInCell="1" allowOverlap="1" wp14:anchorId="0687F356" wp14:editId="224E5B25">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0" behindDoc="1" locked="1" layoutInCell="1" allowOverlap="1" wp14:anchorId="0A22016F" wp14:editId="3165E560">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20EF10F8" wp14:editId="2A9E9F34">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1" behindDoc="1" locked="1" layoutInCell="1" allowOverlap="1" wp14:anchorId="31FE18C2" wp14:editId="49BCD292">
                <wp:simplePos x="0" y="0"/>
                <wp:positionH relativeFrom="page">
                  <wp:posOffset>-127635</wp:posOffset>
                </wp:positionH>
                <wp:positionV relativeFrom="page">
                  <wp:posOffset>2128520</wp:posOffset>
                </wp:positionV>
                <wp:extent cx="7797165" cy="7120255"/>
                <wp:effectExtent l="0" t="0" r="0" b="4445"/>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7165" cy="7120255"/>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6" cstate="print">
                            <a:extLst>
                              <a:ext uri="{28A0092B-C50C-407E-A947-70E740481C1C}">
                                <a14:useLocalDpi xmlns:a14="http://schemas.microsoft.com/office/drawing/2010/main" val="0"/>
                              </a:ext>
                            </a:extLst>
                          </a:blip>
                          <a:srcRect/>
                          <a:stretch>
                            <a:fillRect l="-19419" t="-5249" r="99" b="-38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51773" id="Freeform: Shape 17" o:spid="_x0000_s1026" alt="&quot;&quot;" style="position:absolute;margin-left:-10.05pt;margin-top:167.6pt;width:613.95pt;height:560.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" path="m,l,7131433r4832160,l7563408,1337144,7563408,,,xe" stroked="f" strokeweight=".35264mm">
                <v:fill r:id="rId37" o:title="" recolor="t" rotate="t" type="frame"/>
                <v:stroke joinstyle="miter"/>
                <v:path arrowok="t" o:connecttype="custom" o:connectlocs="0,0;0,7120256;4981504,7120256;7797165,1335048;7797165,0;0,0" o:connectangles="0,0,0,0,0,0"/>
                <w10:wrap anchorx="page" anchory="page"/>
                <w10:anchorlock/>
              </v:shape>
            </w:pict>
          </mc:Fallback>
        </mc:AlternateContent>
      </w:r>
    </w:p>
    <w:p w14:paraId="7E07A965" w14:textId="186CBF1C" w:rsidR="00254F12" w:rsidRPr="004C1F02" w:rsidRDefault="00254F12" w:rsidP="004C1F02">
      <w:pPr>
        <w:sectPr w:rsidR="00254F12" w:rsidRPr="004C1F02" w:rsidSect="00CD157B">
          <w:footerReference w:type="even" r:id="rId38"/>
          <w:footerReference w:type="default" r:id="rId39"/>
          <w:footerReference w:type="first" r:id="rId40"/>
          <w:type w:val="continuous"/>
          <w:pgSz w:w="11907" w:h="16839" w:code="9"/>
          <w:pgMar w:top="737" w:right="850" w:bottom="850" w:left="850" w:header="283" w:footer="283" w:gutter="0"/>
          <w:cols w:space="454"/>
          <w:noEndnote/>
          <w:titlePg/>
          <w:docGrid w:linePitch="360"/>
        </w:sectPr>
      </w:pPr>
    </w:p>
    <w:bookmarkEnd w:id="1"/>
    <w:p w14:paraId="1A41B3FB" w14:textId="77777777" w:rsidR="006614E4" w:rsidRPr="00745208" w:rsidRDefault="006614E4" w:rsidP="00EE4D70">
      <w:pPr>
        <w:pStyle w:val="BoldBodyText"/>
      </w:pPr>
      <w:r w:rsidRPr="00745208">
        <w:lastRenderedPageBreak/>
        <w:t>Photo credit</w:t>
      </w:r>
    </w:p>
    <w:p w14:paraId="65A252DD" w14:textId="62540676" w:rsidR="006614E4" w:rsidRPr="00576720" w:rsidRDefault="008E1335" w:rsidP="003055C4">
      <w:pPr>
        <w:pStyle w:val="NoSpacing"/>
      </w:pPr>
      <w:r w:rsidRPr="008E1335">
        <w:t>© State of Victoria</w:t>
      </w:r>
      <w:r w:rsidR="00C6014F">
        <w:t xml:space="preserve"> (DEECA).</w:t>
      </w:r>
      <w:r w:rsidRPr="008E1335">
        <w:t xml:space="preserve"> Credit: Darryl Whitaker</w:t>
      </w:r>
    </w:p>
    <w:bookmarkStart w:id="2" w:name="_Hlk131848832"/>
    <w:p w14:paraId="1F51C858" w14:textId="77777777" w:rsidR="00073EF4" w:rsidRDefault="00073EF4" w:rsidP="003214C0">
      <w:pPr>
        <w:pStyle w:val="DisclaimerText"/>
        <w:framePr w:wrap="around"/>
      </w:pPr>
      <w:r>
        <w:rPr>
          <w:noProof/>
        </w:rPr>
        <mc:AlternateContent>
          <mc:Choice Requires="wps">
            <w:drawing>
              <wp:inline distT="0" distB="0" distL="0" distR="0" wp14:anchorId="0445FBB8" wp14:editId="0BD67E8A">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210F99F7"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6E924B88"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7D688016"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0445FBB8"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210F99F7"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6E924B88"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7D688016"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5" behindDoc="1" locked="1" layoutInCell="1" allowOverlap="1" wp14:anchorId="3EC12C8E" wp14:editId="5808D31D">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1F7FAC91" w14:textId="397936C4" w:rsidR="006614E4" w:rsidRPr="006614E4" w:rsidRDefault="006614E4" w:rsidP="00A52913">
      <w:pPr>
        <w:pStyle w:val="DisclaimerTextLeft"/>
        <w:framePr w:wrap="around"/>
      </w:pPr>
      <w:r w:rsidRPr="00576720">
        <w:t>©</w:t>
      </w:r>
      <w:bookmarkStart w:id="3" w:name="_Copyright"/>
      <w:bookmarkEnd w:id="3"/>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A25CAF">
        <w:t>January 2025</w:t>
      </w:r>
      <w:r w:rsidR="00B8070B">
        <w:t>.</w:t>
      </w:r>
    </w:p>
    <w:p w14:paraId="000BECEE" w14:textId="77777777" w:rsidR="00740ECE" w:rsidRPr="00C87F39" w:rsidRDefault="00740ECE" w:rsidP="00740ECE">
      <w:pPr>
        <w:pStyle w:val="DisclaimerTextLeftBold"/>
        <w:framePr w:wrap="around"/>
      </w:pPr>
      <w:bookmarkStart w:id="4" w:name="_CreativeCommonsMarker"/>
      <w:bookmarkStart w:id="5" w:name="_CreativeCommonsContent"/>
      <w:bookmarkEnd w:id="2"/>
      <w:bookmarkEnd w:id="4"/>
      <w:r w:rsidRPr="00C87F39">
        <w:t>Creative Commons</w:t>
      </w:r>
    </w:p>
    <w:p w14:paraId="648D070E" w14:textId="6B46D73E"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2" w:tooltip="Creative Commons website" w:history="1">
        <w:r w:rsidRPr="00973D7E">
          <w:rPr>
            <w:rStyle w:val="Hyperlink"/>
            <w:color w:val="232222" w:themeColor="text1"/>
          </w:rPr>
          <w:t>Creative Commons website</w:t>
        </w:r>
      </w:hyperlink>
      <w:r w:rsidRPr="00973D7E">
        <w:t xml:space="preserve"> (</w:t>
      </w:r>
      <w:hyperlink r:id="rId43" w:history="1">
        <w:r w:rsidRPr="00973D7E">
          <w:rPr>
            <w:rStyle w:val="Hyperlink"/>
            <w:color w:val="232222" w:themeColor="text1"/>
            <w:u w:val="none"/>
          </w:rPr>
          <w:t>http://creativecommons.org/licenses/by/4.0/</w:t>
        </w:r>
      </w:hyperlink>
      <w:r w:rsidRPr="00973D7E">
        <w:t>).</w:t>
      </w:r>
    </w:p>
    <w:p w14:paraId="11547E74"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6CEE72A7" w14:textId="77777777" w:rsidR="00740ECE" w:rsidRPr="00C87F39" w:rsidRDefault="00740ECE" w:rsidP="00740ECE">
      <w:pPr>
        <w:pStyle w:val="DisclaimerTextRightBold"/>
        <w:framePr w:wrap="around"/>
      </w:pPr>
      <w:r w:rsidRPr="00C87F39">
        <w:t>Disclaimer</w:t>
      </w:r>
    </w:p>
    <w:p w14:paraId="12B152E7"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37C6207D" w14:textId="77777777" w:rsidR="00740ECE" w:rsidRPr="00F15EE0" w:rsidRDefault="00740ECE" w:rsidP="00E4201F">
      <w:pPr>
        <w:pStyle w:val="DisclaimerTextRightBold12pt"/>
        <w:framePr w:wrap="around"/>
      </w:pPr>
      <w:r w:rsidRPr="00F15EE0">
        <w:t>Accessibility</w:t>
      </w:r>
    </w:p>
    <w:p w14:paraId="46D93A92" w14:textId="3E239D2F"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4" w:history="1">
        <w:r w:rsidRPr="00CB1C0B">
          <w:rPr>
            <w:rStyle w:val="Hyperlink"/>
            <w:color w:val="232222" w:themeColor="text1"/>
            <w:szCs w:val="24"/>
          </w:rPr>
          <w:t>customer.service@delwp.vic.gov.au</w:t>
        </w:r>
      </w:hyperlink>
      <w:r w:rsidRPr="00CB1C0B">
        <w:t xml:space="preserve">, or contact National Relay Service on 133 677. Available at </w:t>
      </w:r>
      <w:hyperlink r:id="rId45"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bookmarkEnd w:id="5"/>
    </w:p>
    <w:p w14:paraId="16A8C0BE" w14:textId="75903353" w:rsidR="00233D6B" w:rsidRDefault="00233D6B">
      <w:pPr>
        <w:sectPr w:rsidR="00233D6B" w:rsidSect="0055029B">
          <w:pgSz w:w="11907" w:h="16839" w:code="9"/>
          <w:pgMar w:top="737" w:right="1134" w:bottom="851" w:left="1134" w:header="284" w:footer="284" w:gutter="0"/>
          <w:cols w:space="454"/>
          <w:noEndnote/>
          <w:titlePg/>
          <w:docGrid w:linePitch="360"/>
        </w:sectPr>
      </w:pPr>
    </w:p>
    <w:p w14:paraId="62F6FA5C" w14:textId="77777777" w:rsidR="00233D6B" w:rsidRPr="00F7242A" w:rsidRDefault="00233D6B" w:rsidP="00474212">
      <w:pPr>
        <w:pStyle w:val="TOCHeading"/>
      </w:pPr>
      <w:r w:rsidRPr="00474212">
        <w:lastRenderedPageBreak/>
        <w:t>Contents</w:t>
      </w:r>
      <w:bookmarkStart w:id="6" w:name="_TOCMarker"/>
      <w:bookmarkEnd w:id="6"/>
    </w:p>
    <w:p w14:paraId="7DEAD661" w14:textId="763280E8" w:rsidR="00DD5B31" w:rsidRDefault="00977F6D">
      <w:pPr>
        <w:pStyle w:val="TOC1"/>
        <w:rPr>
          <w:rFonts w:eastAsiaTheme="minorEastAsia" w:cstheme="minorBidi"/>
          <w:b w:val="0"/>
          <w:color w:val="auto"/>
          <w:kern w:val="2"/>
          <w14:ligatures w14:val="standardContextual"/>
        </w:rPr>
      </w:pPr>
      <w:r w:rsidRPr="00FF4BBC">
        <w:rPr>
          <w:rFonts w:eastAsiaTheme="majorEastAsia"/>
          <w:b w:val="0"/>
          <w:sz w:val="20"/>
          <w:szCs w:val="20"/>
        </w:rPr>
        <w:fldChar w:fldCharType="begin"/>
      </w:r>
      <w:r w:rsidRPr="00FF4BBC">
        <w:rPr>
          <w:rFonts w:eastAsiaTheme="majorEastAsia"/>
          <w:b w:val="0"/>
          <w:sz w:val="20"/>
          <w:szCs w:val="20"/>
        </w:rPr>
        <w:instrText xml:space="preserve"> TOC \o "1-4" \h \z \u \t  </w:instrText>
      </w:r>
      <w:r w:rsidRPr="00FF4BBC">
        <w:rPr>
          <w:rFonts w:eastAsiaTheme="majorEastAsia"/>
          <w:b w:val="0"/>
          <w:sz w:val="20"/>
          <w:szCs w:val="20"/>
        </w:rPr>
        <w:fldChar w:fldCharType="separate"/>
      </w:r>
      <w:hyperlink w:anchor="_Toc170283655" w:history="1">
        <w:r w:rsidR="00DD5B31" w:rsidRPr="00D57417">
          <w:rPr>
            <w:rStyle w:val="Hyperlink"/>
          </w:rPr>
          <w:t>INTRODUCTION</w:t>
        </w:r>
        <w:r w:rsidR="00DD5B31">
          <w:rPr>
            <w:webHidden/>
          </w:rPr>
          <w:tab/>
        </w:r>
        <w:r w:rsidR="00DD5B31">
          <w:rPr>
            <w:webHidden/>
          </w:rPr>
          <w:fldChar w:fldCharType="begin"/>
        </w:r>
        <w:r w:rsidR="00DD5B31">
          <w:rPr>
            <w:webHidden/>
          </w:rPr>
          <w:instrText xml:space="preserve"> PAGEREF _Toc170283655 \h </w:instrText>
        </w:r>
        <w:r w:rsidR="00DD5B31">
          <w:rPr>
            <w:webHidden/>
          </w:rPr>
        </w:r>
        <w:r w:rsidR="00DD5B31">
          <w:rPr>
            <w:webHidden/>
          </w:rPr>
          <w:fldChar w:fldCharType="separate"/>
        </w:r>
        <w:r w:rsidR="00767140">
          <w:rPr>
            <w:webHidden/>
          </w:rPr>
          <w:t>2</w:t>
        </w:r>
        <w:r w:rsidR="00DD5B31">
          <w:rPr>
            <w:webHidden/>
          </w:rPr>
          <w:fldChar w:fldCharType="end"/>
        </w:r>
      </w:hyperlink>
    </w:p>
    <w:p w14:paraId="352F480A" w14:textId="60453556" w:rsidR="00DD5B31" w:rsidRDefault="00DD5B31">
      <w:pPr>
        <w:pStyle w:val="TOC2"/>
        <w:rPr>
          <w:rFonts w:eastAsiaTheme="minorEastAsia" w:cstheme="minorBidi"/>
          <w:color w:val="auto"/>
          <w:kern w:val="2"/>
          <w:sz w:val="24"/>
          <w:szCs w:val="24"/>
          <w14:ligatures w14:val="standardContextual"/>
        </w:rPr>
      </w:pPr>
      <w:hyperlink w:anchor="_Toc170283656" w:history="1">
        <w:r w:rsidRPr="00D57417">
          <w:rPr>
            <w:rStyle w:val="Hyperlink"/>
          </w:rPr>
          <w:t>National agreements on metering</w:t>
        </w:r>
        <w:r>
          <w:rPr>
            <w:webHidden/>
          </w:rPr>
          <w:tab/>
        </w:r>
        <w:r>
          <w:rPr>
            <w:webHidden/>
          </w:rPr>
          <w:fldChar w:fldCharType="begin"/>
        </w:r>
        <w:r>
          <w:rPr>
            <w:webHidden/>
          </w:rPr>
          <w:instrText xml:space="preserve"> PAGEREF _Toc170283656 \h </w:instrText>
        </w:r>
        <w:r>
          <w:rPr>
            <w:webHidden/>
          </w:rPr>
        </w:r>
        <w:r>
          <w:rPr>
            <w:webHidden/>
          </w:rPr>
          <w:fldChar w:fldCharType="separate"/>
        </w:r>
        <w:r w:rsidR="00767140">
          <w:rPr>
            <w:webHidden/>
          </w:rPr>
          <w:t>2</w:t>
        </w:r>
        <w:r>
          <w:rPr>
            <w:webHidden/>
          </w:rPr>
          <w:fldChar w:fldCharType="end"/>
        </w:r>
      </w:hyperlink>
    </w:p>
    <w:p w14:paraId="74374097" w14:textId="03280CAE" w:rsidR="00DD5B31" w:rsidRDefault="00DD5B31">
      <w:pPr>
        <w:pStyle w:val="TOC2"/>
        <w:rPr>
          <w:rFonts w:eastAsiaTheme="minorEastAsia" w:cstheme="minorBidi"/>
          <w:color w:val="auto"/>
          <w:kern w:val="2"/>
          <w:sz w:val="24"/>
          <w:szCs w:val="24"/>
          <w14:ligatures w14:val="standardContextual"/>
        </w:rPr>
      </w:pPr>
      <w:hyperlink w:anchor="_Toc170283658" w:history="1">
        <w:r w:rsidRPr="00D57417">
          <w:rPr>
            <w:rStyle w:val="Hyperlink"/>
          </w:rPr>
          <w:t>Water entitlement framework</w:t>
        </w:r>
        <w:r>
          <w:rPr>
            <w:webHidden/>
          </w:rPr>
          <w:tab/>
        </w:r>
        <w:r>
          <w:rPr>
            <w:webHidden/>
          </w:rPr>
          <w:fldChar w:fldCharType="begin"/>
        </w:r>
        <w:r>
          <w:rPr>
            <w:webHidden/>
          </w:rPr>
          <w:instrText xml:space="preserve"> PAGEREF _Toc170283658 \h </w:instrText>
        </w:r>
        <w:r>
          <w:rPr>
            <w:webHidden/>
          </w:rPr>
        </w:r>
        <w:r>
          <w:rPr>
            <w:webHidden/>
          </w:rPr>
          <w:fldChar w:fldCharType="separate"/>
        </w:r>
        <w:r w:rsidR="00767140">
          <w:rPr>
            <w:webHidden/>
          </w:rPr>
          <w:t>3</w:t>
        </w:r>
        <w:r>
          <w:rPr>
            <w:webHidden/>
          </w:rPr>
          <w:fldChar w:fldCharType="end"/>
        </w:r>
      </w:hyperlink>
    </w:p>
    <w:p w14:paraId="06B5D479" w14:textId="369E6641" w:rsidR="00DD5B31" w:rsidRDefault="00DD5B31">
      <w:pPr>
        <w:pStyle w:val="TOC2"/>
        <w:rPr>
          <w:rFonts w:eastAsiaTheme="minorEastAsia" w:cstheme="minorBidi"/>
          <w:color w:val="auto"/>
          <w:kern w:val="2"/>
          <w:sz w:val="24"/>
          <w:szCs w:val="24"/>
          <w14:ligatures w14:val="standardContextual"/>
        </w:rPr>
      </w:pPr>
      <w:hyperlink w:anchor="_Toc170283659" w:history="1">
        <w:r w:rsidRPr="00D57417">
          <w:rPr>
            <w:rStyle w:val="Hyperlink"/>
          </w:rPr>
          <w:t>Non-urban metering framework</w:t>
        </w:r>
        <w:r>
          <w:rPr>
            <w:webHidden/>
          </w:rPr>
          <w:tab/>
        </w:r>
        <w:r>
          <w:rPr>
            <w:webHidden/>
          </w:rPr>
          <w:fldChar w:fldCharType="begin"/>
        </w:r>
        <w:r>
          <w:rPr>
            <w:webHidden/>
          </w:rPr>
          <w:instrText xml:space="preserve"> PAGEREF _Toc170283659 \h </w:instrText>
        </w:r>
        <w:r>
          <w:rPr>
            <w:webHidden/>
          </w:rPr>
        </w:r>
        <w:r>
          <w:rPr>
            <w:webHidden/>
          </w:rPr>
          <w:fldChar w:fldCharType="separate"/>
        </w:r>
        <w:r w:rsidR="00767140">
          <w:rPr>
            <w:webHidden/>
          </w:rPr>
          <w:t>3</w:t>
        </w:r>
        <w:r>
          <w:rPr>
            <w:webHidden/>
          </w:rPr>
          <w:fldChar w:fldCharType="end"/>
        </w:r>
      </w:hyperlink>
    </w:p>
    <w:p w14:paraId="08A4E3ED" w14:textId="38C85791" w:rsidR="00DD5B31" w:rsidRDefault="00DD5B31">
      <w:pPr>
        <w:pStyle w:val="TOC2"/>
        <w:rPr>
          <w:rFonts w:eastAsiaTheme="minorEastAsia" w:cstheme="minorBidi"/>
          <w:color w:val="auto"/>
          <w:kern w:val="2"/>
          <w:sz w:val="24"/>
          <w:szCs w:val="24"/>
          <w14:ligatures w14:val="standardContextual"/>
        </w:rPr>
      </w:pPr>
      <w:hyperlink w:anchor="_Toc170283660" w:history="1">
        <w:r w:rsidRPr="00D57417">
          <w:rPr>
            <w:rStyle w:val="Hyperlink"/>
          </w:rPr>
          <w:t>Non-urban water meters</w:t>
        </w:r>
        <w:r>
          <w:rPr>
            <w:webHidden/>
          </w:rPr>
          <w:tab/>
        </w:r>
        <w:r>
          <w:rPr>
            <w:webHidden/>
          </w:rPr>
          <w:fldChar w:fldCharType="begin"/>
        </w:r>
        <w:r>
          <w:rPr>
            <w:webHidden/>
          </w:rPr>
          <w:instrText xml:space="preserve"> PAGEREF _Toc170283660 \h </w:instrText>
        </w:r>
        <w:r>
          <w:rPr>
            <w:webHidden/>
          </w:rPr>
        </w:r>
        <w:r>
          <w:rPr>
            <w:webHidden/>
          </w:rPr>
          <w:fldChar w:fldCharType="separate"/>
        </w:r>
        <w:r w:rsidR="00767140">
          <w:rPr>
            <w:webHidden/>
          </w:rPr>
          <w:t>3</w:t>
        </w:r>
        <w:r>
          <w:rPr>
            <w:webHidden/>
          </w:rPr>
          <w:fldChar w:fldCharType="end"/>
        </w:r>
      </w:hyperlink>
    </w:p>
    <w:p w14:paraId="037D0F29" w14:textId="7CB18955" w:rsidR="00DD5B31" w:rsidRDefault="00DD5B31">
      <w:pPr>
        <w:pStyle w:val="TOC2"/>
        <w:rPr>
          <w:rFonts w:eastAsiaTheme="minorEastAsia" w:cstheme="minorBidi"/>
          <w:color w:val="auto"/>
          <w:kern w:val="2"/>
          <w:sz w:val="24"/>
          <w:szCs w:val="24"/>
          <w14:ligatures w14:val="standardContextual"/>
        </w:rPr>
      </w:pPr>
      <w:hyperlink w:anchor="_Toc170283663" w:history="1">
        <w:r w:rsidRPr="00D57417">
          <w:rPr>
            <w:rStyle w:val="Hyperlink"/>
          </w:rPr>
          <w:t>Telemetry and automated reporting and recording of take</w:t>
        </w:r>
        <w:r>
          <w:rPr>
            <w:webHidden/>
          </w:rPr>
          <w:tab/>
        </w:r>
        <w:r>
          <w:rPr>
            <w:webHidden/>
          </w:rPr>
          <w:fldChar w:fldCharType="begin"/>
        </w:r>
        <w:r>
          <w:rPr>
            <w:webHidden/>
          </w:rPr>
          <w:instrText xml:space="preserve"> PAGEREF _Toc170283663 \h </w:instrText>
        </w:r>
        <w:r>
          <w:rPr>
            <w:webHidden/>
          </w:rPr>
        </w:r>
        <w:r>
          <w:rPr>
            <w:webHidden/>
          </w:rPr>
          <w:fldChar w:fldCharType="separate"/>
        </w:r>
        <w:r w:rsidR="00767140">
          <w:rPr>
            <w:webHidden/>
          </w:rPr>
          <w:t>7</w:t>
        </w:r>
        <w:r>
          <w:rPr>
            <w:webHidden/>
          </w:rPr>
          <w:fldChar w:fldCharType="end"/>
        </w:r>
      </w:hyperlink>
    </w:p>
    <w:p w14:paraId="6FBB42FA" w14:textId="750FBC3C" w:rsidR="00DD5B31" w:rsidRDefault="00DD5B31">
      <w:pPr>
        <w:pStyle w:val="TOC1"/>
        <w:rPr>
          <w:rFonts w:eastAsiaTheme="minorEastAsia" w:cstheme="minorBidi"/>
          <w:b w:val="0"/>
          <w:color w:val="auto"/>
          <w:kern w:val="2"/>
          <w14:ligatures w14:val="standardContextual"/>
        </w:rPr>
      </w:pPr>
      <w:hyperlink w:anchor="_Toc170283664" w:history="1">
        <w:r w:rsidRPr="00D57417">
          <w:rPr>
            <w:rStyle w:val="Hyperlink"/>
          </w:rPr>
          <w:t>THE POLICY</w:t>
        </w:r>
        <w:r>
          <w:rPr>
            <w:webHidden/>
          </w:rPr>
          <w:tab/>
        </w:r>
        <w:r>
          <w:rPr>
            <w:webHidden/>
          </w:rPr>
          <w:fldChar w:fldCharType="begin"/>
        </w:r>
        <w:r>
          <w:rPr>
            <w:webHidden/>
          </w:rPr>
          <w:instrText xml:space="preserve"> PAGEREF _Toc170283664 \h </w:instrText>
        </w:r>
        <w:r>
          <w:rPr>
            <w:webHidden/>
          </w:rPr>
        </w:r>
        <w:r>
          <w:rPr>
            <w:webHidden/>
          </w:rPr>
          <w:fldChar w:fldCharType="separate"/>
        </w:r>
        <w:r w:rsidR="00767140">
          <w:rPr>
            <w:webHidden/>
          </w:rPr>
          <w:t>8</w:t>
        </w:r>
        <w:r>
          <w:rPr>
            <w:webHidden/>
          </w:rPr>
          <w:fldChar w:fldCharType="end"/>
        </w:r>
      </w:hyperlink>
    </w:p>
    <w:p w14:paraId="7E055BAA" w14:textId="02014706" w:rsidR="00DD5B31" w:rsidRDefault="00DD5B31">
      <w:pPr>
        <w:pStyle w:val="TOC2"/>
        <w:rPr>
          <w:rFonts w:eastAsiaTheme="minorEastAsia" w:cstheme="minorBidi"/>
          <w:color w:val="auto"/>
          <w:kern w:val="2"/>
          <w:sz w:val="24"/>
          <w:szCs w:val="24"/>
          <w14:ligatures w14:val="standardContextual"/>
        </w:rPr>
      </w:pPr>
      <w:hyperlink w:anchor="_Toc170283665" w:history="1">
        <w:r w:rsidRPr="00D57417">
          <w:rPr>
            <w:rStyle w:val="Hyperlink"/>
          </w:rPr>
          <w:t>Objectives</w:t>
        </w:r>
        <w:r>
          <w:rPr>
            <w:webHidden/>
          </w:rPr>
          <w:tab/>
        </w:r>
        <w:r>
          <w:rPr>
            <w:webHidden/>
          </w:rPr>
          <w:fldChar w:fldCharType="begin"/>
        </w:r>
        <w:r>
          <w:rPr>
            <w:webHidden/>
          </w:rPr>
          <w:instrText xml:space="preserve"> PAGEREF _Toc170283665 \h </w:instrText>
        </w:r>
        <w:r>
          <w:rPr>
            <w:webHidden/>
          </w:rPr>
        </w:r>
        <w:r>
          <w:rPr>
            <w:webHidden/>
          </w:rPr>
          <w:fldChar w:fldCharType="separate"/>
        </w:r>
        <w:r w:rsidR="00767140">
          <w:rPr>
            <w:webHidden/>
          </w:rPr>
          <w:t>8</w:t>
        </w:r>
        <w:r>
          <w:rPr>
            <w:webHidden/>
          </w:rPr>
          <w:fldChar w:fldCharType="end"/>
        </w:r>
      </w:hyperlink>
    </w:p>
    <w:p w14:paraId="2E9A89DC" w14:textId="6F9A6553" w:rsidR="00DD5B31" w:rsidRDefault="00DD5B31">
      <w:pPr>
        <w:pStyle w:val="TOC2"/>
        <w:rPr>
          <w:rFonts w:eastAsiaTheme="minorEastAsia" w:cstheme="minorBidi"/>
          <w:color w:val="auto"/>
          <w:kern w:val="2"/>
          <w:sz w:val="24"/>
          <w:szCs w:val="24"/>
          <w14:ligatures w14:val="standardContextual"/>
        </w:rPr>
      </w:pPr>
      <w:hyperlink w:anchor="_Toc170283666" w:history="1">
        <w:r w:rsidRPr="00D57417">
          <w:rPr>
            <w:rStyle w:val="Hyperlink"/>
          </w:rPr>
          <w:t>Application</w:t>
        </w:r>
        <w:r>
          <w:rPr>
            <w:webHidden/>
          </w:rPr>
          <w:tab/>
        </w:r>
        <w:r>
          <w:rPr>
            <w:webHidden/>
          </w:rPr>
          <w:fldChar w:fldCharType="begin"/>
        </w:r>
        <w:r>
          <w:rPr>
            <w:webHidden/>
          </w:rPr>
          <w:instrText xml:space="preserve"> PAGEREF _Toc170283666 \h </w:instrText>
        </w:r>
        <w:r>
          <w:rPr>
            <w:webHidden/>
          </w:rPr>
        </w:r>
        <w:r>
          <w:rPr>
            <w:webHidden/>
          </w:rPr>
          <w:fldChar w:fldCharType="separate"/>
        </w:r>
        <w:r w:rsidR="00767140">
          <w:rPr>
            <w:webHidden/>
          </w:rPr>
          <w:t>8</w:t>
        </w:r>
        <w:r>
          <w:rPr>
            <w:webHidden/>
          </w:rPr>
          <w:fldChar w:fldCharType="end"/>
        </w:r>
      </w:hyperlink>
    </w:p>
    <w:p w14:paraId="0BFDED2E" w14:textId="3215721E" w:rsidR="00DD5B31" w:rsidRPr="00DD5B31" w:rsidRDefault="00DD5B31" w:rsidP="00DD5B31">
      <w:pPr>
        <w:pStyle w:val="TOC2"/>
        <w:rPr>
          <w:rFonts w:eastAsiaTheme="minorEastAsia" w:cstheme="minorBidi"/>
          <w:color w:val="auto"/>
          <w:kern w:val="2"/>
          <w:sz w:val="24"/>
          <w:szCs w:val="24"/>
          <w14:ligatures w14:val="standardContextual"/>
        </w:rPr>
      </w:pPr>
      <w:hyperlink w:anchor="_Toc170283667" w:history="1">
        <w:r w:rsidRPr="00D57417">
          <w:rPr>
            <w:rStyle w:val="Hyperlink"/>
          </w:rPr>
          <w:t>Requirements for metering</w:t>
        </w:r>
        <w:r>
          <w:rPr>
            <w:webHidden/>
          </w:rPr>
          <w:tab/>
        </w:r>
        <w:r>
          <w:rPr>
            <w:webHidden/>
          </w:rPr>
          <w:fldChar w:fldCharType="begin"/>
        </w:r>
        <w:r>
          <w:rPr>
            <w:webHidden/>
          </w:rPr>
          <w:instrText xml:space="preserve"> PAGEREF _Toc170283667 \h </w:instrText>
        </w:r>
        <w:r>
          <w:rPr>
            <w:webHidden/>
          </w:rPr>
        </w:r>
        <w:r>
          <w:rPr>
            <w:webHidden/>
          </w:rPr>
          <w:fldChar w:fldCharType="separate"/>
        </w:r>
        <w:r w:rsidR="00767140">
          <w:rPr>
            <w:webHidden/>
          </w:rPr>
          <w:t>8</w:t>
        </w:r>
        <w:r>
          <w:rPr>
            <w:webHidden/>
          </w:rPr>
          <w:fldChar w:fldCharType="end"/>
        </w:r>
      </w:hyperlink>
    </w:p>
    <w:p w14:paraId="2780B157" w14:textId="3A91F24E" w:rsidR="00DD5B31" w:rsidRDefault="00DD5B31">
      <w:pPr>
        <w:pStyle w:val="TOC2"/>
        <w:rPr>
          <w:rFonts w:eastAsiaTheme="minorEastAsia" w:cstheme="minorBidi"/>
          <w:color w:val="auto"/>
          <w:kern w:val="2"/>
          <w:sz w:val="24"/>
          <w:szCs w:val="24"/>
          <w14:ligatures w14:val="standardContextual"/>
        </w:rPr>
      </w:pPr>
      <w:hyperlink w:anchor="_Toc170283673" w:history="1">
        <w:r w:rsidRPr="00D57417">
          <w:rPr>
            <w:rStyle w:val="Hyperlink"/>
          </w:rPr>
          <w:t>High risk take</w:t>
        </w:r>
        <w:r>
          <w:rPr>
            <w:webHidden/>
          </w:rPr>
          <w:tab/>
        </w:r>
        <w:r>
          <w:rPr>
            <w:webHidden/>
          </w:rPr>
          <w:fldChar w:fldCharType="begin"/>
        </w:r>
        <w:r>
          <w:rPr>
            <w:webHidden/>
          </w:rPr>
          <w:instrText xml:space="preserve"> PAGEREF _Toc170283673 \h </w:instrText>
        </w:r>
        <w:r>
          <w:rPr>
            <w:webHidden/>
          </w:rPr>
        </w:r>
        <w:r>
          <w:rPr>
            <w:webHidden/>
          </w:rPr>
          <w:fldChar w:fldCharType="separate"/>
        </w:r>
        <w:r w:rsidR="00767140">
          <w:rPr>
            <w:webHidden/>
          </w:rPr>
          <w:t>9</w:t>
        </w:r>
        <w:r>
          <w:rPr>
            <w:webHidden/>
          </w:rPr>
          <w:fldChar w:fldCharType="end"/>
        </w:r>
      </w:hyperlink>
    </w:p>
    <w:p w14:paraId="0F200FDB" w14:textId="61BAB405" w:rsidR="00DD5B31" w:rsidRDefault="00DD5B31">
      <w:pPr>
        <w:pStyle w:val="TOC2"/>
        <w:rPr>
          <w:rFonts w:eastAsiaTheme="minorEastAsia" w:cstheme="minorBidi"/>
          <w:color w:val="auto"/>
          <w:kern w:val="2"/>
          <w:sz w:val="24"/>
          <w:szCs w:val="24"/>
          <w14:ligatures w14:val="standardContextual"/>
        </w:rPr>
      </w:pPr>
      <w:hyperlink w:anchor="_Toc170283674" w:history="1">
        <w:r w:rsidRPr="00D57417">
          <w:rPr>
            <w:rStyle w:val="Hyperlink"/>
          </w:rPr>
          <w:t>Meter reading and automated recording and reporting of water take</w:t>
        </w:r>
        <w:r>
          <w:rPr>
            <w:webHidden/>
          </w:rPr>
          <w:tab/>
        </w:r>
        <w:r>
          <w:rPr>
            <w:webHidden/>
          </w:rPr>
          <w:fldChar w:fldCharType="begin"/>
        </w:r>
        <w:r>
          <w:rPr>
            <w:webHidden/>
          </w:rPr>
          <w:instrText xml:space="preserve"> PAGEREF _Toc170283674 \h </w:instrText>
        </w:r>
        <w:r>
          <w:rPr>
            <w:webHidden/>
          </w:rPr>
        </w:r>
        <w:r>
          <w:rPr>
            <w:webHidden/>
          </w:rPr>
          <w:fldChar w:fldCharType="separate"/>
        </w:r>
        <w:r w:rsidR="00767140">
          <w:rPr>
            <w:webHidden/>
          </w:rPr>
          <w:t>9</w:t>
        </w:r>
        <w:r>
          <w:rPr>
            <w:webHidden/>
          </w:rPr>
          <w:fldChar w:fldCharType="end"/>
        </w:r>
      </w:hyperlink>
    </w:p>
    <w:p w14:paraId="5C0CEF57" w14:textId="5236A87A" w:rsidR="00DD5B31" w:rsidRDefault="00DD5B31">
      <w:pPr>
        <w:pStyle w:val="TOC2"/>
        <w:rPr>
          <w:rFonts w:eastAsiaTheme="minorEastAsia" w:cstheme="minorBidi"/>
          <w:color w:val="auto"/>
          <w:kern w:val="2"/>
          <w:sz w:val="24"/>
          <w:szCs w:val="24"/>
          <w14:ligatures w14:val="standardContextual"/>
        </w:rPr>
      </w:pPr>
      <w:hyperlink w:anchor="_Toc170283675" w:history="1">
        <w:r w:rsidRPr="00D57417">
          <w:rPr>
            <w:rStyle w:val="Hyperlink"/>
          </w:rPr>
          <w:t>Meter installation / validation</w:t>
        </w:r>
        <w:r>
          <w:rPr>
            <w:webHidden/>
          </w:rPr>
          <w:tab/>
        </w:r>
        <w:r>
          <w:rPr>
            <w:webHidden/>
          </w:rPr>
          <w:fldChar w:fldCharType="begin"/>
        </w:r>
        <w:r>
          <w:rPr>
            <w:webHidden/>
          </w:rPr>
          <w:instrText xml:space="preserve"> PAGEREF _Toc170283675 \h </w:instrText>
        </w:r>
        <w:r>
          <w:rPr>
            <w:webHidden/>
          </w:rPr>
        </w:r>
        <w:r>
          <w:rPr>
            <w:webHidden/>
          </w:rPr>
          <w:fldChar w:fldCharType="separate"/>
        </w:r>
        <w:r w:rsidR="00767140">
          <w:rPr>
            <w:webHidden/>
          </w:rPr>
          <w:t>9</w:t>
        </w:r>
        <w:r>
          <w:rPr>
            <w:webHidden/>
          </w:rPr>
          <w:fldChar w:fldCharType="end"/>
        </w:r>
      </w:hyperlink>
    </w:p>
    <w:p w14:paraId="7746D1F1" w14:textId="57038EAA" w:rsidR="00DD5B31" w:rsidRDefault="00DD5B31">
      <w:pPr>
        <w:pStyle w:val="TOC2"/>
        <w:rPr>
          <w:rFonts w:eastAsiaTheme="minorEastAsia" w:cstheme="minorBidi"/>
          <w:color w:val="auto"/>
          <w:kern w:val="2"/>
          <w:sz w:val="24"/>
          <w:szCs w:val="24"/>
          <w14:ligatures w14:val="standardContextual"/>
        </w:rPr>
      </w:pPr>
      <w:hyperlink w:anchor="_Toc170283676" w:history="1">
        <w:r w:rsidRPr="00D57417">
          <w:rPr>
            <w:rStyle w:val="Hyperlink"/>
          </w:rPr>
          <w:t>Meter verification</w:t>
        </w:r>
        <w:r>
          <w:rPr>
            <w:webHidden/>
          </w:rPr>
          <w:tab/>
        </w:r>
        <w:r>
          <w:rPr>
            <w:webHidden/>
          </w:rPr>
          <w:fldChar w:fldCharType="begin"/>
        </w:r>
        <w:r>
          <w:rPr>
            <w:webHidden/>
          </w:rPr>
          <w:instrText xml:space="preserve"> PAGEREF _Toc170283676 \h </w:instrText>
        </w:r>
        <w:r>
          <w:rPr>
            <w:webHidden/>
          </w:rPr>
        </w:r>
        <w:r>
          <w:rPr>
            <w:webHidden/>
          </w:rPr>
          <w:fldChar w:fldCharType="separate"/>
        </w:r>
        <w:r w:rsidR="00767140">
          <w:rPr>
            <w:webHidden/>
          </w:rPr>
          <w:t>10</w:t>
        </w:r>
        <w:r>
          <w:rPr>
            <w:webHidden/>
          </w:rPr>
          <w:fldChar w:fldCharType="end"/>
        </w:r>
      </w:hyperlink>
    </w:p>
    <w:p w14:paraId="72F0F59F" w14:textId="0D10981A" w:rsidR="00DD5B31" w:rsidRDefault="00DD5B31">
      <w:pPr>
        <w:pStyle w:val="TOC2"/>
        <w:rPr>
          <w:rFonts w:eastAsiaTheme="minorEastAsia" w:cstheme="minorBidi"/>
          <w:color w:val="auto"/>
          <w:kern w:val="2"/>
          <w:sz w:val="24"/>
          <w:szCs w:val="24"/>
          <w14:ligatures w14:val="standardContextual"/>
        </w:rPr>
      </w:pPr>
      <w:hyperlink w:anchor="_Toc170283677" w:history="1">
        <w:r w:rsidRPr="00D57417">
          <w:rPr>
            <w:rStyle w:val="Hyperlink"/>
          </w:rPr>
          <w:t>Timetable for installation of new meters and telemetry</w:t>
        </w:r>
        <w:r>
          <w:rPr>
            <w:webHidden/>
          </w:rPr>
          <w:tab/>
        </w:r>
        <w:r>
          <w:rPr>
            <w:webHidden/>
          </w:rPr>
          <w:fldChar w:fldCharType="begin"/>
        </w:r>
        <w:r>
          <w:rPr>
            <w:webHidden/>
          </w:rPr>
          <w:instrText xml:space="preserve"> PAGEREF _Toc170283677 \h </w:instrText>
        </w:r>
        <w:r>
          <w:rPr>
            <w:webHidden/>
          </w:rPr>
        </w:r>
        <w:r>
          <w:rPr>
            <w:webHidden/>
          </w:rPr>
          <w:fldChar w:fldCharType="separate"/>
        </w:r>
        <w:r w:rsidR="00767140">
          <w:rPr>
            <w:webHidden/>
          </w:rPr>
          <w:t>10</w:t>
        </w:r>
        <w:r>
          <w:rPr>
            <w:webHidden/>
          </w:rPr>
          <w:fldChar w:fldCharType="end"/>
        </w:r>
      </w:hyperlink>
    </w:p>
    <w:p w14:paraId="210BC455" w14:textId="5065C6A6" w:rsidR="00DD5B31" w:rsidRDefault="00DD5B31">
      <w:pPr>
        <w:pStyle w:val="TOC2"/>
        <w:rPr>
          <w:rFonts w:eastAsiaTheme="minorEastAsia" w:cstheme="minorBidi"/>
          <w:color w:val="auto"/>
          <w:kern w:val="2"/>
          <w:sz w:val="24"/>
          <w:szCs w:val="24"/>
          <w14:ligatures w14:val="standardContextual"/>
        </w:rPr>
      </w:pPr>
      <w:hyperlink w:anchor="_Toc170283678" w:history="1">
        <w:r w:rsidRPr="00D57417">
          <w:rPr>
            <w:rStyle w:val="Hyperlink"/>
          </w:rPr>
          <w:t>Implementation</w:t>
        </w:r>
        <w:r>
          <w:rPr>
            <w:webHidden/>
          </w:rPr>
          <w:tab/>
        </w:r>
        <w:r>
          <w:rPr>
            <w:webHidden/>
          </w:rPr>
          <w:fldChar w:fldCharType="begin"/>
        </w:r>
        <w:r>
          <w:rPr>
            <w:webHidden/>
          </w:rPr>
          <w:instrText xml:space="preserve"> PAGEREF _Toc170283678 \h </w:instrText>
        </w:r>
        <w:r>
          <w:rPr>
            <w:webHidden/>
          </w:rPr>
        </w:r>
        <w:r>
          <w:rPr>
            <w:webHidden/>
          </w:rPr>
          <w:fldChar w:fldCharType="separate"/>
        </w:r>
        <w:r w:rsidR="00767140">
          <w:rPr>
            <w:webHidden/>
          </w:rPr>
          <w:t>10</w:t>
        </w:r>
        <w:r>
          <w:rPr>
            <w:webHidden/>
          </w:rPr>
          <w:fldChar w:fldCharType="end"/>
        </w:r>
      </w:hyperlink>
    </w:p>
    <w:p w14:paraId="5B77B630" w14:textId="0E7F24DC" w:rsidR="00DD5B31" w:rsidRDefault="00DD5B31">
      <w:pPr>
        <w:pStyle w:val="TOC2"/>
        <w:rPr>
          <w:rFonts w:eastAsiaTheme="minorEastAsia" w:cstheme="minorBidi"/>
          <w:color w:val="auto"/>
          <w:kern w:val="2"/>
          <w:sz w:val="24"/>
          <w:szCs w:val="24"/>
          <w14:ligatures w14:val="standardContextual"/>
        </w:rPr>
      </w:pPr>
      <w:hyperlink w:anchor="_Toc170283679" w:history="1">
        <w:r w:rsidRPr="00D57417">
          <w:rPr>
            <w:rStyle w:val="Hyperlink"/>
          </w:rPr>
          <w:t>Annual reporting</w:t>
        </w:r>
        <w:r>
          <w:rPr>
            <w:webHidden/>
          </w:rPr>
          <w:tab/>
        </w:r>
        <w:r>
          <w:rPr>
            <w:webHidden/>
          </w:rPr>
          <w:fldChar w:fldCharType="begin"/>
        </w:r>
        <w:r>
          <w:rPr>
            <w:webHidden/>
          </w:rPr>
          <w:instrText xml:space="preserve"> PAGEREF _Toc170283679 \h </w:instrText>
        </w:r>
        <w:r>
          <w:rPr>
            <w:webHidden/>
          </w:rPr>
        </w:r>
        <w:r>
          <w:rPr>
            <w:webHidden/>
          </w:rPr>
          <w:fldChar w:fldCharType="separate"/>
        </w:r>
        <w:r w:rsidR="00767140">
          <w:rPr>
            <w:webHidden/>
          </w:rPr>
          <w:t>10</w:t>
        </w:r>
        <w:r>
          <w:rPr>
            <w:webHidden/>
          </w:rPr>
          <w:fldChar w:fldCharType="end"/>
        </w:r>
      </w:hyperlink>
    </w:p>
    <w:p w14:paraId="1A9529F4" w14:textId="5C2F0CBA" w:rsidR="00DD5B31" w:rsidRDefault="00DD5B31">
      <w:pPr>
        <w:pStyle w:val="TOC2"/>
        <w:rPr>
          <w:rFonts w:eastAsiaTheme="minorEastAsia" w:cstheme="minorBidi"/>
          <w:color w:val="auto"/>
          <w:kern w:val="2"/>
          <w:sz w:val="24"/>
          <w:szCs w:val="24"/>
          <w14:ligatures w14:val="standardContextual"/>
        </w:rPr>
      </w:pPr>
      <w:hyperlink w:anchor="_Toc170283680" w:history="1">
        <w:r w:rsidRPr="00D57417">
          <w:rPr>
            <w:rStyle w:val="Hyperlink"/>
          </w:rPr>
          <w:t>Policy review</w:t>
        </w:r>
        <w:r>
          <w:rPr>
            <w:webHidden/>
          </w:rPr>
          <w:tab/>
        </w:r>
        <w:r>
          <w:rPr>
            <w:webHidden/>
          </w:rPr>
          <w:fldChar w:fldCharType="begin"/>
        </w:r>
        <w:r>
          <w:rPr>
            <w:webHidden/>
          </w:rPr>
          <w:instrText xml:space="preserve"> PAGEREF _Toc170283680 \h </w:instrText>
        </w:r>
        <w:r>
          <w:rPr>
            <w:webHidden/>
          </w:rPr>
        </w:r>
        <w:r>
          <w:rPr>
            <w:webHidden/>
          </w:rPr>
          <w:fldChar w:fldCharType="separate"/>
        </w:r>
        <w:r w:rsidR="00767140">
          <w:rPr>
            <w:webHidden/>
          </w:rPr>
          <w:t>10</w:t>
        </w:r>
        <w:r>
          <w:rPr>
            <w:webHidden/>
          </w:rPr>
          <w:fldChar w:fldCharType="end"/>
        </w:r>
      </w:hyperlink>
    </w:p>
    <w:p w14:paraId="6777394C" w14:textId="17BF5113" w:rsidR="00DD5B31" w:rsidRDefault="00DD5B31">
      <w:pPr>
        <w:pStyle w:val="TOC1"/>
        <w:rPr>
          <w:rFonts w:eastAsiaTheme="minorEastAsia" w:cstheme="minorBidi"/>
          <w:b w:val="0"/>
          <w:color w:val="auto"/>
          <w:kern w:val="2"/>
          <w14:ligatures w14:val="standardContextual"/>
        </w:rPr>
      </w:pPr>
      <w:hyperlink w:anchor="_Toc170283681" w:history="1">
        <w:r w:rsidRPr="00D57417">
          <w:rPr>
            <w:rStyle w:val="Hyperlink"/>
          </w:rPr>
          <w:t>EXPLANATORY NOTES</w:t>
        </w:r>
        <w:r>
          <w:rPr>
            <w:webHidden/>
          </w:rPr>
          <w:tab/>
        </w:r>
        <w:r>
          <w:rPr>
            <w:webHidden/>
          </w:rPr>
          <w:fldChar w:fldCharType="begin"/>
        </w:r>
        <w:r>
          <w:rPr>
            <w:webHidden/>
          </w:rPr>
          <w:instrText xml:space="preserve"> PAGEREF _Toc170283681 \h </w:instrText>
        </w:r>
        <w:r>
          <w:rPr>
            <w:webHidden/>
          </w:rPr>
        </w:r>
        <w:r>
          <w:rPr>
            <w:webHidden/>
          </w:rPr>
          <w:fldChar w:fldCharType="separate"/>
        </w:r>
        <w:r w:rsidR="00767140">
          <w:rPr>
            <w:webHidden/>
          </w:rPr>
          <w:t>12</w:t>
        </w:r>
        <w:r>
          <w:rPr>
            <w:webHidden/>
          </w:rPr>
          <w:fldChar w:fldCharType="end"/>
        </w:r>
      </w:hyperlink>
    </w:p>
    <w:p w14:paraId="63DE19A2" w14:textId="132ABD4A" w:rsidR="00DD5B31" w:rsidRDefault="00DD5B31">
      <w:pPr>
        <w:pStyle w:val="TOC2"/>
        <w:rPr>
          <w:rFonts w:eastAsiaTheme="minorEastAsia" w:cstheme="minorBidi"/>
          <w:color w:val="auto"/>
          <w:kern w:val="2"/>
          <w:sz w:val="24"/>
          <w:szCs w:val="24"/>
          <w14:ligatures w14:val="standardContextual"/>
        </w:rPr>
      </w:pPr>
      <w:hyperlink w:anchor="_Toc170283682" w:history="1">
        <w:r w:rsidRPr="00D57417">
          <w:rPr>
            <w:rStyle w:val="Hyperlink"/>
          </w:rPr>
          <w:t>Note 1: Varying the metering requirement</w:t>
        </w:r>
        <w:r>
          <w:rPr>
            <w:webHidden/>
          </w:rPr>
          <w:tab/>
        </w:r>
        <w:r>
          <w:rPr>
            <w:webHidden/>
          </w:rPr>
          <w:fldChar w:fldCharType="begin"/>
        </w:r>
        <w:r>
          <w:rPr>
            <w:webHidden/>
          </w:rPr>
          <w:instrText xml:space="preserve"> PAGEREF _Toc170283682 \h </w:instrText>
        </w:r>
        <w:r>
          <w:rPr>
            <w:webHidden/>
          </w:rPr>
        </w:r>
        <w:r>
          <w:rPr>
            <w:webHidden/>
          </w:rPr>
          <w:fldChar w:fldCharType="separate"/>
        </w:r>
        <w:r w:rsidR="00767140">
          <w:rPr>
            <w:webHidden/>
          </w:rPr>
          <w:t>12</w:t>
        </w:r>
        <w:r>
          <w:rPr>
            <w:webHidden/>
          </w:rPr>
          <w:fldChar w:fldCharType="end"/>
        </w:r>
      </w:hyperlink>
    </w:p>
    <w:p w14:paraId="5A8A53CF" w14:textId="1ACEFFB2" w:rsidR="00DD5B31" w:rsidRDefault="00DD5B31">
      <w:pPr>
        <w:pStyle w:val="TOC2"/>
        <w:rPr>
          <w:rFonts w:eastAsiaTheme="minorEastAsia" w:cstheme="minorBidi"/>
          <w:color w:val="auto"/>
          <w:kern w:val="2"/>
          <w:sz w:val="24"/>
          <w:szCs w:val="24"/>
          <w14:ligatures w14:val="standardContextual"/>
        </w:rPr>
      </w:pPr>
      <w:hyperlink w:anchor="_Toc170283683" w:history="1">
        <w:r w:rsidRPr="00D57417">
          <w:rPr>
            <w:rStyle w:val="Hyperlink"/>
          </w:rPr>
          <w:t>Note 2: Domestic and stock water use</w:t>
        </w:r>
        <w:r>
          <w:rPr>
            <w:webHidden/>
          </w:rPr>
          <w:tab/>
        </w:r>
        <w:r>
          <w:rPr>
            <w:webHidden/>
          </w:rPr>
          <w:fldChar w:fldCharType="begin"/>
        </w:r>
        <w:r>
          <w:rPr>
            <w:webHidden/>
          </w:rPr>
          <w:instrText xml:space="preserve"> PAGEREF _Toc170283683 \h </w:instrText>
        </w:r>
        <w:r>
          <w:rPr>
            <w:webHidden/>
          </w:rPr>
        </w:r>
        <w:r>
          <w:rPr>
            <w:webHidden/>
          </w:rPr>
          <w:fldChar w:fldCharType="separate"/>
        </w:r>
        <w:r w:rsidR="00767140">
          <w:rPr>
            <w:webHidden/>
          </w:rPr>
          <w:t>12</w:t>
        </w:r>
        <w:r>
          <w:rPr>
            <w:webHidden/>
          </w:rPr>
          <w:fldChar w:fldCharType="end"/>
        </w:r>
      </w:hyperlink>
    </w:p>
    <w:p w14:paraId="07BE24FD" w14:textId="72CAB255" w:rsidR="00DD5B31" w:rsidRDefault="00DD5B31">
      <w:pPr>
        <w:pStyle w:val="TOC2"/>
        <w:rPr>
          <w:rFonts w:eastAsiaTheme="minorEastAsia" w:cstheme="minorBidi"/>
          <w:color w:val="auto"/>
          <w:kern w:val="2"/>
          <w:sz w:val="24"/>
          <w:szCs w:val="24"/>
          <w14:ligatures w14:val="standardContextual"/>
        </w:rPr>
      </w:pPr>
      <w:hyperlink w:anchor="_Toc170283684" w:history="1">
        <w:r w:rsidRPr="00D57417">
          <w:rPr>
            <w:rStyle w:val="Hyperlink"/>
          </w:rPr>
          <w:t>Note 3: Sleeper and dozer licences</w:t>
        </w:r>
        <w:r>
          <w:rPr>
            <w:webHidden/>
          </w:rPr>
          <w:tab/>
        </w:r>
        <w:r>
          <w:rPr>
            <w:webHidden/>
          </w:rPr>
          <w:fldChar w:fldCharType="begin"/>
        </w:r>
        <w:r>
          <w:rPr>
            <w:webHidden/>
          </w:rPr>
          <w:instrText xml:space="preserve"> PAGEREF _Toc170283684 \h </w:instrText>
        </w:r>
        <w:r>
          <w:rPr>
            <w:webHidden/>
          </w:rPr>
        </w:r>
        <w:r>
          <w:rPr>
            <w:webHidden/>
          </w:rPr>
          <w:fldChar w:fldCharType="separate"/>
        </w:r>
        <w:r w:rsidR="00767140">
          <w:rPr>
            <w:webHidden/>
          </w:rPr>
          <w:t>12</w:t>
        </w:r>
        <w:r>
          <w:rPr>
            <w:webHidden/>
          </w:rPr>
          <w:fldChar w:fldCharType="end"/>
        </w:r>
      </w:hyperlink>
    </w:p>
    <w:p w14:paraId="249DA9E5" w14:textId="5583D65D" w:rsidR="00DD5B31" w:rsidRDefault="00DD5B31">
      <w:pPr>
        <w:pStyle w:val="TOC2"/>
        <w:rPr>
          <w:rFonts w:eastAsiaTheme="minorEastAsia" w:cstheme="minorBidi"/>
          <w:color w:val="auto"/>
          <w:kern w:val="2"/>
          <w:sz w:val="24"/>
          <w:szCs w:val="24"/>
          <w14:ligatures w14:val="standardContextual"/>
        </w:rPr>
      </w:pPr>
      <w:hyperlink w:anchor="_Toc170283685" w:history="1">
        <w:r w:rsidRPr="00D57417">
          <w:rPr>
            <w:rStyle w:val="Hyperlink"/>
          </w:rPr>
          <w:t>Note 4: Circumstances in bulk water distribution systems</w:t>
        </w:r>
        <w:r>
          <w:rPr>
            <w:webHidden/>
          </w:rPr>
          <w:tab/>
        </w:r>
        <w:r>
          <w:rPr>
            <w:webHidden/>
          </w:rPr>
          <w:fldChar w:fldCharType="begin"/>
        </w:r>
        <w:r>
          <w:rPr>
            <w:webHidden/>
          </w:rPr>
          <w:instrText xml:space="preserve"> PAGEREF _Toc170283685 \h </w:instrText>
        </w:r>
        <w:r>
          <w:rPr>
            <w:webHidden/>
          </w:rPr>
        </w:r>
        <w:r>
          <w:rPr>
            <w:webHidden/>
          </w:rPr>
          <w:fldChar w:fldCharType="separate"/>
        </w:r>
        <w:r w:rsidR="00767140">
          <w:rPr>
            <w:webHidden/>
          </w:rPr>
          <w:t>12</w:t>
        </w:r>
        <w:r>
          <w:rPr>
            <w:webHidden/>
          </w:rPr>
          <w:fldChar w:fldCharType="end"/>
        </w:r>
      </w:hyperlink>
    </w:p>
    <w:p w14:paraId="4F8B8192" w14:textId="133F1F64" w:rsidR="00DD5B31" w:rsidRDefault="00DD5B31">
      <w:pPr>
        <w:pStyle w:val="TOC2"/>
        <w:rPr>
          <w:rFonts w:eastAsiaTheme="minorEastAsia" w:cstheme="minorBidi"/>
          <w:color w:val="auto"/>
          <w:kern w:val="2"/>
          <w:sz w:val="24"/>
          <w:szCs w:val="24"/>
          <w14:ligatures w14:val="standardContextual"/>
        </w:rPr>
      </w:pPr>
      <w:hyperlink w:anchor="_Toc170283686" w:history="1">
        <w:r w:rsidRPr="00D57417">
          <w:rPr>
            <w:rStyle w:val="Hyperlink"/>
          </w:rPr>
          <w:t>Note 5: Costs of metering significantly outweigh the benefits</w:t>
        </w:r>
        <w:r>
          <w:rPr>
            <w:webHidden/>
          </w:rPr>
          <w:tab/>
        </w:r>
        <w:r>
          <w:rPr>
            <w:webHidden/>
          </w:rPr>
          <w:fldChar w:fldCharType="begin"/>
        </w:r>
        <w:r>
          <w:rPr>
            <w:webHidden/>
          </w:rPr>
          <w:instrText xml:space="preserve"> PAGEREF _Toc170283686 \h </w:instrText>
        </w:r>
        <w:r>
          <w:rPr>
            <w:webHidden/>
          </w:rPr>
        </w:r>
        <w:r>
          <w:rPr>
            <w:webHidden/>
          </w:rPr>
          <w:fldChar w:fldCharType="separate"/>
        </w:r>
        <w:r w:rsidR="00767140">
          <w:rPr>
            <w:webHidden/>
          </w:rPr>
          <w:t>12</w:t>
        </w:r>
        <w:r>
          <w:rPr>
            <w:webHidden/>
          </w:rPr>
          <w:fldChar w:fldCharType="end"/>
        </w:r>
      </w:hyperlink>
    </w:p>
    <w:p w14:paraId="35F68D8A" w14:textId="6AC8966C" w:rsidR="00DD5B31" w:rsidRDefault="00DD5B31">
      <w:pPr>
        <w:pStyle w:val="TOC2"/>
        <w:rPr>
          <w:rFonts w:eastAsiaTheme="minorEastAsia" w:cstheme="minorBidi"/>
          <w:color w:val="auto"/>
          <w:kern w:val="2"/>
          <w:sz w:val="24"/>
          <w:szCs w:val="24"/>
          <w14:ligatures w14:val="standardContextual"/>
        </w:rPr>
      </w:pPr>
      <w:hyperlink w:anchor="_Toc170283687" w:history="1">
        <w:r w:rsidRPr="00D57417">
          <w:rPr>
            <w:rStyle w:val="Hyperlink"/>
          </w:rPr>
          <w:t>Note 6: Low volume water users</w:t>
        </w:r>
        <w:r>
          <w:rPr>
            <w:webHidden/>
          </w:rPr>
          <w:tab/>
        </w:r>
        <w:r>
          <w:rPr>
            <w:webHidden/>
          </w:rPr>
          <w:fldChar w:fldCharType="begin"/>
        </w:r>
        <w:r>
          <w:rPr>
            <w:webHidden/>
          </w:rPr>
          <w:instrText xml:space="preserve"> PAGEREF _Toc170283687 \h </w:instrText>
        </w:r>
        <w:r>
          <w:rPr>
            <w:webHidden/>
          </w:rPr>
        </w:r>
        <w:r>
          <w:rPr>
            <w:webHidden/>
          </w:rPr>
          <w:fldChar w:fldCharType="separate"/>
        </w:r>
        <w:r w:rsidR="00767140">
          <w:rPr>
            <w:webHidden/>
          </w:rPr>
          <w:t>12</w:t>
        </w:r>
        <w:r>
          <w:rPr>
            <w:webHidden/>
          </w:rPr>
          <w:fldChar w:fldCharType="end"/>
        </w:r>
      </w:hyperlink>
    </w:p>
    <w:p w14:paraId="4EA0B642" w14:textId="220A3225" w:rsidR="00DD5B31" w:rsidRDefault="00DD5B31">
      <w:pPr>
        <w:pStyle w:val="TOC2"/>
        <w:rPr>
          <w:rFonts w:eastAsiaTheme="minorEastAsia" w:cstheme="minorBidi"/>
          <w:color w:val="auto"/>
          <w:kern w:val="2"/>
          <w:sz w:val="24"/>
          <w:szCs w:val="24"/>
          <w14:ligatures w14:val="standardContextual"/>
        </w:rPr>
      </w:pPr>
      <w:hyperlink w:anchor="_Toc170283688" w:history="1">
        <w:r w:rsidRPr="00D57417">
          <w:rPr>
            <w:rStyle w:val="Hyperlink"/>
          </w:rPr>
          <w:t>Note 7: Replacing Outside Contemporary Standard meters</w:t>
        </w:r>
        <w:r>
          <w:rPr>
            <w:webHidden/>
          </w:rPr>
          <w:tab/>
        </w:r>
        <w:r>
          <w:rPr>
            <w:webHidden/>
          </w:rPr>
          <w:fldChar w:fldCharType="begin"/>
        </w:r>
        <w:r>
          <w:rPr>
            <w:webHidden/>
          </w:rPr>
          <w:instrText xml:space="preserve"> PAGEREF _Toc170283688 \h </w:instrText>
        </w:r>
        <w:r>
          <w:rPr>
            <w:webHidden/>
          </w:rPr>
        </w:r>
        <w:r>
          <w:rPr>
            <w:webHidden/>
          </w:rPr>
          <w:fldChar w:fldCharType="separate"/>
        </w:r>
        <w:r w:rsidR="00767140">
          <w:rPr>
            <w:webHidden/>
          </w:rPr>
          <w:t>13</w:t>
        </w:r>
        <w:r>
          <w:rPr>
            <w:webHidden/>
          </w:rPr>
          <w:fldChar w:fldCharType="end"/>
        </w:r>
      </w:hyperlink>
    </w:p>
    <w:p w14:paraId="067CD4A0" w14:textId="357CAAB5" w:rsidR="00DD5B31" w:rsidRDefault="00DD5B31">
      <w:pPr>
        <w:pStyle w:val="TOC2"/>
        <w:rPr>
          <w:rFonts w:eastAsiaTheme="minorEastAsia" w:cstheme="minorBidi"/>
          <w:color w:val="auto"/>
          <w:kern w:val="2"/>
          <w:sz w:val="24"/>
          <w:szCs w:val="24"/>
          <w14:ligatures w14:val="standardContextual"/>
        </w:rPr>
      </w:pPr>
      <w:hyperlink w:anchor="_Toc170283689" w:history="1">
        <w:r w:rsidRPr="00D57417">
          <w:rPr>
            <w:rStyle w:val="Hyperlink"/>
          </w:rPr>
          <w:t>Note 8: High-risk take</w:t>
        </w:r>
        <w:r>
          <w:rPr>
            <w:webHidden/>
          </w:rPr>
          <w:tab/>
        </w:r>
        <w:r>
          <w:rPr>
            <w:webHidden/>
          </w:rPr>
          <w:fldChar w:fldCharType="begin"/>
        </w:r>
        <w:r>
          <w:rPr>
            <w:webHidden/>
          </w:rPr>
          <w:instrText xml:space="preserve"> PAGEREF _Toc170283689 \h </w:instrText>
        </w:r>
        <w:r>
          <w:rPr>
            <w:webHidden/>
          </w:rPr>
        </w:r>
        <w:r>
          <w:rPr>
            <w:webHidden/>
          </w:rPr>
          <w:fldChar w:fldCharType="separate"/>
        </w:r>
        <w:r w:rsidR="00767140">
          <w:rPr>
            <w:webHidden/>
          </w:rPr>
          <w:t>13</w:t>
        </w:r>
        <w:r>
          <w:rPr>
            <w:webHidden/>
          </w:rPr>
          <w:fldChar w:fldCharType="end"/>
        </w:r>
      </w:hyperlink>
    </w:p>
    <w:p w14:paraId="7DF5BF02" w14:textId="447019FF" w:rsidR="00DD5B31" w:rsidRDefault="00DD5B31">
      <w:pPr>
        <w:pStyle w:val="TOC1"/>
        <w:rPr>
          <w:rFonts w:eastAsiaTheme="minorEastAsia" w:cstheme="minorBidi"/>
          <w:b w:val="0"/>
          <w:color w:val="auto"/>
          <w:kern w:val="2"/>
          <w14:ligatures w14:val="standardContextual"/>
        </w:rPr>
      </w:pPr>
      <w:hyperlink w:anchor="_Toc170283690" w:history="1">
        <w:r w:rsidRPr="00D57417">
          <w:rPr>
            <w:rStyle w:val="Hyperlink"/>
          </w:rPr>
          <w:t>Appendix A: Legislation, policy, inter-governmental agreements, and standards for non-urban metering</w:t>
        </w:r>
        <w:r>
          <w:rPr>
            <w:webHidden/>
          </w:rPr>
          <w:tab/>
        </w:r>
        <w:r>
          <w:rPr>
            <w:webHidden/>
          </w:rPr>
          <w:fldChar w:fldCharType="begin"/>
        </w:r>
        <w:r>
          <w:rPr>
            <w:webHidden/>
          </w:rPr>
          <w:instrText xml:space="preserve"> PAGEREF _Toc170283690 \h </w:instrText>
        </w:r>
        <w:r>
          <w:rPr>
            <w:webHidden/>
          </w:rPr>
        </w:r>
        <w:r>
          <w:rPr>
            <w:webHidden/>
          </w:rPr>
          <w:fldChar w:fldCharType="separate"/>
        </w:r>
        <w:r w:rsidR="00767140">
          <w:rPr>
            <w:webHidden/>
          </w:rPr>
          <w:t>14</w:t>
        </w:r>
        <w:r>
          <w:rPr>
            <w:webHidden/>
          </w:rPr>
          <w:fldChar w:fldCharType="end"/>
        </w:r>
      </w:hyperlink>
    </w:p>
    <w:p w14:paraId="57ADBB77" w14:textId="36ACC92F" w:rsidR="00DD5B31" w:rsidRDefault="00DD5B31">
      <w:pPr>
        <w:pStyle w:val="TOC1"/>
        <w:rPr>
          <w:rFonts w:eastAsiaTheme="minorEastAsia" w:cstheme="minorBidi"/>
          <w:b w:val="0"/>
          <w:color w:val="auto"/>
          <w:kern w:val="2"/>
          <w14:ligatures w14:val="standardContextual"/>
        </w:rPr>
      </w:pPr>
      <w:hyperlink w:anchor="_Toc170283691" w:history="1">
        <w:r w:rsidRPr="00D57417">
          <w:rPr>
            <w:rStyle w:val="Hyperlink"/>
          </w:rPr>
          <w:t>Appendix B: Victorian Water Corporations</w:t>
        </w:r>
        <w:r>
          <w:rPr>
            <w:webHidden/>
          </w:rPr>
          <w:tab/>
        </w:r>
        <w:r>
          <w:rPr>
            <w:webHidden/>
          </w:rPr>
          <w:fldChar w:fldCharType="begin"/>
        </w:r>
        <w:r>
          <w:rPr>
            <w:webHidden/>
          </w:rPr>
          <w:instrText xml:space="preserve"> PAGEREF _Toc170283691 \h </w:instrText>
        </w:r>
        <w:r>
          <w:rPr>
            <w:webHidden/>
          </w:rPr>
        </w:r>
        <w:r>
          <w:rPr>
            <w:webHidden/>
          </w:rPr>
          <w:fldChar w:fldCharType="separate"/>
        </w:r>
        <w:r w:rsidR="00767140">
          <w:rPr>
            <w:webHidden/>
          </w:rPr>
          <w:t>16</w:t>
        </w:r>
        <w:r>
          <w:rPr>
            <w:webHidden/>
          </w:rPr>
          <w:fldChar w:fldCharType="end"/>
        </w:r>
      </w:hyperlink>
    </w:p>
    <w:p w14:paraId="3EFDBB4B" w14:textId="5759A9D2" w:rsidR="00DD5B31" w:rsidRDefault="00DD5B31">
      <w:pPr>
        <w:pStyle w:val="TOC1"/>
        <w:rPr>
          <w:rFonts w:eastAsiaTheme="minorEastAsia" w:cstheme="minorBidi"/>
          <w:b w:val="0"/>
          <w:color w:val="auto"/>
          <w:kern w:val="2"/>
          <w14:ligatures w14:val="standardContextual"/>
        </w:rPr>
      </w:pPr>
      <w:hyperlink w:anchor="_Toc170283692" w:history="1">
        <w:r w:rsidRPr="00D57417">
          <w:rPr>
            <w:rStyle w:val="Hyperlink"/>
          </w:rPr>
          <w:t>Appendix C: Implementation program</w:t>
        </w:r>
        <w:r>
          <w:rPr>
            <w:webHidden/>
          </w:rPr>
          <w:tab/>
        </w:r>
        <w:r>
          <w:rPr>
            <w:webHidden/>
          </w:rPr>
          <w:fldChar w:fldCharType="begin"/>
        </w:r>
        <w:r>
          <w:rPr>
            <w:webHidden/>
          </w:rPr>
          <w:instrText xml:space="preserve"> PAGEREF _Toc170283692 \h </w:instrText>
        </w:r>
        <w:r>
          <w:rPr>
            <w:webHidden/>
          </w:rPr>
        </w:r>
        <w:r>
          <w:rPr>
            <w:webHidden/>
          </w:rPr>
          <w:fldChar w:fldCharType="separate"/>
        </w:r>
        <w:r w:rsidR="00767140">
          <w:rPr>
            <w:webHidden/>
          </w:rPr>
          <w:t>17</w:t>
        </w:r>
        <w:r>
          <w:rPr>
            <w:webHidden/>
          </w:rPr>
          <w:fldChar w:fldCharType="end"/>
        </w:r>
      </w:hyperlink>
    </w:p>
    <w:p w14:paraId="2706F7C7" w14:textId="6E81E7A3" w:rsidR="00DD5B31" w:rsidRDefault="00DD5B31">
      <w:pPr>
        <w:pStyle w:val="TOC1"/>
        <w:rPr>
          <w:rFonts w:eastAsiaTheme="minorEastAsia" w:cstheme="minorBidi"/>
          <w:b w:val="0"/>
          <w:color w:val="auto"/>
          <w:kern w:val="2"/>
          <w14:ligatures w14:val="standardContextual"/>
        </w:rPr>
      </w:pPr>
      <w:hyperlink w:anchor="_Toc170283693" w:history="1">
        <w:r w:rsidRPr="00D57417">
          <w:rPr>
            <w:rStyle w:val="Hyperlink"/>
          </w:rPr>
          <w:t>Appendix D: Alignment with the Murray-Darling Basin Compliance Compact</w:t>
        </w:r>
        <w:r>
          <w:rPr>
            <w:webHidden/>
          </w:rPr>
          <w:tab/>
        </w:r>
        <w:r>
          <w:rPr>
            <w:webHidden/>
          </w:rPr>
          <w:fldChar w:fldCharType="begin"/>
        </w:r>
        <w:r>
          <w:rPr>
            <w:webHidden/>
          </w:rPr>
          <w:instrText xml:space="preserve"> PAGEREF _Toc170283693 \h </w:instrText>
        </w:r>
        <w:r>
          <w:rPr>
            <w:webHidden/>
          </w:rPr>
        </w:r>
        <w:r>
          <w:rPr>
            <w:webHidden/>
          </w:rPr>
          <w:fldChar w:fldCharType="separate"/>
        </w:r>
        <w:r w:rsidR="00767140">
          <w:rPr>
            <w:webHidden/>
          </w:rPr>
          <w:t>19</w:t>
        </w:r>
        <w:r>
          <w:rPr>
            <w:webHidden/>
          </w:rPr>
          <w:fldChar w:fldCharType="end"/>
        </w:r>
      </w:hyperlink>
    </w:p>
    <w:p w14:paraId="515C445D" w14:textId="09A95B6A" w:rsidR="00DD5B31" w:rsidRDefault="00DD5B31">
      <w:pPr>
        <w:pStyle w:val="TOC1"/>
        <w:rPr>
          <w:rFonts w:eastAsiaTheme="minorEastAsia" w:cstheme="minorBidi"/>
          <w:b w:val="0"/>
          <w:color w:val="auto"/>
          <w:kern w:val="2"/>
          <w14:ligatures w14:val="standardContextual"/>
        </w:rPr>
      </w:pPr>
      <w:hyperlink w:anchor="_Toc170283694" w:history="1">
        <w:r w:rsidRPr="00D57417">
          <w:rPr>
            <w:rStyle w:val="Hyperlink"/>
          </w:rPr>
          <w:t>Appendix E: Glossary</w:t>
        </w:r>
        <w:r>
          <w:rPr>
            <w:webHidden/>
          </w:rPr>
          <w:tab/>
        </w:r>
        <w:r>
          <w:rPr>
            <w:webHidden/>
          </w:rPr>
          <w:fldChar w:fldCharType="begin"/>
        </w:r>
        <w:r>
          <w:rPr>
            <w:webHidden/>
          </w:rPr>
          <w:instrText xml:space="preserve"> PAGEREF _Toc170283694 \h </w:instrText>
        </w:r>
        <w:r>
          <w:rPr>
            <w:webHidden/>
          </w:rPr>
        </w:r>
        <w:r>
          <w:rPr>
            <w:webHidden/>
          </w:rPr>
          <w:fldChar w:fldCharType="separate"/>
        </w:r>
        <w:r w:rsidR="00767140">
          <w:rPr>
            <w:webHidden/>
          </w:rPr>
          <w:t>21</w:t>
        </w:r>
        <w:r>
          <w:rPr>
            <w:webHidden/>
          </w:rPr>
          <w:fldChar w:fldCharType="end"/>
        </w:r>
      </w:hyperlink>
    </w:p>
    <w:p w14:paraId="59FE2088" w14:textId="5BB79107" w:rsidR="00233D6B" w:rsidRPr="00FF4BBC" w:rsidRDefault="00977F6D" w:rsidP="00FF4BBC">
      <w:pPr>
        <w:pStyle w:val="NoSpacing"/>
        <w:rPr>
          <w:sz w:val="18"/>
          <w:szCs w:val="18"/>
        </w:rPr>
        <w:sectPr w:rsidR="00233D6B" w:rsidRPr="00FF4BBC" w:rsidSect="00CD157B">
          <w:pgSz w:w="11907" w:h="16839" w:code="9"/>
          <w:pgMar w:top="1134" w:right="1134" w:bottom="1134" w:left="1134" w:header="283" w:footer="283" w:gutter="0"/>
          <w:pgNumType w:start="1"/>
          <w:cols w:space="454"/>
          <w:noEndnote/>
          <w:docGrid w:linePitch="360"/>
        </w:sectPr>
      </w:pPr>
      <w:r w:rsidRPr="00FF4BBC">
        <w:rPr>
          <w:rFonts w:eastAsiaTheme="majorEastAsia" w:cs="Arial"/>
          <w:b/>
          <w:noProof/>
          <w:color w:val="201547" w:themeColor="text2"/>
        </w:rPr>
        <w:fldChar w:fldCharType="end"/>
      </w:r>
    </w:p>
    <w:p w14:paraId="0532F2A0" w14:textId="48F5AEB0" w:rsidR="00233D6B" w:rsidRPr="00490C85" w:rsidRDefault="00191EE5" w:rsidP="00C777FA">
      <w:pPr>
        <w:pStyle w:val="Heading1"/>
        <w:numPr>
          <w:ilvl w:val="0"/>
          <w:numId w:val="0"/>
        </w:numPr>
        <w:rPr>
          <w:b/>
          <w:bCs w:val="0"/>
        </w:rPr>
      </w:pPr>
      <w:bookmarkStart w:id="7" w:name="_Toc170283655"/>
      <w:r w:rsidRPr="00490C85">
        <w:rPr>
          <w:b/>
          <w:bCs w:val="0"/>
        </w:rPr>
        <w:lastRenderedPageBreak/>
        <w:t>I</w:t>
      </w:r>
      <w:r w:rsidR="00816461">
        <w:rPr>
          <w:b/>
          <w:bCs w:val="0"/>
        </w:rPr>
        <w:t>NTRODUC</w:t>
      </w:r>
      <w:r w:rsidR="00F33018">
        <w:rPr>
          <w:b/>
          <w:bCs w:val="0"/>
        </w:rPr>
        <w:t>T</w:t>
      </w:r>
      <w:r w:rsidR="00816461">
        <w:rPr>
          <w:b/>
          <w:bCs w:val="0"/>
        </w:rPr>
        <w:t>ION</w:t>
      </w:r>
      <w:bookmarkEnd w:id="7"/>
    </w:p>
    <w:p w14:paraId="6BE28132" w14:textId="77777777" w:rsidR="00FE3910" w:rsidRDefault="00FE3910" w:rsidP="002B76B2">
      <w:pPr>
        <w:pStyle w:val="IntroFeatureText"/>
        <w:spacing w:line="240" w:lineRule="auto"/>
        <w:jc w:val="both"/>
      </w:pPr>
      <w:r w:rsidRPr="00DC60A3">
        <w:t xml:space="preserve">Non-urban water metering has a vital role in the Victorian Government’s management of the state’s water resources. </w:t>
      </w:r>
      <w:r>
        <w:t xml:space="preserve">Water taken under entitlements is accurately and comprehensively metered so that </w:t>
      </w:r>
      <w:r w:rsidRPr="00DC60A3">
        <w:t>water users and the community can be confident about our water management and accounting.</w:t>
      </w:r>
    </w:p>
    <w:p w14:paraId="6B835C6A" w14:textId="59E11435" w:rsidR="00FE3910" w:rsidRDefault="00FE3910" w:rsidP="002B76B2">
      <w:pPr>
        <w:pStyle w:val="BodyText"/>
        <w:jc w:val="both"/>
        <w:rPr>
          <w:rFonts w:cs="Arial"/>
          <w:color w:val="201547" w:themeColor="text2"/>
          <w:spacing w:val="-2"/>
          <w:sz w:val="24"/>
        </w:rPr>
      </w:pPr>
      <w:r w:rsidRPr="0070253B">
        <w:rPr>
          <w:rFonts w:cs="Arial"/>
          <w:color w:val="201547" w:themeColor="text2"/>
          <w:spacing w:val="-2"/>
          <w:sz w:val="24"/>
        </w:rPr>
        <w:t xml:space="preserve">This state-wide </w:t>
      </w:r>
      <w:r>
        <w:rPr>
          <w:rFonts w:cs="Arial"/>
          <w:color w:val="201547" w:themeColor="text2"/>
          <w:spacing w:val="-2"/>
          <w:sz w:val="24"/>
        </w:rPr>
        <w:t>p</w:t>
      </w:r>
      <w:r w:rsidRPr="0070253B">
        <w:rPr>
          <w:rFonts w:cs="Arial"/>
          <w:color w:val="201547" w:themeColor="text2"/>
          <w:spacing w:val="-2"/>
          <w:sz w:val="24"/>
        </w:rPr>
        <w:t>olicy applies to the management of non-urban water meters, which in Victoria are all managed by water corporations. It replaces Victoria’s non-urban metering Policy (2014</w:t>
      </w:r>
      <w:r w:rsidR="00D36C0A">
        <w:rPr>
          <w:rFonts w:cs="Arial"/>
          <w:color w:val="201547" w:themeColor="text2"/>
          <w:spacing w:val="-2"/>
          <w:sz w:val="24"/>
        </w:rPr>
        <w:t>, 2020</w:t>
      </w:r>
      <w:r w:rsidRPr="0070253B">
        <w:rPr>
          <w:rFonts w:cs="Arial"/>
          <w:color w:val="201547" w:themeColor="text2"/>
          <w:spacing w:val="-2"/>
          <w:sz w:val="24"/>
        </w:rPr>
        <w:t xml:space="preserve">) and Victoria’s state-wide implementation plan (2009). </w:t>
      </w:r>
    </w:p>
    <w:p w14:paraId="1A647199" w14:textId="6602C919" w:rsidR="008B6DC4" w:rsidRDefault="008B6DC4" w:rsidP="001236A7">
      <w:pPr>
        <w:sectPr w:rsidR="008B6DC4" w:rsidSect="00C777FA">
          <w:headerReference w:type="default" r:id="rId46"/>
          <w:footerReference w:type="even" r:id="rId47"/>
          <w:footerReference w:type="default" r:id="rId48"/>
          <w:footerReference w:type="first" r:id="rId49"/>
          <w:pgSz w:w="11907" w:h="16839" w:code="9"/>
          <w:pgMar w:top="1134" w:right="1134" w:bottom="1134" w:left="1134" w:header="283" w:footer="283" w:gutter="0"/>
          <w:cols w:space="720"/>
          <w:noEndnote/>
          <w:docGrid w:linePitch="360"/>
        </w:sectPr>
      </w:pPr>
    </w:p>
    <w:p w14:paraId="7695F1FA" w14:textId="77777777" w:rsidR="00FE3910" w:rsidRDefault="00FE3910" w:rsidP="001236A7">
      <w:r>
        <w:t>Water</w:t>
      </w:r>
      <w:r w:rsidRPr="00E66AAB">
        <w:t xml:space="preserve"> </w:t>
      </w:r>
      <w:r>
        <w:t xml:space="preserve">measurement is essential to account for the distribution and use of water. It supports planning and allocation decisions and enables compliance with water resource management laws and initiatives like the Murray-Darling Basin cap and sustainable diversion limits under the Basin Plan.  </w:t>
      </w:r>
    </w:p>
    <w:p w14:paraId="71710658" w14:textId="4D3C14F1" w:rsidR="00FE3910" w:rsidRDefault="00B5095A" w:rsidP="001236A7">
      <w:r>
        <w:t>Meter</w:t>
      </w:r>
      <w:r w:rsidR="003124AD">
        <w:t>ed</w:t>
      </w:r>
      <w:r w:rsidR="0075329C">
        <w:t xml:space="preserve"> water use</w:t>
      </w:r>
      <w:r>
        <w:t xml:space="preserve"> data can also </w:t>
      </w:r>
      <w:r w:rsidR="00FE3910">
        <w:t>be used to levy charges and to safeguard compliance with entitlement volume, trade or reporting obligations. Meters used for water measurement need to meet design, installation</w:t>
      </w:r>
      <w:r w:rsidR="00697987">
        <w:t>,</w:t>
      </w:r>
      <w:r w:rsidR="00FE3910">
        <w:t xml:space="preserve"> and maintenance standards to make sure they provide accurate and reliable data</w:t>
      </w:r>
      <w:r w:rsidR="00FE3910" w:rsidRPr="0001142C">
        <w:t xml:space="preserve">. </w:t>
      </w:r>
    </w:p>
    <w:p w14:paraId="180D47FF" w14:textId="24C93663" w:rsidR="00FE3910" w:rsidRPr="00C777FA" w:rsidRDefault="00FE3910" w:rsidP="001236A7">
      <w:pPr>
        <w:pStyle w:val="Heading2"/>
        <w:numPr>
          <w:ilvl w:val="0"/>
          <w:numId w:val="0"/>
        </w:numPr>
        <w:rPr>
          <w:sz w:val="28"/>
          <w:szCs w:val="24"/>
        </w:rPr>
      </w:pPr>
      <w:bookmarkStart w:id="8" w:name="_Toc147754448"/>
      <w:bookmarkStart w:id="9" w:name="_Toc170283656"/>
      <w:r w:rsidRPr="00C777FA">
        <w:rPr>
          <w:sz w:val="28"/>
          <w:szCs w:val="24"/>
        </w:rPr>
        <w:t>National agreements on metering</w:t>
      </w:r>
      <w:bookmarkEnd w:id="8"/>
      <w:bookmarkEnd w:id="9"/>
    </w:p>
    <w:p w14:paraId="508FB603" w14:textId="77777777" w:rsidR="00FE3910" w:rsidRDefault="00FE3910" w:rsidP="001236A7">
      <w:pPr>
        <w:pStyle w:val="BodyText"/>
        <w:rPr>
          <w:rFonts w:cstheme="minorHAnsi"/>
        </w:rPr>
      </w:pPr>
      <w:r>
        <w:t xml:space="preserve">Governments signed </w:t>
      </w:r>
      <w:r w:rsidRPr="0001142C">
        <w:t>t</w:t>
      </w:r>
      <w:r w:rsidRPr="0001142C">
        <w:rPr>
          <w:rFonts w:cstheme="minorHAnsi"/>
        </w:rPr>
        <w:t>he National Water Initiative</w:t>
      </w:r>
      <w:r w:rsidRPr="00420B33">
        <w:rPr>
          <w:rStyle w:val="FootnoteReference"/>
        </w:rPr>
        <w:footnoteReference w:id="2"/>
      </w:r>
      <w:r w:rsidRPr="0001142C">
        <w:rPr>
          <w:rFonts w:cstheme="minorHAnsi"/>
        </w:rPr>
        <w:t xml:space="preserve"> Agreement at the Council of Australian Governments</w:t>
      </w:r>
      <w:r>
        <w:rPr>
          <w:rFonts w:cstheme="minorHAnsi"/>
        </w:rPr>
        <w:t>’</w:t>
      </w:r>
      <w:r w:rsidRPr="0001142C">
        <w:rPr>
          <w:rFonts w:cstheme="minorHAnsi"/>
        </w:rPr>
        <w:t xml:space="preserve"> meeting on 25 June 2004</w:t>
      </w:r>
      <w:r>
        <w:rPr>
          <w:rFonts w:cstheme="minorHAnsi"/>
        </w:rPr>
        <w:t xml:space="preserve"> and </w:t>
      </w:r>
      <w:r w:rsidRPr="0001142C">
        <w:rPr>
          <w:rFonts w:cstheme="minorHAnsi"/>
        </w:rPr>
        <w:t xml:space="preserve">agreed on actions </w:t>
      </w:r>
      <w:r>
        <w:rPr>
          <w:rFonts w:cstheme="minorHAnsi"/>
        </w:rPr>
        <w:t>for</w:t>
      </w:r>
      <w:r w:rsidRPr="0001142C">
        <w:rPr>
          <w:rFonts w:cstheme="minorHAnsi"/>
        </w:rPr>
        <w:t xml:space="preserve"> a more cohesive national approach to the way Australia manages, measures, plans for, prices and trades water. </w:t>
      </w:r>
    </w:p>
    <w:p w14:paraId="344669A8" w14:textId="28D42B9B" w:rsidR="00FE3910" w:rsidRDefault="00FE3910" w:rsidP="001236A7">
      <w:pPr>
        <w:pStyle w:val="BodyText"/>
        <w:rPr>
          <w:rFonts w:cstheme="minorHAnsi"/>
        </w:rPr>
      </w:pPr>
      <w:r w:rsidRPr="0001142C">
        <w:rPr>
          <w:rFonts w:cstheme="minorHAnsi"/>
        </w:rPr>
        <w:t xml:space="preserve">Paragraphs 87 and 88 of </w:t>
      </w:r>
      <w:r>
        <w:rPr>
          <w:rFonts w:cstheme="minorHAnsi"/>
        </w:rPr>
        <w:t>this</w:t>
      </w:r>
      <w:r w:rsidRPr="0001142C">
        <w:rPr>
          <w:rFonts w:cstheme="minorHAnsi"/>
        </w:rPr>
        <w:t xml:space="preserve"> </w:t>
      </w:r>
      <w:r>
        <w:rPr>
          <w:rFonts w:cstheme="minorHAnsi"/>
        </w:rPr>
        <w:t>a</w:t>
      </w:r>
      <w:r w:rsidRPr="0001142C">
        <w:rPr>
          <w:rFonts w:cstheme="minorHAnsi"/>
        </w:rPr>
        <w:t xml:space="preserve">greement specify requirements for </w:t>
      </w:r>
      <w:r w:rsidRPr="00377C9D">
        <w:t>national</w:t>
      </w:r>
      <w:r w:rsidRPr="0001142C">
        <w:rPr>
          <w:rFonts w:cstheme="minorHAnsi"/>
        </w:rPr>
        <w:t xml:space="preserve"> metering standards and a nationally</w:t>
      </w:r>
      <w:r>
        <w:rPr>
          <w:rFonts w:cstheme="minorHAnsi"/>
        </w:rPr>
        <w:t xml:space="preserve"> </w:t>
      </w:r>
      <w:r w:rsidRPr="0001142C">
        <w:rPr>
          <w:rFonts w:cstheme="minorHAnsi"/>
        </w:rPr>
        <w:t xml:space="preserve">consistent framework for water metering and measurement.  </w:t>
      </w:r>
    </w:p>
    <w:p w14:paraId="0C502056" w14:textId="56C59681" w:rsidR="00FE3910" w:rsidRPr="0001142C" w:rsidRDefault="00FE3910" w:rsidP="001236A7">
      <w:pPr>
        <w:pStyle w:val="BodyText"/>
        <w:rPr>
          <w:rFonts w:cstheme="minorHAnsi"/>
        </w:rPr>
      </w:pPr>
      <w:r w:rsidRPr="0001142C">
        <w:rPr>
          <w:rFonts w:cstheme="minorHAnsi"/>
        </w:rPr>
        <w:t>A National Framework for Non-urban Water Metering Policy Paper (</w:t>
      </w:r>
      <w:r w:rsidRPr="00AD5560">
        <w:rPr>
          <w:rFonts w:cstheme="minorHAnsi"/>
        </w:rPr>
        <w:t>2009)</w:t>
      </w:r>
      <w:r w:rsidR="00AD5560" w:rsidRPr="00AD5560">
        <w:rPr>
          <w:vertAlign w:val="superscript"/>
        </w:rPr>
        <w:t>1</w:t>
      </w:r>
      <w:r w:rsidRPr="00AD5560">
        <w:rPr>
          <w:rFonts w:cstheme="minorHAnsi"/>
        </w:rPr>
        <w:t xml:space="preserve"> (National Framework) sets out the structure</w:t>
      </w:r>
      <w:r w:rsidRPr="0001142C">
        <w:rPr>
          <w:rFonts w:cstheme="minorHAnsi"/>
        </w:rPr>
        <w:t xml:space="preserve"> agreed to by jurisdictional governments</w:t>
      </w:r>
      <w:r>
        <w:rPr>
          <w:rFonts w:cstheme="minorHAnsi"/>
        </w:rPr>
        <w:t>. It was</w:t>
      </w:r>
      <w:r w:rsidRPr="0001142C">
        <w:rPr>
          <w:rFonts w:cstheme="minorHAnsi"/>
        </w:rPr>
        <w:t xml:space="preserve"> designed to deliver the </w:t>
      </w:r>
      <w:r>
        <w:rPr>
          <w:rFonts w:cstheme="minorHAnsi"/>
        </w:rPr>
        <w:t>prime</w:t>
      </w:r>
      <w:r w:rsidRPr="0001142C">
        <w:rPr>
          <w:rFonts w:cstheme="minorHAnsi"/>
        </w:rPr>
        <w:t xml:space="preserve"> objective that national metering standards provide an acceptable level of confidence that measurement performance under </w:t>
      </w:r>
      <w:r>
        <w:rPr>
          <w:rFonts w:cstheme="minorHAnsi"/>
        </w:rPr>
        <w:t xml:space="preserve">in situ </w:t>
      </w:r>
      <w:r w:rsidRPr="0001142C">
        <w:rPr>
          <w:rFonts w:cstheme="minorHAnsi"/>
        </w:rPr>
        <w:t xml:space="preserve">conditions is within </w:t>
      </w:r>
      <w:r>
        <w:rPr>
          <w:rFonts w:cstheme="minorHAnsi"/>
        </w:rPr>
        <w:t xml:space="preserve">a </w:t>
      </w:r>
      <w:r w:rsidRPr="0001142C">
        <w:rPr>
          <w:rFonts w:cstheme="minorHAnsi"/>
        </w:rPr>
        <w:t>maximum error of ±5%.</w:t>
      </w:r>
    </w:p>
    <w:p w14:paraId="78F52F99" w14:textId="77777777" w:rsidR="00FE3910" w:rsidRDefault="00FE3910" w:rsidP="001236A7">
      <w:pPr>
        <w:pStyle w:val="BodyText"/>
      </w:pPr>
      <w:r>
        <w:t xml:space="preserve">The National Framework defines non-urban water metering broadly to </w:t>
      </w:r>
      <w:r w:rsidRPr="00F31B38">
        <w:t>includ</w:t>
      </w:r>
      <w:r>
        <w:t>e</w:t>
      </w:r>
      <w:r w:rsidRPr="00F31B38">
        <w:t xml:space="preserve"> measuring systems, devices and their component parts owned by entitlement holders, water service providers and jurisdictional governments</w:t>
      </w:r>
      <w:r>
        <w:t>,</w:t>
      </w:r>
      <w:r w:rsidRPr="00F31B38">
        <w:t xml:space="preserve"> and used </w:t>
      </w:r>
      <w:r w:rsidRPr="00A44BAC">
        <w:t>as the basis for levying a charge and/or</w:t>
      </w:r>
      <w:r>
        <w:t xml:space="preserve"> monitoring compliance with an </w:t>
      </w:r>
      <w:r w:rsidRPr="00F43ED3">
        <w:t xml:space="preserve">entitlement </w:t>
      </w:r>
      <w:r w:rsidRPr="00F31B38">
        <w:t>and/or related resource management activities in a non-urban setting</w:t>
      </w:r>
      <w:r w:rsidRPr="00F43ED3">
        <w:t>.</w:t>
      </w:r>
      <w:r w:rsidRPr="00A07C2E">
        <w:t xml:space="preserve"> </w:t>
      </w:r>
    </w:p>
    <w:p w14:paraId="712FEECD" w14:textId="77777777" w:rsidR="00FE3910" w:rsidRDefault="00FE3910" w:rsidP="001236A7">
      <w:pPr>
        <w:pStyle w:val="BodyText"/>
      </w:pPr>
      <w:r>
        <w:t>Non-urban water metering excludes:</w:t>
      </w:r>
    </w:p>
    <w:p w14:paraId="0F9C21E6" w14:textId="77777777" w:rsidR="004F2076" w:rsidRDefault="00FE3910" w:rsidP="00DA3141">
      <w:pPr>
        <w:pStyle w:val="NoSpacing"/>
        <w:numPr>
          <w:ilvl w:val="0"/>
          <w:numId w:val="48"/>
        </w:numPr>
        <w:ind w:left="426" w:hanging="294"/>
      </w:pPr>
      <w:r>
        <w:t xml:space="preserve">stream gauging stations or groundwater infrastructure used for monitoring water resources, </w:t>
      </w:r>
      <w:r w:rsidR="004F2076">
        <w:t>and</w:t>
      </w:r>
    </w:p>
    <w:p w14:paraId="73CD2CC0" w14:textId="77777777" w:rsidR="004F2076" w:rsidRDefault="004F2076" w:rsidP="00DA3141">
      <w:pPr>
        <w:pStyle w:val="NoSpacing"/>
        <w:numPr>
          <w:ilvl w:val="0"/>
          <w:numId w:val="48"/>
        </w:numPr>
        <w:ind w:left="426" w:hanging="294"/>
      </w:pPr>
      <w:r>
        <w:t>meters used in urban supply and distribution systems where water is treated to a potable standard.</w:t>
      </w:r>
    </w:p>
    <w:p w14:paraId="7523609F" w14:textId="213AA46F" w:rsidR="00FE3910" w:rsidRPr="00B23EE0" w:rsidRDefault="00FE3910" w:rsidP="004F2076">
      <w:pPr>
        <w:pStyle w:val="ListBullet"/>
        <w:tabs>
          <w:tab w:val="clear" w:pos="360"/>
        </w:tabs>
        <w:ind w:left="0" w:firstLine="0"/>
      </w:pPr>
      <w:r w:rsidRPr="005F77C5">
        <w:t>In 2017</w:t>
      </w:r>
      <w:r>
        <w:t>,</w:t>
      </w:r>
      <w:r w:rsidRPr="005F77C5">
        <w:t xml:space="preserve"> </w:t>
      </w:r>
      <w:r w:rsidRPr="00BF0792">
        <w:t xml:space="preserve">allegations of significant water theft and poor regulation in the northern part of the </w:t>
      </w:r>
      <w:r w:rsidRPr="005F77C5">
        <w:t>Murray</w:t>
      </w:r>
      <w:r>
        <w:t>-</w:t>
      </w:r>
      <w:r w:rsidRPr="005F77C5">
        <w:t xml:space="preserve">Darling </w:t>
      </w:r>
      <w:r w:rsidRPr="00BF0792">
        <w:t>Basin</w:t>
      </w:r>
      <w:r>
        <w:t xml:space="preserve"> and </w:t>
      </w:r>
      <w:r w:rsidRPr="005F77C5">
        <w:t>compliance</w:t>
      </w:r>
      <w:r>
        <w:t xml:space="preserve"> problems</w:t>
      </w:r>
      <w:r w:rsidRPr="005F77C5">
        <w:t xml:space="preserve"> with water extraction and licen</w:t>
      </w:r>
      <w:r>
        <w:t>s</w:t>
      </w:r>
      <w:r w:rsidRPr="005F77C5">
        <w:t xml:space="preserve">ing </w:t>
      </w:r>
      <w:r>
        <w:t>systems</w:t>
      </w:r>
      <w:r w:rsidRPr="005F77C5">
        <w:t xml:space="preserve"> in New South Wales </w:t>
      </w:r>
      <w:r>
        <w:t>led to several</w:t>
      </w:r>
      <w:r w:rsidRPr="005F77C5">
        <w:t xml:space="preserve"> </w:t>
      </w:r>
      <w:r>
        <w:t>i</w:t>
      </w:r>
      <w:r w:rsidRPr="005F77C5">
        <w:t>nquiries and reviews</w:t>
      </w:r>
      <w:r>
        <w:t>.</w:t>
      </w:r>
      <w:r w:rsidRPr="005F77C5">
        <w:t xml:space="preserve"> </w:t>
      </w:r>
      <w:r>
        <w:t>The Commonwealth Government and a</w:t>
      </w:r>
      <w:r w:rsidRPr="00BF0792">
        <w:t xml:space="preserve">ll Basin </w:t>
      </w:r>
      <w:r>
        <w:t>s</w:t>
      </w:r>
      <w:r w:rsidRPr="00BF0792">
        <w:t xml:space="preserve">tates </w:t>
      </w:r>
      <w:r>
        <w:t>responded by agreeing</w:t>
      </w:r>
      <w:r w:rsidRPr="00BF0792">
        <w:t xml:space="preserve"> to a </w:t>
      </w:r>
      <w:r>
        <w:t xml:space="preserve">Murray-Darling </w:t>
      </w:r>
      <w:r w:rsidRPr="00BF0792">
        <w:t xml:space="preserve">Basin Compliance Compact </w:t>
      </w:r>
      <w:r>
        <w:t>in June 2018 to</w:t>
      </w:r>
      <w:r w:rsidRPr="00BF0792">
        <w:t xml:space="preserve"> improve transparency and accountability of water management </w:t>
      </w:r>
      <w:r>
        <w:t>systems</w:t>
      </w:r>
      <w:r w:rsidRPr="00BF0792">
        <w:t xml:space="preserve"> and put more consistent compliance and enforcement practices in place</w:t>
      </w:r>
      <w:r>
        <w:t xml:space="preserve">. </w:t>
      </w:r>
      <w:r w:rsidRPr="00B23EE0">
        <w:t>The Compact was endorsed by the Council of Australian Governments in December 2018.</w:t>
      </w:r>
    </w:p>
    <w:p w14:paraId="693EA354" w14:textId="36EAB51E" w:rsidR="00FE3910" w:rsidRPr="00B23EE0" w:rsidRDefault="00FE3910" w:rsidP="001236A7">
      <w:pPr>
        <w:pStyle w:val="BodyText"/>
        <w:rPr>
          <w:rFonts w:cstheme="minorHAnsi"/>
        </w:rPr>
      </w:pPr>
      <w:r w:rsidRPr="00B23EE0">
        <w:t>The Compact outlines actions to be carried out by all Basin states, as well as individual actions for each state.</w:t>
      </w:r>
      <w:r w:rsidRPr="00B23EE0">
        <w:rPr>
          <w:rFonts w:cstheme="minorHAnsi"/>
        </w:rPr>
        <w:t xml:space="preserve"> It reaffirms the commitment for metering</w:t>
      </w:r>
      <w:r w:rsidRPr="00B23EE0" w:rsidDel="00201EBE">
        <w:rPr>
          <w:rFonts w:cstheme="minorHAnsi"/>
        </w:rPr>
        <w:t xml:space="preserve"> </w:t>
      </w:r>
      <w:r w:rsidRPr="00B23EE0">
        <w:rPr>
          <w:rFonts w:cstheme="minorHAnsi"/>
        </w:rPr>
        <w:t>to co</w:t>
      </w:r>
      <w:r w:rsidR="00834D6B">
        <w:rPr>
          <w:rFonts w:cstheme="minorHAnsi"/>
        </w:rPr>
        <w:t>nform</w:t>
      </w:r>
      <w:r w:rsidRPr="00B23EE0">
        <w:rPr>
          <w:rFonts w:cstheme="minorHAnsi"/>
        </w:rPr>
        <w:t xml:space="preserve"> with Australian Standards, with the national standard AS4747 – Meters for Non-urban Water Supply</w:t>
      </w:r>
      <w:r w:rsidRPr="00B23EE0">
        <w:rPr>
          <w:rStyle w:val="FootnoteReference"/>
        </w:rPr>
        <w:footnoteReference w:id="3"/>
      </w:r>
      <w:r w:rsidRPr="00B23EE0">
        <w:rPr>
          <w:rFonts w:cstheme="minorHAnsi"/>
        </w:rPr>
        <w:t xml:space="preserve"> - as the relevant standard.</w:t>
      </w:r>
    </w:p>
    <w:p w14:paraId="61040CB8" w14:textId="2852CE8C" w:rsidR="00360A9F" w:rsidRDefault="00FE3910" w:rsidP="001236A7">
      <w:pPr>
        <w:pStyle w:val="BodyText"/>
      </w:pPr>
      <w:r w:rsidRPr="00B23EE0">
        <w:t xml:space="preserve">See Appendix </w:t>
      </w:r>
      <w:r w:rsidR="00243992">
        <w:t>A</w:t>
      </w:r>
      <w:r w:rsidRPr="00B23EE0">
        <w:t xml:space="preserve"> for a summary of policy and legislation relevant to non-urban water metering and Appendix </w:t>
      </w:r>
      <w:r w:rsidR="00B529EB">
        <w:t>D</w:t>
      </w:r>
      <w:r w:rsidRPr="00B23EE0">
        <w:t xml:space="preserve"> for an outline of how this policy is aligned with the Compact.</w:t>
      </w:r>
    </w:p>
    <w:p w14:paraId="17B98EBC" w14:textId="46C77502" w:rsidR="00837D59" w:rsidRPr="00360A9F" w:rsidRDefault="00837D59" w:rsidP="00360A9F">
      <w:pPr>
        <w:pStyle w:val="Heading3"/>
        <w:numPr>
          <w:ilvl w:val="2"/>
          <w:numId w:val="0"/>
        </w:numPr>
        <w:rPr>
          <w:b/>
          <w:bCs w:val="0"/>
          <w:i/>
          <w:iCs/>
          <w:sz w:val="24"/>
          <w:szCs w:val="24"/>
          <w:lang w:eastAsia="en-US"/>
        </w:rPr>
      </w:pPr>
      <w:bookmarkStart w:id="10" w:name="_Toc161839488"/>
      <w:bookmarkStart w:id="11" w:name="_Toc162942370"/>
      <w:bookmarkStart w:id="12" w:name="_Toc163720211"/>
      <w:bookmarkStart w:id="13" w:name="_Toc169765909"/>
      <w:bookmarkStart w:id="14" w:name="_Toc170283657"/>
      <w:r w:rsidRPr="00360A9F">
        <w:rPr>
          <w:b/>
          <w:bCs w:val="0"/>
          <w:i/>
          <w:iCs/>
          <w:sz w:val="24"/>
          <w:szCs w:val="24"/>
          <w:lang w:eastAsia="en-US"/>
        </w:rPr>
        <w:t>Inspector General of Water Compliance</w:t>
      </w:r>
      <w:bookmarkEnd w:id="10"/>
      <w:bookmarkEnd w:id="11"/>
      <w:bookmarkEnd w:id="12"/>
      <w:bookmarkEnd w:id="13"/>
      <w:bookmarkEnd w:id="14"/>
    </w:p>
    <w:p w14:paraId="75127417" w14:textId="4853B060" w:rsidR="00360A9F" w:rsidRDefault="00D054CF" w:rsidP="00837D59">
      <w:pPr>
        <w:pStyle w:val="BodyText"/>
      </w:pPr>
      <w:r>
        <w:t xml:space="preserve">In 2019, an Inspector General of Murray-Darling Basin Water Compliance (IGWC) was established </w:t>
      </w:r>
      <w:r w:rsidR="00B23EE0">
        <w:t xml:space="preserve">with the aim of improving transparency, </w:t>
      </w:r>
      <w:r w:rsidR="0077386C">
        <w:t>accountability,</w:t>
      </w:r>
      <w:r w:rsidR="00B23EE0">
        <w:t xml:space="preserve"> and community confidence in water management</w:t>
      </w:r>
      <w:r w:rsidR="00192357">
        <w:rPr>
          <w:rStyle w:val="FootnoteReference"/>
        </w:rPr>
        <w:footnoteReference w:id="4"/>
      </w:r>
      <w:r w:rsidR="00B23EE0">
        <w:t xml:space="preserve">. </w:t>
      </w:r>
      <w:r w:rsidR="00807EA5">
        <w:t>The I</w:t>
      </w:r>
      <w:r w:rsidR="00EF4464">
        <w:t xml:space="preserve">GWC </w:t>
      </w:r>
      <w:r w:rsidR="00AF35E1">
        <w:t>develops</w:t>
      </w:r>
      <w:r w:rsidR="00EF4464">
        <w:t xml:space="preserve"> guidelines related to water management obligations and </w:t>
      </w:r>
      <w:r w:rsidR="005A5281">
        <w:t>standards related to water metering and water market dat</w:t>
      </w:r>
      <w:r w:rsidR="00501DDE">
        <w:t>a</w:t>
      </w:r>
      <w:r w:rsidR="00B36E1E">
        <w:t xml:space="preserve">. </w:t>
      </w:r>
      <w:bookmarkStart w:id="15" w:name="_Hlk166152953"/>
      <w:r w:rsidR="00C673A6">
        <w:t xml:space="preserve">Victoria works collaboratively with the </w:t>
      </w:r>
      <w:r w:rsidR="00C673A6">
        <w:lastRenderedPageBreak/>
        <w:t>IGWC and Basin states and will ensure this policy has regard to any standards as they become available</w:t>
      </w:r>
      <w:bookmarkEnd w:id="15"/>
      <w:r w:rsidR="00501DDE">
        <w:t>.</w:t>
      </w:r>
    </w:p>
    <w:p w14:paraId="31B028AA" w14:textId="6597FD9E" w:rsidR="008B6DC4" w:rsidRPr="00377C9D" w:rsidRDefault="008B6DC4" w:rsidP="001236A7">
      <w:pPr>
        <w:pStyle w:val="Heading2"/>
        <w:numPr>
          <w:ilvl w:val="0"/>
          <w:numId w:val="0"/>
        </w:numPr>
      </w:pPr>
      <w:bookmarkStart w:id="16" w:name="_Toc13494248"/>
      <w:bookmarkStart w:id="17" w:name="_Toc147754449"/>
      <w:bookmarkStart w:id="18" w:name="_Toc170283658"/>
      <w:r w:rsidRPr="00377C9D">
        <w:t>Water entitlement framework</w:t>
      </w:r>
      <w:bookmarkEnd w:id="16"/>
      <w:bookmarkEnd w:id="17"/>
      <w:bookmarkEnd w:id="18"/>
    </w:p>
    <w:p w14:paraId="4BBDC2CF" w14:textId="77777777" w:rsidR="00E923B7" w:rsidRDefault="008B6DC4" w:rsidP="001236A7">
      <w:pPr>
        <w:pStyle w:val="BodyText"/>
      </w:pPr>
      <w:r>
        <w:t xml:space="preserve">The Victorian Government manages the allocation of water resources across the state in accordance with the </w:t>
      </w:r>
      <w:r w:rsidRPr="002D0868">
        <w:rPr>
          <w:i/>
        </w:rPr>
        <w:t>Water Act 1989</w:t>
      </w:r>
      <w:r>
        <w:t xml:space="preserve">. </w:t>
      </w:r>
    </w:p>
    <w:p w14:paraId="4E14CE1C" w14:textId="576B558C" w:rsidR="008B6DC4" w:rsidRDefault="008B6DC4" w:rsidP="001236A7">
      <w:pPr>
        <w:pStyle w:val="BodyText"/>
      </w:pPr>
      <w:r>
        <w:t>Water entitlements and statutory rights authorise water users to access water from rivers, streams</w:t>
      </w:r>
      <w:r w:rsidR="00AD7DCB">
        <w:t>,</w:t>
      </w:r>
      <w:r>
        <w:t xml:space="preserve"> and groundwater systems.</w:t>
      </w:r>
    </w:p>
    <w:p w14:paraId="4C8708DD" w14:textId="77777777" w:rsidR="00CD5A4A" w:rsidRPr="0085019B" w:rsidRDefault="00CD5A4A" w:rsidP="00CD5A4A">
      <w:pPr>
        <w:pStyle w:val="BodyText"/>
        <w:rPr>
          <w:sz w:val="32"/>
          <w:szCs w:val="32"/>
        </w:rPr>
      </w:pPr>
      <w:r>
        <w:t xml:space="preserve">Statutory rights include water taken for domestic and stock </w:t>
      </w:r>
      <w:r w:rsidRPr="008E7917">
        <w:t>use and water used by Traditional Owners.</w:t>
      </w:r>
    </w:p>
    <w:p w14:paraId="54F978AF" w14:textId="0852BDBE" w:rsidR="008B6DC4" w:rsidRPr="008E7917" w:rsidRDefault="008B6DC4" w:rsidP="001236A7">
      <w:r w:rsidRPr="008E7917">
        <w:t>Water entitlements include:</w:t>
      </w:r>
    </w:p>
    <w:p w14:paraId="0197A918" w14:textId="77777777" w:rsidR="008B6DC4" w:rsidRPr="008E7917" w:rsidRDefault="008B6DC4" w:rsidP="00DA3141">
      <w:pPr>
        <w:pStyle w:val="NoSpacing"/>
        <w:numPr>
          <w:ilvl w:val="0"/>
          <w:numId w:val="47"/>
        </w:numPr>
        <w:ind w:left="426"/>
      </w:pPr>
      <w:r w:rsidRPr="008E7917">
        <w:t>Bulk and environmental entitlements</w:t>
      </w:r>
    </w:p>
    <w:p w14:paraId="323EB731" w14:textId="41490E61" w:rsidR="008B6DC4" w:rsidRPr="008E7917" w:rsidRDefault="008B6DC4" w:rsidP="2AC244EF">
      <w:pPr>
        <w:pStyle w:val="NoSpacing"/>
        <w:numPr>
          <w:ilvl w:val="0"/>
          <w:numId w:val="47"/>
        </w:numPr>
        <w:ind w:left="426"/>
        <w:jc w:val="both"/>
      </w:pPr>
      <w:r w:rsidRPr="008E7917">
        <w:t xml:space="preserve">A water share in a declared water system </w:t>
      </w:r>
    </w:p>
    <w:p w14:paraId="2B06927E" w14:textId="15DC3050" w:rsidR="008B6DC4" w:rsidRPr="008E7917" w:rsidRDefault="008B6DC4" w:rsidP="00DA3141">
      <w:pPr>
        <w:pStyle w:val="NoSpacing"/>
        <w:numPr>
          <w:ilvl w:val="0"/>
          <w:numId w:val="47"/>
        </w:numPr>
        <w:ind w:left="426"/>
      </w:pPr>
      <w:r w:rsidRPr="008E7917">
        <w:t>A take and use licence.</w:t>
      </w:r>
    </w:p>
    <w:p w14:paraId="362EB9E3" w14:textId="0C145476" w:rsidR="008B6DC4" w:rsidRPr="008E7917" w:rsidRDefault="008B6DC4" w:rsidP="001236A7">
      <w:pPr>
        <w:pStyle w:val="BodyText"/>
      </w:pPr>
      <w:r w:rsidRPr="008E7917">
        <w:t>These entitlements are the basis for sharing, holding</w:t>
      </w:r>
      <w:r w:rsidR="004F7005" w:rsidRPr="008E7917">
        <w:t>,</w:t>
      </w:r>
      <w:r w:rsidRPr="008E7917">
        <w:t xml:space="preserve"> and trading water in a system that balances demands for consumption, the environment and other non-consumptive uses with supply. Some water users are also supplied water under ‘supply by agreement’ arrangements.</w:t>
      </w:r>
    </w:p>
    <w:p w14:paraId="399E0DF2" w14:textId="188B165D" w:rsidR="008B6DC4" w:rsidRDefault="008B6DC4" w:rsidP="001236A7">
      <w:pPr>
        <w:pStyle w:val="BodyText"/>
      </w:pPr>
      <w:r w:rsidRPr="008E7917">
        <w:t>This policy concerns the use of non-urban metering for managing these entitlements.</w:t>
      </w:r>
      <w:r>
        <w:t xml:space="preserve">  </w:t>
      </w:r>
    </w:p>
    <w:p w14:paraId="7F89E237" w14:textId="7C534C11" w:rsidR="008B6DC4" w:rsidRDefault="00EA38B8" w:rsidP="00EA38B8">
      <w:pPr>
        <w:pStyle w:val="Heading2"/>
        <w:numPr>
          <w:ilvl w:val="0"/>
          <w:numId w:val="0"/>
        </w:numPr>
        <w:ind w:right="-284"/>
      </w:pPr>
      <w:bookmarkStart w:id="19" w:name="_Toc170283659"/>
      <w:r>
        <w:t>Non-urban metering framework</w:t>
      </w:r>
      <w:bookmarkEnd w:id="19"/>
    </w:p>
    <w:p w14:paraId="2A84F9E1" w14:textId="1EF751A0" w:rsidR="00EA38B8" w:rsidRDefault="00EA38B8" w:rsidP="00EA38B8">
      <w:pPr>
        <w:pStyle w:val="BodyText"/>
      </w:pPr>
      <w:r>
        <w:t>In Victoria,</w:t>
      </w:r>
      <w:r w:rsidRPr="009634DC">
        <w:t xml:space="preserve"> water corporations own, operate</w:t>
      </w:r>
      <w:r>
        <w:t>,</w:t>
      </w:r>
      <w:r w:rsidRPr="009634DC">
        <w:t xml:space="preserve"> and maintain </w:t>
      </w:r>
      <w:r>
        <w:t xml:space="preserve">all </w:t>
      </w:r>
      <w:r w:rsidRPr="009634DC">
        <w:t>non-urban water meters.</w:t>
      </w:r>
    </w:p>
    <w:p w14:paraId="23AEF0C2" w14:textId="77777777" w:rsidR="008B6DC4" w:rsidRPr="0031449F" w:rsidRDefault="008B6DC4" w:rsidP="001236A7">
      <w:pPr>
        <w:pStyle w:val="BodyText"/>
      </w:pPr>
      <w:r>
        <w:t xml:space="preserve">This policy applies to all water corporations that provide non-urban water supplies or delivery services in Victoria </w:t>
      </w:r>
      <w:r w:rsidRPr="00A80E5A">
        <w:t xml:space="preserve">under powers and functions delegated by the Minister or provided directly </w:t>
      </w:r>
      <w:r w:rsidRPr="0031449F">
        <w:t xml:space="preserve">under the </w:t>
      </w:r>
      <w:r w:rsidRPr="0031449F">
        <w:rPr>
          <w:i/>
        </w:rPr>
        <w:t>Water Act 1989</w:t>
      </w:r>
      <w:r w:rsidRPr="0031449F">
        <w:t xml:space="preserve">. </w:t>
      </w:r>
    </w:p>
    <w:p w14:paraId="2A8F0CB6" w14:textId="3ABD3692" w:rsidR="008C0C37" w:rsidRDefault="008B6DC4" w:rsidP="008C0C37">
      <w:pPr>
        <w:pStyle w:val="Caption"/>
        <w:ind w:left="0" w:firstLine="0"/>
        <w:rPr>
          <w:b w:val="0"/>
          <w:bCs/>
          <w:sz w:val="20"/>
        </w:rPr>
      </w:pPr>
      <w:r w:rsidRPr="0031449F">
        <w:rPr>
          <w:b w:val="0"/>
          <w:bCs/>
          <w:sz w:val="20"/>
        </w:rPr>
        <w:t>Most non-urban water supplies or delivery services are provided by six water corporations as shown in</w:t>
      </w:r>
      <w:r w:rsidR="008C0C37">
        <w:rPr>
          <w:b w:val="0"/>
          <w:bCs/>
          <w:sz w:val="20"/>
        </w:rPr>
        <w:t xml:space="preserve"> Figure </w:t>
      </w:r>
      <w:r w:rsidR="00E325FB">
        <w:rPr>
          <w:b w:val="0"/>
          <w:bCs/>
          <w:sz w:val="20"/>
        </w:rPr>
        <w:t>2</w:t>
      </w:r>
      <w:r w:rsidR="008C0C37">
        <w:rPr>
          <w:b w:val="0"/>
          <w:bCs/>
          <w:sz w:val="20"/>
        </w:rPr>
        <w:t>:</w:t>
      </w:r>
      <w:r w:rsidRPr="0031449F">
        <w:rPr>
          <w:b w:val="0"/>
          <w:bCs/>
          <w:sz w:val="20"/>
        </w:rPr>
        <w:t xml:space="preserve"> </w:t>
      </w:r>
    </w:p>
    <w:p w14:paraId="28E974BC" w14:textId="7D1505DE" w:rsidR="001A4EFD" w:rsidRDefault="001A4EFD" w:rsidP="00DA3141">
      <w:pPr>
        <w:pStyle w:val="NoSpacing"/>
        <w:numPr>
          <w:ilvl w:val="0"/>
          <w:numId w:val="30"/>
        </w:numPr>
        <w:ind w:left="426" w:hanging="284"/>
      </w:pPr>
      <w:r>
        <w:t>Coliban Water (CW)</w:t>
      </w:r>
    </w:p>
    <w:p w14:paraId="6A4B6A9C" w14:textId="347ABD40" w:rsidR="008B6DC4" w:rsidRDefault="008B6DC4" w:rsidP="00DA3141">
      <w:pPr>
        <w:pStyle w:val="NoSpacing"/>
        <w:numPr>
          <w:ilvl w:val="0"/>
          <w:numId w:val="30"/>
        </w:numPr>
        <w:ind w:left="426" w:hanging="284"/>
      </w:pPr>
      <w:r>
        <w:t>Goulburn-Murray Water</w:t>
      </w:r>
      <w:r w:rsidR="001A4EFD">
        <w:t xml:space="preserve"> (GMW)</w:t>
      </w:r>
    </w:p>
    <w:p w14:paraId="6A45CE91" w14:textId="356C76E1" w:rsidR="008B6DC4" w:rsidRDefault="008B6DC4" w:rsidP="00DA3141">
      <w:pPr>
        <w:pStyle w:val="NoSpacing"/>
        <w:numPr>
          <w:ilvl w:val="0"/>
          <w:numId w:val="30"/>
        </w:numPr>
        <w:ind w:left="426" w:hanging="284"/>
      </w:pPr>
      <w:r>
        <w:t>Grampians Wimmera Mallee Water</w:t>
      </w:r>
      <w:r w:rsidR="001A4EFD">
        <w:t xml:space="preserve"> (GWMW)</w:t>
      </w:r>
    </w:p>
    <w:p w14:paraId="13128019" w14:textId="22BDF159" w:rsidR="008B6DC4" w:rsidRDefault="008B6DC4" w:rsidP="00DA3141">
      <w:pPr>
        <w:pStyle w:val="NoSpacing"/>
        <w:numPr>
          <w:ilvl w:val="0"/>
          <w:numId w:val="30"/>
        </w:numPr>
        <w:ind w:left="426" w:hanging="284"/>
      </w:pPr>
      <w:r>
        <w:t>Lower Murray Water</w:t>
      </w:r>
      <w:r w:rsidR="001A4EFD">
        <w:t xml:space="preserve"> (LMW)</w:t>
      </w:r>
    </w:p>
    <w:p w14:paraId="47C8F661" w14:textId="63249F80" w:rsidR="008B6DC4" w:rsidRDefault="008B6DC4" w:rsidP="00DA3141">
      <w:pPr>
        <w:pStyle w:val="NoSpacing"/>
        <w:numPr>
          <w:ilvl w:val="0"/>
          <w:numId w:val="30"/>
        </w:numPr>
        <w:ind w:left="426" w:hanging="284"/>
      </w:pPr>
      <w:r>
        <w:t xml:space="preserve">Melbourne Water </w:t>
      </w:r>
      <w:r w:rsidR="001A4EFD">
        <w:t>(MWC)</w:t>
      </w:r>
    </w:p>
    <w:p w14:paraId="03A0C308" w14:textId="33B348BC" w:rsidR="008B6DC4" w:rsidRDefault="008B6DC4" w:rsidP="00DA3141">
      <w:pPr>
        <w:pStyle w:val="NoSpacing"/>
        <w:numPr>
          <w:ilvl w:val="0"/>
          <w:numId w:val="30"/>
        </w:numPr>
        <w:ind w:left="426" w:hanging="284"/>
      </w:pPr>
      <w:r>
        <w:t>Southern Rural Water</w:t>
      </w:r>
      <w:r w:rsidRPr="00AA7AEB">
        <w:t xml:space="preserve"> </w:t>
      </w:r>
      <w:r w:rsidR="001A4EFD">
        <w:t>(SRW)</w:t>
      </w:r>
    </w:p>
    <w:p w14:paraId="17034C0F" w14:textId="1D3D8A94" w:rsidR="00907465" w:rsidRDefault="008B6DC4" w:rsidP="001236A7">
      <w:pPr>
        <w:pStyle w:val="BodyText"/>
      </w:pPr>
      <w:r w:rsidRPr="009634DC">
        <w:t>Water corporations tailor their approach to metering to the different water systems and customer needs across Victoria within the constraints of state and national polic</w:t>
      </w:r>
      <w:r>
        <w:t>ies</w:t>
      </w:r>
      <w:r w:rsidRPr="009634DC">
        <w:t xml:space="preserve"> and legislation</w:t>
      </w:r>
      <w:r w:rsidR="00E43802">
        <w:t xml:space="preserve"> (Figure 1)</w:t>
      </w:r>
      <w:r w:rsidRPr="009634DC">
        <w:t>.</w:t>
      </w:r>
      <w:bookmarkStart w:id="20" w:name="_Ref147753834"/>
    </w:p>
    <w:p w14:paraId="69019113" w14:textId="77777777" w:rsidR="00F95AFD" w:rsidRDefault="00F95AFD" w:rsidP="001236A7">
      <w:pPr>
        <w:pStyle w:val="BodyText"/>
      </w:pPr>
    </w:p>
    <w:p w14:paraId="64978C8E" w14:textId="77777777" w:rsidR="00865508" w:rsidRDefault="00865508" w:rsidP="001236A7">
      <w:pPr>
        <w:pStyle w:val="BodyText"/>
      </w:pPr>
    </w:p>
    <w:p w14:paraId="5B7E89F9" w14:textId="4DA2364F" w:rsidR="003C7D4C" w:rsidRDefault="00865508" w:rsidP="00AE0DE4">
      <w:pPr>
        <w:rPr>
          <w:b/>
          <w:bCs/>
          <w:sz w:val="24"/>
          <w:szCs w:val="24"/>
        </w:rPr>
      </w:pPr>
      <w:r>
        <w:rPr>
          <w:noProof/>
        </w:rPr>
        <w:drawing>
          <wp:anchor distT="0" distB="0" distL="114300" distR="114300" simplePos="0" relativeHeight="251658271" behindDoc="0" locked="0" layoutInCell="1" allowOverlap="1" wp14:anchorId="1CE22528" wp14:editId="644E31BC">
            <wp:simplePos x="0" y="0"/>
            <wp:positionH relativeFrom="margin">
              <wp:posOffset>3213735</wp:posOffset>
            </wp:positionH>
            <wp:positionV relativeFrom="paragraph">
              <wp:posOffset>436245</wp:posOffset>
            </wp:positionV>
            <wp:extent cx="2859405" cy="2815590"/>
            <wp:effectExtent l="0" t="0" r="0" b="3810"/>
            <wp:wrapSquare wrapText="bothSides"/>
            <wp:docPr id="721666576" name="Picture 1" descr="A chart of water quality contr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66576" name="Picture 1" descr="A chart of water quality control&#10;&#10;Description automatically generated with medium confidence"/>
                    <pic:cNvPicPr/>
                  </pic:nvPicPr>
                  <pic:blipFill rotWithShape="1">
                    <a:blip r:embed="rId50">
                      <a:extLst>
                        <a:ext uri="{28A0092B-C50C-407E-A947-70E740481C1C}">
                          <a14:useLocalDpi xmlns:a14="http://schemas.microsoft.com/office/drawing/2010/main" val="0"/>
                        </a:ext>
                      </a:extLst>
                    </a:blip>
                    <a:srcRect t="560" r="725"/>
                    <a:stretch/>
                  </pic:blipFill>
                  <pic:spPr bwMode="auto">
                    <a:xfrm>
                      <a:off x="0" y="0"/>
                      <a:ext cx="2859405" cy="281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8B8" w:rsidRPr="008850CA">
        <w:rPr>
          <w:b/>
          <w:bCs/>
          <w:sz w:val="18"/>
          <w:szCs w:val="18"/>
        </w:rPr>
        <w:t>Figure 1 - Non-urban water metering is guided by state and national policies</w:t>
      </w:r>
      <w:r w:rsidR="009D3AFD" w:rsidRPr="008850CA">
        <w:rPr>
          <w:b/>
          <w:bCs/>
          <w:sz w:val="18"/>
          <w:szCs w:val="18"/>
        </w:rPr>
        <w:t>.</w:t>
      </w:r>
      <w:r w:rsidR="00EA38B8" w:rsidRPr="008850CA">
        <w:rPr>
          <w:b/>
          <w:bCs/>
          <w:sz w:val="18"/>
          <w:szCs w:val="18"/>
        </w:rPr>
        <w:t xml:space="preserve">  </w:t>
      </w:r>
      <w:bookmarkEnd w:id="20"/>
    </w:p>
    <w:p w14:paraId="39F656A7" w14:textId="58D120EF" w:rsidR="008459ED" w:rsidRPr="003C7D4C" w:rsidRDefault="00CC27E1" w:rsidP="008E7917">
      <w:r>
        <w:rPr>
          <w:b/>
          <w:bCs/>
          <w:sz w:val="2"/>
          <w:szCs w:val="2"/>
        </w:rPr>
        <w:br/>
      </w:r>
      <w:r w:rsidR="00CA6315">
        <w:t>Mo</w:t>
      </w:r>
      <w:r w:rsidR="00FC194D">
        <w:t xml:space="preserve">re information on bulk water metering programs, </w:t>
      </w:r>
      <w:r w:rsidR="00CA6315">
        <w:t xml:space="preserve">can be viewed under </w:t>
      </w:r>
      <w:r w:rsidR="00FC194D">
        <w:t xml:space="preserve">‘Bulk </w:t>
      </w:r>
      <w:r w:rsidR="00CA6315">
        <w:t>w</w:t>
      </w:r>
      <w:r w:rsidR="00FC194D">
        <w:t>ater measurement</w:t>
      </w:r>
      <w:r w:rsidR="00CA6315">
        <w:t>’</w:t>
      </w:r>
      <w:r w:rsidR="00FC194D">
        <w:t xml:space="preserve"> on Page 8.</w:t>
      </w:r>
      <w:r w:rsidR="003C7D4C">
        <w:t xml:space="preserve"> </w:t>
      </w:r>
      <w:r w:rsidR="008459ED" w:rsidRPr="00D05A3A">
        <w:t>A description of</w:t>
      </w:r>
      <w:r w:rsidR="00D72A2A" w:rsidRPr="00D05A3A">
        <w:t xml:space="preserve"> the</w:t>
      </w:r>
      <w:r w:rsidR="008459ED" w:rsidRPr="00D05A3A">
        <w:t xml:space="preserve"> </w:t>
      </w:r>
      <w:r w:rsidR="001B7399" w:rsidRPr="00D05A3A">
        <w:t>legislation</w:t>
      </w:r>
      <w:r w:rsidR="008459ED" w:rsidRPr="00D05A3A">
        <w:t>, policy, inter-governmental agreements</w:t>
      </w:r>
      <w:r w:rsidR="00A6104E">
        <w:t>,</w:t>
      </w:r>
      <w:r w:rsidR="008459ED" w:rsidRPr="00D05A3A">
        <w:t xml:space="preserve"> and standards for non-urban metering are detailed in </w:t>
      </w:r>
      <w:r w:rsidR="00245F1C" w:rsidRPr="00D05A3A">
        <w:t>Ap</w:t>
      </w:r>
      <w:r w:rsidR="00245F1C">
        <w:t>pendix</w:t>
      </w:r>
      <w:r w:rsidR="008459ED" w:rsidRPr="00D05A3A">
        <w:t xml:space="preserve"> A.</w:t>
      </w:r>
    </w:p>
    <w:p w14:paraId="4B843EDE" w14:textId="29F5731C" w:rsidR="00C36F33" w:rsidRDefault="00C36F33" w:rsidP="001236A7">
      <w:pPr>
        <w:pStyle w:val="Heading2"/>
        <w:numPr>
          <w:ilvl w:val="0"/>
          <w:numId w:val="0"/>
        </w:numPr>
      </w:pPr>
      <w:bookmarkStart w:id="21" w:name="_Toc170283660"/>
      <w:r>
        <w:t>Non-urban water meters</w:t>
      </w:r>
      <w:bookmarkEnd w:id="21"/>
    </w:p>
    <w:p w14:paraId="62697A7B" w14:textId="5DAD14AF" w:rsidR="0052080A" w:rsidRPr="00B2607E" w:rsidRDefault="0052080A" w:rsidP="00B2607E">
      <w:pPr>
        <w:pStyle w:val="BodyText"/>
      </w:pPr>
      <w:r>
        <w:t>Victoria has comprehensive meter coverage with about 52,565 non-urban water meters (as of 30 June 2023).</w:t>
      </w:r>
      <w:r w:rsidR="00897F59">
        <w:t xml:space="preserve"> This covers </w:t>
      </w:r>
      <w:r w:rsidR="003700D5">
        <w:t>about 71 percent of customer service points across the six water corporations listed above (Table 1</w:t>
      </w:r>
      <w:r w:rsidRPr="001B47C4">
        <w:t>).</w:t>
      </w:r>
      <w:r w:rsidRPr="001B47C4">
        <w:rPr>
          <w:strike/>
        </w:rPr>
        <w:t xml:space="preserve"> </w:t>
      </w:r>
    </w:p>
    <w:p w14:paraId="038CA8FD" w14:textId="7E8E52F0" w:rsidR="0052080A" w:rsidRPr="00B62323" w:rsidRDefault="00125F8A" w:rsidP="00B2607E">
      <w:pPr>
        <w:pStyle w:val="NoSpacing"/>
      </w:pPr>
      <w:r>
        <w:t>U</w:t>
      </w:r>
      <w:r w:rsidR="0052080A">
        <w:t xml:space="preserve">rban water corporations own and operate a combined total of about 1,000 non-urban water meters. </w:t>
      </w:r>
    </w:p>
    <w:p w14:paraId="2CD64438" w14:textId="77777777" w:rsidR="00C36F33" w:rsidRDefault="00C36F33" w:rsidP="001236A7">
      <w:pPr>
        <w:pStyle w:val="BodyText"/>
      </w:pPr>
      <w:r>
        <w:t>The volume of water taken through each meter varies greatly across a water resource management area with:</w:t>
      </w:r>
    </w:p>
    <w:p w14:paraId="3303E080" w14:textId="77777777" w:rsidR="00C36F33" w:rsidRDefault="00C36F33" w:rsidP="00DA3141">
      <w:pPr>
        <w:pStyle w:val="NoSpacing"/>
        <w:numPr>
          <w:ilvl w:val="0"/>
          <w:numId w:val="46"/>
        </w:numPr>
        <w:ind w:left="426" w:hanging="284"/>
      </w:pPr>
      <w:r>
        <w:t>40 per cent of meters often measuring 80 per cent of water taken, and</w:t>
      </w:r>
    </w:p>
    <w:p w14:paraId="36C86545" w14:textId="77777777" w:rsidR="00C36F33" w:rsidRPr="003110F0" w:rsidRDefault="00C36F33" w:rsidP="00DA3141">
      <w:pPr>
        <w:pStyle w:val="NoSpacing"/>
        <w:numPr>
          <w:ilvl w:val="0"/>
          <w:numId w:val="46"/>
        </w:numPr>
        <w:ind w:left="426" w:hanging="284"/>
      </w:pPr>
      <w:r>
        <w:t xml:space="preserve">30 per cent of meters measuring less than 5 per cent of water taken. </w:t>
      </w:r>
    </w:p>
    <w:p w14:paraId="5B4D1BA5" w14:textId="1F27C0B1" w:rsidR="003505C2" w:rsidRPr="00C9186F" w:rsidRDefault="00C36F33" w:rsidP="00867C46">
      <w:pPr>
        <w:pStyle w:val="BodyText"/>
      </w:pPr>
      <w:r w:rsidRPr="00067592">
        <w:rPr>
          <w:lang w:eastAsia="en-US"/>
        </w:rPr>
        <w:t>Water corporations install the</w:t>
      </w:r>
      <w:r w:rsidRPr="00EB4630">
        <w:rPr>
          <w:lang w:eastAsia="en-US"/>
        </w:rPr>
        <w:t xml:space="preserve"> most accurate meters on the service points that take the most water</w:t>
      </w:r>
      <w:r w:rsidRPr="00067592">
        <w:rPr>
          <w:lang w:eastAsia="en-US"/>
        </w:rPr>
        <w:t xml:space="preserve"> or are the highest risk</w:t>
      </w:r>
      <w:r w:rsidRPr="00EB4630">
        <w:rPr>
          <w:lang w:eastAsia="en-US"/>
        </w:rPr>
        <w:t>.</w:t>
      </w:r>
      <w:r w:rsidRPr="00571CA0">
        <w:rPr>
          <w:lang w:eastAsia="en-US"/>
        </w:rPr>
        <w:t xml:space="preserve"> For example</w:t>
      </w:r>
      <w:r>
        <w:rPr>
          <w:lang w:eastAsia="en-US"/>
        </w:rPr>
        <w:t>,</w:t>
      </w:r>
      <w:r w:rsidRPr="00571CA0">
        <w:rPr>
          <w:lang w:eastAsia="en-US"/>
        </w:rPr>
        <w:t xml:space="preserve"> at least 4</w:t>
      </w:r>
      <w:r w:rsidR="004D6459">
        <w:rPr>
          <w:lang w:eastAsia="en-US"/>
        </w:rPr>
        <w:t xml:space="preserve">24,060 </w:t>
      </w:r>
      <w:r w:rsidRPr="00571CA0">
        <w:rPr>
          <w:lang w:eastAsia="en-US"/>
        </w:rPr>
        <w:t>megalitres (</w:t>
      </w:r>
      <w:r w:rsidRPr="00571CA0">
        <w:t>9</w:t>
      </w:r>
      <w:r w:rsidR="004D6459">
        <w:t>9</w:t>
      </w:r>
      <w:r w:rsidRPr="00571CA0">
        <w:t xml:space="preserve"> per cent) of all water diverted by </w:t>
      </w:r>
      <w:r w:rsidR="00102663">
        <w:t xml:space="preserve">LMW </w:t>
      </w:r>
      <w:r w:rsidRPr="00571CA0">
        <w:t>private diverters in 20</w:t>
      </w:r>
      <w:r w:rsidR="00304DE3">
        <w:t xml:space="preserve">22/23 </w:t>
      </w:r>
      <w:r w:rsidRPr="00571CA0">
        <w:t>was reported daily via telemetered flow meters</w:t>
      </w:r>
      <w:r w:rsidR="00FA6AEC">
        <w:t xml:space="preserve"> that</w:t>
      </w:r>
      <w:r w:rsidRPr="00571CA0">
        <w:t xml:space="preserve"> </w:t>
      </w:r>
      <w:r w:rsidR="00C13A81" w:rsidRPr="00C9186F">
        <w:t>conf</w:t>
      </w:r>
      <w:r w:rsidR="00157897" w:rsidRPr="00C9186F">
        <w:t>o</w:t>
      </w:r>
      <w:r w:rsidR="00C13A81" w:rsidRPr="00C9186F">
        <w:t xml:space="preserve">rm with </w:t>
      </w:r>
      <w:r w:rsidRPr="00C9186F">
        <w:t>AS474</w:t>
      </w:r>
      <w:r w:rsidR="00A055B0" w:rsidRPr="00C9186F">
        <w:t>7</w:t>
      </w:r>
      <w:r w:rsidRPr="00C9186F">
        <w:t xml:space="preserve"> or </w:t>
      </w:r>
      <w:r w:rsidR="00C13A81" w:rsidRPr="00C9186F">
        <w:t>are contemporary</w:t>
      </w:r>
      <w:r w:rsidR="005C549B" w:rsidRPr="00C9186F">
        <w:t xml:space="preserve"> standard</w:t>
      </w:r>
      <w:r w:rsidR="00C13A81" w:rsidRPr="00C9186F">
        <w:t xml:space="preserve"> (</w:t>
      </w:r>
      <w:r w:rsidR="005C549B" w:rsidRPr="00C9186F">
        <w:t xml:space="preserve">also known as </w:t>
      </w:r>
      <w:r w:rsidRPr="00C9186F">
        <w:t>interim standard</w:t>
      </w:r>
      <w:r w:rsidR="007A52C5" w:rsidRPr="00C9186F">
        <w:t xml:space="preserve">). </w:t>
      </w:r>
    </w:p>
    <w:p w14:paraId="5C6634DF" w14:textId="24FEFC54" w:rsidR="000C1CE9" w:rsidRDefault="007231D5" w:rsidP="00867C46">
      <w:pPr>
        <w:pStyle w:val="BodyText"/>
        <w:sectPr w:rsidR="000C1CE9" w:rsidSect="00775DE5">
          <w:type w:val="continuous"/>
          <w:pgSz w:w="11907" w:h="16839" w:code="9"/>
          <w:pgMar w:top="1134" w:right="1134" w:bottom="1134" w:left="1134" w:header="283" w:footer="283" w:gutter="0"/>
          <w:cols w:num="2" w:space="567"/>
          <w:noEndnote/>
          <w:docGrid w:linePitch="360"/>
        </w:sectPr>
      </w:pPr>
      <w:r w:rsidRPr="00C9186F">
        <w:t xml:space="preserve">In </w:t>
      </w:r>
      <w:r w:rsidR="000C1CE9" w:rsidRPr="00C9186F">
        <w:t>Victoria</w:t>
      </w:r>
      <w:r w:rsidRPr="00C9186F">
        <w:t xml:space="preserve"> many</w:t>
      </w:r>
      <w:r w:rsidR="000C1CE9" w:rsidRPr="00C9186F">
        <w:t xml:space="preserve"> meters </w:t>
      </w:r>
      <w:r w:rsidR="00697E1E" w:rsidRPr="00C9186F">
        <w:t xml:space="preserve">are </w:t>
      </w:r>
      <w:r w:rsidR="00B73C69" w:rsidRPr="00C9186F">
        <w:t>for small outlets</w:t>
      </w:r>
      <w:r w:rsidR="000C1CE9" w:rsidRPr="00C9186F">
        <w:t>, where about half are 100 mm or less in diameter. Small (or low volume) water users typically represent a lower risk to the resource.</w:t>
      </w:r>
    </w:p>
    <w:p w14:paraId="53981075" w14:textId="7DDE3CD0" w:rsidR="00E518A8" w:rsidRPr="00AA4C48" w:rsidRDefault="007F1357" w:rsidP="008D633A">
      <w:pPr>
        <w:pStyle w:val="Caption"/>
        <w:ind w:left="0" w:firstLine="0"/>
      </w:pPr>
      <w:r>
        <w:rPr>
          <w:noProof/>
        </w:rPr>
        <w:lastRenderedPageBreak/>
        <w:drawing>
          <wp:anchor distT="0" distB="0" distL="114300" distR="114300" simplePos="0" relativeHeight="251658272" behindDoc="0" locked="0" layoutInCell="1" allowOverlap="1" wp14:anchorId="32726D7B" wp14:editId="32C42235">
            <wp:simplePos x="0" y="0"/>
            <wp:positionH relativeFrom="margin">
              <wp:posOffset>163351</wp:posOffset>
            </wp:positionH>
            <wp:positionV relativeFrom="page">
              <wp:posOffset>995239</wp:posOffset>
            </wp:positionV>
            <wp:extent cx="9245600" cy="6052820"/>
            <wp:effectExtent l="0" t="0" r="0" b="5080"/>
            <wp:wrapSquare wrapText="bothSides"/>
            <wp:docPr id="63903298"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3298" name="Picture 1" descr="A map of the united states&#10;&#10;Description automatically generated"/>
                    <pic:cNvPicPr/>
                  </pic:nvPicPr>
                  <pic:blipFill rotWithShape="1">
                    <a:blip r:embed="rId51">
                      <a:extLst>
                        <a:ext uri="{28A0092B-C50C-407E-A947-70E740481C1C}">
                          <a14:useLocalDpi xmlns:a14="http://schemas.microsoft.com/office/drawing/2010/main" val="0"/>
                        </a:ext>
                      </a:extLst>
                    </a:blip>
                    <a:srcRect b="4494"/>
                    <a:stretch/>
                  </pic:blipFill>
                  <pic:spPr bwMode="auto">
                    <a:xfrm>
                      <a:off x="0" y="0"/>
                      <a:ext cx="9245600" cy="6052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633A" w:rsidRPr="00AA4C48">
        <w:t xml:space="preserve">Figure 2 – Six water </w:t>
      </w:r>
      <w:r w:rsidR="006C44F2">
        <w:t xml:space="preserve">rural </w:t>
      </w:r>
      <w:r w:rsidR="008D633A" w:rsidRPr="00AA4C48">
        <w:t xml:space="preserve">corporations service most non-urban water </w:t>
      </w:r>
      <w:r w:rsidR="00FE75E2" w:rsidRPr="00AA4C48">
        <w:t>users</w:t>
      </w:r>
      <w:r w:rsidR="008D633A" w:rsidRPr="00AA4C48">
        <w:t xml:space="preserve">. </w:t>
      </w:r>
      <w:r w:rsidR="004E503A" w:rsidRPr="00AA4C48">
        <w:t xml:space="preserve"> </w:t>
      </w:r>
    </w:p>
    <w:p w14:paraId="4415A6E9" w14:textId="0C2AC4AE" w:rsidR="00803E04" w:rsidRPr="004E503A" w:rsidRDefault="00803E04" w:rsidP="004E503A">
      <w:pPr>
        <w:pStyle w:val="BodyText"/>
        <w:rPr>
          <w:highlight w:val="green"/>
        </w:rPr>
        <w:sectPr w:rsidR="00803E04" w:rsidRPr="004E503A" w:rsidSect="00E518A8">
          <w:pgSz w:w="16839" w:h="11907" w:orient="landscape" w:code="9"/>
          <w:pgMar w:top="1134" w:right="1134" w:bottom="1134" w:left="1134" w:header="283" w:footer="283" w:gutter="0"/>
          <w:cols w:num="2" w:space="567"/>
          <w:noEndnote/>
          <w:docGrid w:linePitch="360"/>
        </w:sectPr>
      </w:pPr>
    </w:p>
    <w:p w14:paraId="13A8C088" w14:textId="2699ADBD" w:rsidR="00E24D6C" w:rsidRPr="00E24D6C" w:rsidRDefault="00C36F33" w:rsidP="00030569">
      <w:pPr>
        <w:pStyle w:val="Caption"/>
        <w:ind w:left="0" w:firstLine="0"/>
        <w:rPr>
          <w:lang w:eastAsia="en-US"/>
        </w:rPr>
      </w:pPr>
      <w:bookmarkStart w:id="22" w:name="_Ref147753893"/>
      <w:r w:rsidRPr="00825373">
        <w:lastRenderedPageBreak/>
        <w:t xml:space="preserve">Table </w:t>
      </w:r>
      <w:r w:rsidRPr="00825373">
        <w:fldChar w:fldCharType="begin"/>
      </w:r>
      <w:r w:rsidRPr="00825373">
        <w:instrText>SEQ Table \* ARABIC</w:instrText>
      </w:r>
      <w:r w:rsidRPr="00825373">
        <w:fldChar w:fldCharType="separate"/>
      </w:r>
      <w:r w:rsidR="00767140">
        <w:rPr>
          <w:noProof/>
        </w:rPr>
        <w:t>1</w:t>
      </w:r>
      <w:r w:rsidRPr="00825373">
        <w:fldChar w:fldCharType="end"/>
      </w:r>
      <w:bookmarkEnd w:id="22"/>
      <w:r w:rsidRPr="00825373">
        <w:t xml:space="preserve"> - </w:t>
      </w:r>
      <w:r w:rsidRPr="00825373">
        <w:rPr>
          <w:lang w:eastAsia="en-US"/>
        </w:rPr>
        <w:t xml:space="preserve">Water corporation water meters and telemetry, as </w:t>
      </w:r>
      <w:proofErr w:type="gramStart"/>
      <w:r w:rsidRPr="00825373">
        <w:rPr>
          <w:lang w:eastAsia="en-US"/>
        </w:rPr>
        <w:t>at</w:t>
      </w:r>
      <w:proofErr w:type="gramEnd"/>
      <w:r w:rsidRPr="00825373">
        <w:rPr>
          <w:lang w:eastAsia="en-US"/>
        </w:rPr>
        <w:t xml:space="preserve"> 30 June 202</w:t>
      </w:r>
      <w:r w:rsidR="002A6050" w:rsidRPr="00825373">
        <w:rPr>
          <w:lang w:eastAsia="en-US"/>
        </w:rPr>
        <w:t>4</w:t>
      </w:r>
      <w:r w:rsidR="00717264" w:rsidRPr="00825373">
        <w:rPr>
          <w:rStyle w:val="FootnoteReference"/>
          <w:lang w:eastAsia="en-US"/>
        </w:rPr>
        <w:footnoteReference w:id="5"/>
      </w:r>
      <w:r w:rsidR="00763DFC" w:rsidRPr="00825373">
        <w:rPr>
          <w:lang w:eastAsia="en-US"/>
        </w:rPr>
        <w:t>.</w:t>
      </w:r>
    </w:p>
    <w:tbl>
      <w:tblPr>
        <w:tblStyle w:val="TableGrid"/>
        <w:tblW w:w="4536" w:type="dxa"/>
        <w:tblLayout w:type="fixed"/>
        <w:tblLook w:val="04A0" w:firstRow="1" w:lastRow="0" w:firstColumn="1" w:lastColumn="0" w:noHBand="0" w:noVBand="1"/>
      </w:tblPr>
      <w:tblGrid>
        <w:gridCol w:w="1985"/>
        <w:gridCol w:w="992"/>
        <w:gridCol w:w="1559"/>
      </w:tblGrid>
      <w:tr w:rsidR="003C2FDC" w:rsidRPr="00E71C5C" w14:paraId="57ACF25D" w14:textId="77777777" w:rsidTr="2995DC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201547" w:themeFill="accent4"/>
            <w:vAlign w:val="center"/>
          </w:tcPr>
          <w:p w14:paraId="1698C66D" w14:textId="696A8A2F" w:rsidR="003C2FDC" w:rsidRPr="0016440E" w:rsidRDefault="003C2FDC" w:rsidP="000122B9">
            <w:pPr>
              <w:pStyle w:val="ListBullet"/>
              <w:tabs>
                <w:tab w:val="clear" w:pos="360"/>
              </w:tabs>
              <w:ind w:left="0" w:firstLine="0"/>
              <w:rPr>
                <w:b/>
                <w:color w:val="FFFFFF" w:themeColor="background1"/>
                <w:lang w:eastAsia="en-US"/>
              </w:rPr>
            </w:pPr>
            <w:r w:rsidRPr="0016440E">
              <w:rPr>
                <w:b/>
                <w:color w:val="FFFFFF" w:themeColor="background1"/>
                <w:lang w:eastAsia="en-US"/>
              </w:rPr>
              <w:t xml:space="preserve">Water </w:t>
            </w:r>
            <w:r w:rsidR="001E0EF6">
              <w:rPr>
                <w:b/>
                <w:color w:val="FFFFFF" w:themeColor="background1"/>
                <w:lang w:eastAsia="en-US"/>
              </w:rPr>
              <w:t xml:space="preserve">Corporation </w:t>
            </w:r>
          </w:p>
        </w:tc>
        <w:tc>
          <w:tcPr>
            <w:tcW w:w="992" w:type="dxa"/>
            <w:shd w:val="clear" w:color="auto" w:fill="201547" w:themeFill="accent4"/>
            <w:vAlign w:val="center"/>
          </w:tcPr>
          <w:p w14:paraId="7E01071B" w14:textId="07084527" w:rsidR="003C2FDC" w:rsidRPr="0016440E" w:rsidRDefault="003C2FDC" w:rsidP="000122B9">
            <w:pPr>
              <w:pStyle w:val="ListBullet"/>
              <w:tabs>
                <w:tab w:val="clear" w:pos="360"/>
              </w:tabs>
              <w:ind w:left="0"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lang w:eastAsia="en-US"/>
              </w:rPr>
            </w:pPr>
            <w:r w:rsidRPr="0016440E">
              <w:rPr>
                <w:b/>
                <w:color w:val="FFFFFF" w:themeColor="background1"/>
                <w:lang w:eastAsia="en-US"/>
              </w:rPr>
              <w:t>Total Meters</w:t>
            </w:r>
          </w:p>
        </w:tc>
        <w:tc>
          <w:tcPr>
            <w:tcW w:w="1559" w:type="dxa"/>
            <w:shd w:val="clear" w:color="auto" w:fill="201547" w:themeFill="accent4"/>
            <w:vAlign w:val="center"/>
          </w:tcPr>
          <w:p w14:paraId="60091664" w14:textId="6A431EBB" w:rsidR="003C2FDC" w:rsidRPr="0016440E" w:rsidRDefault="003C2FDC" w:rsidP="000122B9">
            <w:pPr>
              <w:pStyle w:val="ListBullet"/>
              <w:tabs>
                <w:tab w:val="clear" w:pos="360"/>
              </w:tabs>
              <w:ind w:left="0" w:firstLine="0"/>
              <w:jc w:val="center"/>
              <w:cnfStyle w:val="100000000000" w:firstRow="1" w:lastRow="0" w:firstColumn="0" w:lastColumn="0" w:oddVBand="0" w:evenVBand="0" w:oddHBand="0" w:evenHBand="0" w:firstRowFirstColumn="0" w:firstRowLastColumn="0" w:lastRowFirstColumn="0" w:lastRowLastColumn="0"/>
              <w:rPr>
                <w:b/>
                <w:color w:val="FFFFFF" w:themeColor="background1"/>
                <w:lang w:eastAsia="en-US"/>
              </w:rPr>
            </w:pPr>
            <w:r w:rsidRPr="0016440E">
              <w:rPr>
                <w:b/>
                <w:color w:val="FFFFFF" w:themeColor="background1"/>
                <w:lang w:eastAsia="en-US"/>
              </w:rPr>
              <w:t>Meters with Telemetry</w:t>
            </w:r>
          </w:p>
        </w:tc>
      </w:tr>
      <w:tr w:rsidR="003C2FDC" w:rsidRPr="009E1E0A" w14:paraId="4FDDDC82" w14:textId="77777777" w:rsidTr="2995DC59">
        <w:tc>
          <w:tcPr>
            <w:cnfStyle w:val="001000000000" w:firstRow="0" w:lastRow="0" w:firstColumn="1" w:lastColumn="0" w:oddVBand="0" w:evenVBand="0" w:oddHBand="0" w:evenHBand="0" w:firstRowFirstColumn="0" w:firstRowLastColumn="0" w:lastRowFirstColumn="0" w:lastRowLastColumn="0"/>
            <w:tcW w:w="1985" w:type="dxa"/>
            <w:vAlign w:val="center"/>
          </w:tcPr>
          <w:p w14:paraId="20DAB32D" w14:textId="479B6D5E" w:rsidR="003C2FDC" w:rsidRPr="002A6050" w:rsidRDefault="009F7648" w:rsidP="000122B9">
            <w:pPr>
              <w:pStyle w:val="ListBullet"/>
              <w:tabs>
                <w:tab w:val="clear" w:pos="360"/>
              </w:tabs>
              <w:ind w:left="0" w:firstLine="0"/>
              <w:rPr>
                <w:lang w:eastAsia="en-US"/>
              </w:rPr>
            </w:pPr>
            <w:r w:rsidRPr="002A6050">
              <w:rPr>
                <w:lang w:eastAsia="en-US"/>
              </w:rPr>
              <w:t>CW</w:t>
            </w:r>
          </w:p>
        </w:tc>
        <w:tc>
          <w:tcPr>
            <w:tcW w:w="992" w:type="dxa"/>
            <w:vAlign w:val="center"/>
          </w:tcPr>
          <w:p w14:paraId="01189394" w14:textId="2478F96A" w:rsidR="003C2FDC" w:rsidRPr="002A6050" w:rsidRDefault="002A6050" w:rsidP="000122B9">
            <w:pPr>
              <w:pStyle w:val="ListBullet"/>
              <w:tabs>
                <w:tab w:val="clear" w:pos="360"/>
              </w:tabs>
              <w:ind w:left="0" w:firstLine="0"/>
              <w:jc w:val="center"/>
              <w:cnfStyle w:val="000000000000" w:firstRow="0" w:lastRow="0" w:firstColumn="0" w:lastColumn="0" w:oddVBand="0" w:evenVBand="0" w:oddHBand="0" w:evenHBand="0" w:firstRowFirstColumn="0" w:firstRowLastColumn="0" w:lastRowFirstColumn="0" w:lastRowLastColumn="0"/>
              <w:rPr>
                <w:lang w:eastAsia="en-US"/>
              </w:rPr>
            </w:pPr>
            <w:r w:rsidRPr="002A6050">
              <w:rPr>
                <w:lang w:eastAsia="en-US"/>
              </w:rPr>
              <w:t>965</w:t>
            </w:r>
          </w:p>
        </w:tc>
        <w:tc>
          <w:tcPr>
            <w:tcW w:w="1559" w:type="dxa"/>
            <w:vAlign w:val="center"/>
          </w:tcPr>
          <w:p w14:paraId="26E23A28" w14:textId="01F148F0" w:rsidR="003C2FDC" w:rsidRPr="004B3666" w:rsidRDefault="00CC538D" w:rsidP="000122B9">
            <w:pPr>
              <w:pStyle w:val="ListBullet"/>
              <w:tabs>
                <w:tab w:val="clear" w:pos="360"/>
              </w:tabs>
              <w:ind w:left="0" w:firstLine="0"/>
              <w:jc w:val="center"/>
              <w:cnfStyle w:val="000000000000" w:firstRow="0" w:lastRow="0" w:firstColumn="0" w:lastColumn="0" w:oddVBand="0" w:evenVBand="0" w:oddHBand="0" w:evenHBand="0" w:firstRowFirstColumn="0" w:firstRowLastColumn="0" w:lastRowFirstColumn="0" w:lastRowLastColumn="0"/>
              <w:rPr>
                <w:lang w:eastAsia="en-US"/>
              </w:rPr>
            </w:pPr>
            <w:r w:rsidRPr="004B3666">
              <w:rPr>
                <w:lang w:eastAsia="en-US"/>
              </w:rPr>
              <w:t>0</w:t>
            </w:r>
          </w:p>
        </w:tc>
      </w:tr>
      <w:tr w:rsidR="003C2FDC" w14:paraId="28568810" w14:textId="77777777" w:rsidTr="2995DC59">
        <w:tc>
          <w:tcPr>
            <w:cnfStyle w:val="001000000000" w:firstRow="0" w:lastRow="0" w:firstColumn="1" w:lastColumn="0" w:oddVBand="0" w:evenVBand="0" w:oddHBand="0" w:evenHBand="0" w:firstRowFirstColumn="0" w:firstRowLastColumn="0" w:lastRowFirstColumn="0" w:lastRowLastColumn="0"/>
            <w:tcW w:w="1985" w:type="dxa"/>
            <w:vAlign w:val="center"/>
          </w:tcPr>
          <w:p w14:paraId="0D61539D" w14:textId="22ADDDF0" w:rsidR="003C2FDC" w:rsidRDefault="0049304F" w:rsidP="000122B9">
            <w:pPr>
              <w:pStyle w:val="ListBullet"/>
              <w:tabs>
                <w:tab w:val="clear" w:pos="360"/>
              </w:tabs>
              <w:ind w:left="0" w:firstLine="0"/>
              <w:rPr>
                <w:lang w:eastAsia="en-US"/>
              </w:rPr>
            </w:pPr>
            <w:r>
              <w:rPr>
                <w:lang w:eastAsia="en-US"/>
              </w:rPr>
              <w:t>GMW</w:t>
            </w:r>
          </w:p>
        </w:tc>
        <w:tc>
          <w:tcPr>
            <w:tcW w:w="992" w:type="dxa"/>
            <w:vAlign w:val="center"/>
          </w:tcPr>
          <w:p w14:paraId="69D16AE0" w14:textId="1102625A" w:rsidR="003C2FDC" w:rsidRPr="004B3666" w:rsidRDefault="00825373" w:rsidP="000122B9">
            <w:pPr>
              <w:pStyle w:val="ListBullet"/>
              <w:tabs>
                <w:tab w:val="clear" w:pos="360"/>
              </w:tabs>
              <w:ind w:left="0" w:firstLine="0"/>
              <w:jc w:val="center"/>
              <w:cnfStyle w:val="000000000000" w:firstRow="0" w:lastRow="0" w:firstColumn="0" w:lastColumn="0" w:oddVBand="0" w:evenVBand="0" w:oddHBand="0" w:evenHBand="0" w:firstRowFirstColumn="0" w:firstRowLastColumn="0" w:lastRowFirstColumn="0" w:lastRowLastColumn="0"/>
              <w:rPr>
                <w:lang w:eastAsia="en-US"/>
              </w:rPr>
            </w:pPr>
            <w:r w:rsidRPr="004B3666">
              <w:rPr>
                <w:lang w:eastAsia="en-US"/>
              </w:rPr>
              <w:t>22,924</w:t>
            </w:r>
          </w:p>
        </w:tc>
        <w:tc>
          <w:tcPr>
            <w:tcW w:w="1559" w:type="dxa"/>
            <w:vAlign w:val="center"/>
          </w:tcPr>
          <w:p w14:paraId="21FE0019" w14:textId="02B1327F" w:rsidR="003C2FDC" w:rsidRPr="003D4542" w:rsidRDefault="00CC538D" w:rsidP="000122B9">
            <w:pPr>
              <w:pStyle w:val="ListBullet"/>
              <w:tabs>
                <w:tab w:val="clear" w:pos="360"/>
              </w:tabs>
              <w:ind w:left="0" w:firstLine="0"/>
              <w:jc w:val="center"/>
              <w:cnfStyle w:val="000000000000" w:firstRow="0" w:lastRow="0" w:firstColumn="0" w:lastColumn="0" w:oddVBand="0" w:evenVBand="0" w:oddHBand="0" w:evenHBand="0" w:firstRowFirstColumn="0" w:firstRowLastColumn="0" w:lastRowFirstColumn="0" w:lastRowLastColumn="0"/>
              <w:rPr>
                <w:lang w:eastAsia="en-US"/>
              </w:rPr>
            </w:pPr>
            <w:r w:rsidRPr="003D4542">
              <w:rPr>
                <w:lang w:eastAsia="en-US"/>
              </w:rPr>
              <w:t>10</w:t>
            </w:r>
            <w:r w:rsidR="004B3666" w:rsidRPr="003D4542">
              <w:rPr>
                <w:lang w:eastAsia="en-US"/>
              </w:rPr>
              <w:t>,4</w:t>
            </w:r>
            <w:r w:rsidR="00815920">
              <w:rPr>
                <w:lang w:eastAsia="en-US"/>
              </w:rPr>
              <w:t>3</w:t>
            </w:r>
            <w:r w:rsidR="004B3666" w:rsidRPr="003D4542">
              <w:rPr>
                <w:lang w:eastAsia="en-US"/>
              </w:rPr>
              <w:t>3</w:t>
            </w:r>
          </w:p>
        </w:tc>
      </w:tr>
      <w:tr w:rsidR="003C2FDC" w14:paraId="46B0D158" w14:textId="77777777" w:rsidTr="004B3666">
        <w:trPr>
          <w:trHeight w:val="69"/>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AAEA482" w14:textId="4FA75FE8" w:rsidR="003C2FDC" w:rsidRDefault="0049304F" w:rsidP="000122B9">
            <w:pPr>
              <w:pStyle w:val="ListBullet"/>
              <w:tabs>
                <w:tab w:val="clear" w:pos="360"/>
              </w:tabs>
              <w:ind w:left="0" w:firstLine="0"/>
              <w:rPr>
                <w:lang w:eastAsia="en-US"/>
              </w:rPr>
            </w:pPr>
            <w:r>
              <w:rPr>
                <w:lang w:eastAsia="en-US"/>
              </w:rPr>
              <w:t>GWMW</w:t>
            </w:r>
          </w:p>
        </w:tc>
        <w:tc>
          <w:tcPr>
            <w:tcW w:w="992" w:type="dxa"/>
            <w:vAlign w:val="center"/>
          </w:tcPr>
          <w:p w14:paraId="38E9C8C6" w14:textId="61C50C20" w:rsidR="003C2FDC" w:rsidRPr="004B3666" w:rsidRDefault="0016440E" w:rsidP="000122B9">
            <w:pPr>
              <w:pStyle w:val="ListBullet"/>
              <w:tabs>
                <w:tab w:val="clear" w:pos="360"/>
              </w:tabs>
              <w:ind w:left="0" w:firstLine="0"/>
              <w:jc w:val="center"/>
              <w:cnfStyle w:val="000000000000" w:firstRow="0" w:lastRow="0" w:firstColumn="0" w:lastColumn="0" w:oddVBand="0" w:evenVBand="0" w:oddHBand="0" w:evenHBand="0" w:firstRowFirstColumn="0" w:firstRowLastColumn="0" w:lastRowFirstColumn="0" w:lastRowLastColumn="0"/>
              <w:rPr>
                <w:lang w:eastAsia="en-US"/>
              </w:rPr>
            </w:pPr>
            <w:r w:rsidRPr="004B3666">
              <w:rPr>
                <w:lang w:eastAsia="en-US"/>
              </w:rPr>
              <w:t>15,</w:t>
            </w:r>
            <w:r w:rsidR="002A6050" w:rsidRPr="004B3666">
              <w:rPr>
                <w:lang w:eastAsia="en-US"/>
              </w:rPr>
              <w:t>542</w:t>
            </w:r>
          </w:p>
        </w:tc>
        <w:tc>
          <w:tcPr>
            <w:tcW w:w="1559" w:type="dxa"/>
            <w:vAlign w:val="center"/>
          </w:tcPr>
          <w:p w14:paraId="7BC81A95" w14:textId="504AA31D" w:rsidR="003C2FDC" w:rsidRPr="003D4542" w:rsidRDefault="00CC538D" w:rsidP="000122B9">
            <w:pPr>
              <w:pStyle w:val="ListBullet"/>
              <w:tabs>
                <w:tab w:val="clear" w:pos="360"/>
              </w:tabs>
              <w:ind w:left="0" w:firstLine="0"/>
              <w:jc w:val="center"/>
              <w:cnfStyle w:val="000000000000" w:firstRow="0" w:lastRow="0" w:firstColumn="0" w:lastColumn="0" w:oddVBand="0" w:evenVBand="0" w:oddHBand="0" w:evenHBand="0" w:firstRowFirstColumn="0" w:firstRowLastColumn="0" w:lastRowFirstColumn="0" w:lastRowLastColumn="0"/>
              <w:rPr>
                <w:lang w:eastAsia="en-US"/>
              </w:rPr>
            </w:pPr>
            <w:r w:rsidRPr="003D4542">
              <w:rPr>
                <w:lang w:eastAsia="en-US"/>
              </w:rPr>
              <w:t>15</w:t>
            </w:r>
            <w:r w:rsidR="004B3666" w:rsidRPr="003D4542">
              <w:rPr>
                <w:lang w:eastAsia="en-US"/>
              </w:rPr>
              <w:t>,342</w:t>
            </w:r>
          </w:p>
        </w:tc>
      </w:tr>
      <w:tr w:rsidR="003C2FDC" w:rsidRPr="00960ABB" w14:paraId="3886B8BE" w14:textId="77777777" w:rsidTr="2995DC59">
        <w:tc>
          <w:tcPr>
            <w:cnfStyle w:val="001000000000" w:firstRow="0" w:lastRow="0" w:firstColumn="1" w:lastColumn="0" w:oddVBand="0" w:evenVBand="0" w:oddHBand="0" w:evenHBand="0" w:firstRowFirstColumn="0" w:firstRowLastColumn="0" w:lastRowFirstColumn="0" w:lastRowLastColumn="0"/>
            <w:tcW w:w="1985" w:type="dxa"/>
            <w:vAlign w:val="center"/>
          </w:tcPr>
          <w:p w14:paraId="085C09B2" w14:textId="77777777" w:rsidR="003C2FDC" w:rsidRPr="00960ABB" w:rsidRDefault="003C2FDC" w:rsidP="000122B9">
            <w:pPr>
              <w:pStyle w:val="ListBullet"/>
              <w:tabs>
                <w:tab w:val="clear" w:pos="360"/>
              </w:tabs>
              <w:ind w:left="0" w:firstLine="0"/>
              <w:rPr>
                <w:lang w:eastAsia="en-US"/>
              </w:rPr>
            </w:pPr>
            <w:r w:rsidRPr="00960ABB">
              <w:rPr>
                <w:lang w:eastAsia="en-US"/>
              </w:rPr>
              <w:t>LMW</w:t>
            </w:r>
          </w:p>
        </w:tc>
        <w:tc>
          <w:tcPr>
            <w:tcW w:w="992" w:type="dxa"/>
            <w:vAlign w:val="center"/>
          </w:tcPr>
          <w:p w14:paraId="4DEC9448" w14:textId="5A870E43" w:rsidR="003C2FDC" w:rsidRPr="004B3666" w:rsidRDefault="0016440E" w:rsidP="000122B9">
            <w:pPr>
              <w:pStyle w:val="ListBullet"/>
              <w:tabs>
                <w:tab w:val="clear" w:pos="360"/>
              </w:tabs>
              <w:ind w:left="0" w:firstLine="0"/>
              <w:jc w:val="center"/>
              <w:cnfStyle w:val="000000000000" w:firstRow="0" w:lastRow="0" w:firstColumn="0" w:lastColumn="0" w:oddVBand="0" w:evenVBand="0" w:oddHBand="0" w:evenHBand="0" w:firstRowFirstColumn="0" w:firstRowLastColumn="0" w:lastRowFirstColumn="0" w:lastRowLastColumn="0"/>
              <w:rPr>
                <w:lang w:eastAsia="en-US"/>
              </w:rPr>
            </w:pPr>
            <w:r w:rsidRPr="004B3666">
              <w:rPr>
                <w:lang w:eastAsia="en-US"/>
              </w:rPr>
              <w:t>6,</w:t>
            </w:r>
            <w:r w:rsidR="00825373" w:rsidRPr="004B3666">
              <w:rPr>
                <w:lang w:eastAsia="en-US"/>
              </w:rPr>
              <w:t>698</w:t>
            </w:r>
          </w:p>
        </w:tc>
        <w:tc>
          <w:tcPr>
            <w:tcW w:w="1559" w:type="dxa"/>
            <w:vAlign w:val="center"/>
          </w:tcPr>
          <w:p w14:paraId="080164DA" w14:textId="11BD473C" w:rsidR="003C2FDC" w:rsidRPr="003D4542" w:rsidRDefault="00CC538D" w:rsidP="000122B9">
            <w:pPr>
              <w:pStyle w:val="ListBullet"/>
              <w:tabs>
                <w:tab w:val="clear" w:pos="360"/>
              </w:tabs>
              <w:ind w:left="0" w:firstLine="0"/>
              <w:jc w:val="center"/>
              <w:cnfStyle w:val="000000000000" w:firstRow="0" w:lastRow="0" w:firstColumn="0" w:lastColumn="0" w:oddVBand="0" w:evenVBand="0" w:oddHBand="0" w:evenHBand="0" w:firstRowFirstColumn="0" w:firstRowLastColumn="0" w:lastRowFirstColumn="0" w:lastRowLastColumn="0"/>
              <w:rPr>
                <w:lang w:eastAsia="en-US"/>
              </w:rPr>
            </w:pPr>
            <w:r w:rsidRPr="003D4542">
              <w:rPr>
                <w:lang w:eastAsia="en-US"/>
              </w:rPr>
              <w:t>2,9</w:t>
            </w:r>
            <w:r w:rsidR="004B3666" w:rsidRPr="003D4542">
              <w:rPr>
                <w:lang w:eastAsia="en-US"/>
              </w:rPr>
              <w:t>75</w:t>
            </w:r>
          </w:p>
        </w:tc>
      </w:tr>
      <w:tr w:rsidR="003C2FDC" w:rsidRPr="009E1E0A" w14:paraId="5C938602" w14:textId="77777777" w:rsidTr="2995DC59">
        <w:tc>
          <w:tcPr>
            <w:cnfStyle w:val="001000000000" w:firstRow="0" w:lastRow="0" w:firstColumn="1" w:lastColumn="0" w:oddVBand="0" w:evenVBand="0" w:oddHBand="0" w:evenHBand="0" w:firstRowFirstColumn="0" w:firstRowLastColumn="0" w:lastRowFirstColumn="0" w:lastRowLastColumn="0"/>
            <w:tcW w:w="1985" w:type="dxa"/>
            <w:vAlign w:val="center"/>
          </w:tcPr>
          <w:p w14:paraId="236A17AF" w14:textId="0238579B" w:rsidR="003C2FDC" w:rsidRPr="009E1E0A" w:rsidRDefault="0049304F" w:rsidP="000122B9">
            <w:pPr>
              <w:pStyle w:val="ListBullet"/>
              <w:tabs>
                <w:tab w:val="clear" w:pos="360"/>
              </w:tabs>
              <w:ind w:left="0" w:firstLine="0"/>
              <w:rPr>
                <w:highlight w:val="yellow"/>
                <w:lang w:eastAsia="en-US"/>
              </w:rPr>
            </w:pPr>
            <w:r>
              <w:rPr>
                <w:lang w:eastAsia="en-US"/>
              </w:rPr>
              <w:t>MWC</w:t>
            </w:r>
          </w:p>
        </w:tc>
        <w:tc>
          <w:tcPr>
            <w:tcW w:w="992" w:type="dxa"/>
            <w:vAlign w:val="center"/>
          </w:tcPr>
          <w:p w14:paraId="381B5311" w14:textId="1CF980BB" w:rsidR="003C2FDC" w:rsidRPr="004B3666" w:rsidRDefault="00825373" w:rsidP="000122B9">
            <w:pPr>
              <w:pStyle w:val="ListBullet"/>
              <w:tabs>
                <w:tab w:val="clear" w:pos="360"/>
              </w:tabs>
              <w:ind w:left="0" w:firstLine="0"/>
              <w:jc w:val="center"/>
              <w:cnfStyle w:val="000000000000" w:firstRow="0" w:lastRow="0" w:firstColumn="0" w:lastColumn="0" w:oddVBand="0" w:evenVBand="0" w:oddHBand="0" w:evenHBand="0" w:firstRowFirstColumn="0" w:firstRowLastColumn="0" w:lastRowFirstColumn="0" w:lastRowLastColumn="0"/>
              <w:rPr>
                <w:lang w:eastAsia="en-US"/>
              </w:rPr>
            </w:pPr>
            <w:r w:rsidRPr="004B3666">
              <w:rPr>
                <w:lang w:eastAsia="en-US"/>
              </w:rPr>
              <w:t>675</w:t>
            </w:r>
          </w:p>
        </w:tc>
        <w:tc>
          <w:tcPr>
            <w:tcW w:w="1559" w:type="dxa"/>
            <w:vAlign w:val="center"/>
          </w:tcPr>
          <w:p w14:paraId="0B4E7963" w14:textId="6908FD58" w:rsidR="003C2FDC" w:rsidRPr="003D4542" w:rsidRDefault="003D4542" w:rsidP="000122B9">
            <w:pPr>
              <w:pStyle w:val="ListBullet"/>
              <w:tabs>
                <w:tab w:val="clear" w:pos="360"/>
              </w:tabs>
              <w:ind w:left="0" w:firstLine="0"/>
              <w:jc w:val="center"/>
              <w:cnfStyle w:val="000000000000" w:firstRow="0" w:lastRow="0" w:firstColumn="0" w:lastColumn="0" w:oddVBand="0" w:evenVBand="0" w:oddHBand="0" w:evenHBand="0" w:firstRowFirstColumn="0" w:firstRowLastColumn="0" w:lastRowFirstColumn="0" w:lastRowLastColumn="0"/>
              <w:rPr>
                <w:lang w:eastAsia="en-US"/>
              </w:rPr>
            </w:pPr>
            <w:r w:rsidRPr="003D4542">
              <w:rPr>
                <w:lang w:eastAsia="en-US"/>
              </w:rPr>
              <w:t>310</w:t>
            </w:r>
          </w:p>
        </w:tc>
      </w:tr>
      <w:tr w:rsidR="003C2FDC" w14:paraId="48B2F84C" w14:textId="77777777" w:rsidTr="2995DC59">
        <w:tc>
          <w:tcPr>
            <w:cnfStyle w:val="001000000000" w:firstRow="0" w:lastRow="0" w:firstColumn="1" w:lastColumn="0" w:oddVBand="0" w:evenVBand="0" w:oddHBand="0" w:evenHBand="0" w:firstRowFirstColumn="0" w:firstRowLastColumn="0" w:lastRowFirstColumn="0" w:lastRowLastColumn="0"/>
            <w:tcW w:w="1985" w:type="dxa"/>
            <w:vAlign w:val="center"/>
          </w:tcPr>
          <w:p w14:paraId="2288D9AA" w14:textId="7959E3C8" w:rsidR="003C2FDC" w:rsidRPr="001B6F1C" w:rsidRDefault="0049304F" w:rsidP="000122B9">
            <w:pPr>
              <w:pStyle w:val="ListBullet"/>
              <w:tabs>
                <w:tab w:val="clear" w:pos="360"/>
              </w:tabs>
              <w:ind w:left="0" w:firstLine="0"/>
              <w:rPr>
                <w:lang w:eastAsia="en-US"/>
              </w:rPr>
            </w:pPr>
            <w:r>
              <w:rPr>
                <w:lang w:eastAsia="en-US"/>
              </w:rPr>
              <w:t>SRW</w:t>
            </w:r>
          </w:p>
        </w:tc>
        <w:tc>
          <w:tcPr>
            <w:tcW w:w="992" w:type="dxa"/>
            <w:vAlign w:val="center"/>
          </w:tcPr>
          <w:p w14:paraId="7713078D" w14:textId="13944E30" w:rsidR="003C2FDC" w:rsidRPr="004B3666" w:rsidRDefault="00825373" w:rsidP="000122B9">
            <w:pPr>
              <w:pStyle w:val="ListBullet"/>
              <w:tabs>
                <w:tab w:val="clear" w:pos="360"/>
              </w:tabs>
              <w:ind w:left="0" w:firstLine="0"/>
              <w:jc w:val="center"/>
              <w:cnfStyle w:val="000000000000" w:firstRow="0" w:lastRow="0" w:firstColumn="0" w:lastColumn="0" w:oddVBand="0" w:evenVBand="0" w:oddHBand="0" w:evenHBand="0" w:firstRowFirstColumn="0" w:firstRowLastColumn="0" w:lastRowFirstColumn="0" w:lastRowLastColumn="0"/>
              <w:rPr>
                <w:lang w:eastAsia="en-US"/>
              </w:rPr>
            </w:pPr>
            <w:r w:rsidRPr="004B3666">
              <w:rPr>
                <w:lang w:eastAsia="en-US"/>
              </w:rPr>
              <w:t>4,</w:t>
            </w:r>
            <w:r w:rsidR="00AB1832" w:rsidRPr="004B3666">
              <w:rPr>
                <w:lang w:eastAsia="en-US"/>
              </w:rPr>
              <w:t>295</w:t>
            </w:r>
          </w:p>
        </w:tc>
        <w:tc>
          <w:tcPr>
            <w:tcW w:w="1559" w:type="dxa"/>
            <w:vAlign w:val="center"/>
          </w:tcPr>
          <w:p w14:paraId="3015A04A" w14:textId="0F4AB1B8" w:rsidR="003C2FDC" w:rsidRPr="003D4542" w:rsidRDefault="00A90D77" w:rsidP="000122B9">
            <w:pPr>
              <w:pStyle w:val="ListBullet"/>
              <w:tabs>
                <w:tab w:val="clear" w:pos="360"/>
              </w:tabs>
              <w:ind w:left="0" w:firstLine="0"/>
              <w:jc w:val="center"/>
              <w:cnfStyle w:val="000000000000" w:firstRow="0" w:lastRow="0" w:firstColumn="0" w:lastColumn="0" w:oddVBand="0" w:evenVBand="0" w:oddHBand="0" w:evenHBand="0" w:firstRowFirstColumn="0" w:firstRowLastColumn="0" w:lastRowFirstColumn="0" w:lastRowLastColumn="0"/>
              <w:rPr>
                <w:lang w:eastAsia="en-US"/>
              </w:rPr>
            </w:pPr>
            <w:r w:rsidRPr="003D4542">
              <w:rPr>
                <w:lang w:eastAsia="en-US"/>
              </w:rPr>
              <w:t>1,8</w:t>
            </w:r>
            <w:r w:rsidR="003D4542" w:rsidRPr="003D4542">
              <w:rPr>
                <w:lang w:eastAsia="en-US"/>
              </w:rPr>
              <w:t>18</w:t>
            </w:r>
          </w:p>
        </w:tc>
      </w:tr>
      <w:tr w:rsidR="0016440E" w14:paraId="0C1CBA08" w14:textId="77777777" w:rsidTr="2995DC59">
        <w:tc>
          <w:tcPr>
            <w:cnfStyle w:val="001000000000" w:firstRow="0" w:lastRow="0" w:firstColumn="1" w:lastColumn="0" w:oddVBand="0" w:evenVBand="0" w:oddHBand="0" w:evenHBand="0" w:firstRowFirstColumn="0" w:firstRowLastColumn="0" w:lastRowFirstColumn="0" w:lastRowLastColumn="0"/>
            <w:tcW w:w="1985" w:type="dxa"/>
            <w:vAlign w:val="center"/>
          </w:tcPr>
          <w:p w14:paraId="1B1FCF6B" w14:textId="444BF636" w:rsidR="0016440E" w:rsidRPr="001B6F1C" w:rsidRDefault="0016440E" w:rsidP="000122B9">
            <w:pPr>
              <w:pStyle w:val="ListBullet"/>
              <w:tabs>
                <w:tab w:val="clear" w:pos="360"/>
              </w:tabs>
              <w:ind w:left="0" w:firstLine="0"/>
              <w:rPr>
                <w:lang w:eastAsia="en-US"/>
              </w:rPr>
            </w:pPr>
            <w:r w:rsidRPr="2995DC59">
              <w:rPr>
                <w:lang w:eastAsia="en-US"/>
              </w:rPr>
              <w:t>Urban Water Corps (combined)</w:t>
            </w:r>
          </w:p>
        </w:tc>
        <w:tc>
          <w:tcPr>
            <w:tcW w:w="992" w:type="dxa"/>
            <w:vAlign w:val="center"/>
          </w:tcPr>
          <w:p w14:paraId="2E64EFF3" w14:textId="7B1FED86" w:rsidR="0016440E" w:rsidRPr="004B3666" w:rsidRDefault="0049304F" w:rsidP="000122B9">
            <w:pPr>
              <w:pStyle w:val="ListBullet"/>
              <w:tabs>
                <w:tab w:val="clear" w:pos="360"/>
              </w:tabs>
              <w:ind w:left="0" w:firstLine="0"/>
              <w:jc w:val="center"/>
              <w:cnfStyle w:val="000000000000" w:firstRow="0" w:lastRow="0" w:firstColumn="0" w:lastColumn="0" w:oddVBand="0" w:evenVBand="0" w:oddHBand="0" w:evenHBand="0" w:firstRowFirstColumn="0" w:firstRowLastColumn="0" w:lastRowFirstColumn="0" w:lastRowLastColumn="0"/>
              <w:rPr>
                <w:lang w:eastAsia="en-US"/>
              </w:rPr>
            </w:pPr>
            <w:r w:rsidRPr="004B3666">
              <w:rPr>
                <w:rFonts w:ascii="Arial" w:hAnsi="Arial"/>
                <w:color w:val="363534"/>
              </w:rPr>
              <w:t>1,000</w:t>
            </w:r>
          </w:p>
        </w:tc>
        <w:tc>
          <w:tcPr>
            <w:tcW w:w="1559" w:type="dxa"/>
            <w:vAlign w:val="center"/>
          </w:tcPr>
          <w:p w14:paraId="71560578" w14:textId="5F8FA27F" w:rsidR="0016440E" w:rsidRPr="0016440E" w:rsidRDefault="00A90D77" w:rsidP="000122B9">
            <w:pPr>
              <w:pStyle w:val="ListBullet"/>
              <w:tabs>
                <w:tab w:val="clear" w:pos="360"/>
              </w:tabs>
              <w:ind w:left="0" w:firstLine="0"/>
              <w:jc w:val="center"/>
              <w:cnfStyle w:val="000000000000" w:firstRow="0" w:lastRow="0" w:firstColumn="0" w:lastColumn="0" w:oddVBand="0" w:evenVBand="0" w:oddHBand="0" w:evenHBand="0" w:firstRowFirstColumn="0" w:firstRowLastColumn="0" w:lastRowFirstColumn="0" w:lastRowLastColumn="0"/>
              <w:rPr>
                <w:lang w:eastAsia="en-US"/>
              </w:rPr>
            </w:pPr>
            <w:r w:rsidRPr="2995DC59">
              <w:rPr>
                <w:lang w:eastAsia="en-US"/>
              </w:rPr>
              <w:t>-</w:t>
            </w:r>
          </w:p>
        </w:tc>
      </w:tr>
      <w:tr w:rsidR="0049304F" w14:paraId="7F536196" w14:textId="77777777" w:rsidTr="2995DC59">
        <w:tc>
          <w:tcPr>
            <w:cnfStyle w:val="001000000000" w:firstRow="0" w:lastRow="0" w:firstColumn="1" w:lastColumn="0" w:oddVBand="0" w:evenVBand="0" w:oddHBand="0" w:evenHBand="0" w:firstRowFirstColumn="0" w:firstRowLastColumn="0" w:lastRowFirstColumn="0" w:lastRowLastColumn="0"/>
            <w:tcW w:w="1985" w:type="dxa"/>
            <w:shd w:val="clear" w:color="auto" w:fill="E3DEF5" w:themeFill="accent4" w:themeFillTint="1A"/>
            <w:vAlign w:val="center"/>
          </w:tcPr>
          <w:p w14:paraId="4C15A2D0" w14:textId="30E53C63" w:rsidR="0049304F" w:rsidRPr="0049304F" w:rsidRDefault="0049304F" w:rsidP="000122B9">
            <w:pPr>
              <w:pStyle w:val="ListBullet"/>
              <w:tabs>
                <w:tab w:val="clear" w:pos="360"/>
              </w:tabs>
              <w:ind w:left="0" w:firstLine="0"/>
              <w:rPr>
                <w:b/>
                <w:bCs/>
                <w:lang w:eastAsia="en-US"/>
              </w:rPr>
            </w:pPr>
            <w:r w:rsidRPr="0049304F">
              <w:rPr>
                <w:b/>
                <w:bCs/>
                <w:lang w:eastAsia="en-US"/>
              </w:rPr>
              <w:t>Total</w:t>
            </w:r>
          </w:p>
        </w:tc>
        <w:tc>
          <w:tcPr>
            <w:tcW w:w="992" w:type="dxa"/>
            <w:shd w:val="clear" w:color="auto" w:fill="E3DEF5" w:themeFill="accent4" w:themeFillTint="1A"/>
            <w:vAlign w:val="center"/>
          </w:tcPr>
          <w:p w14:paraId="7513EEAF" w14:textId="32BF6A3A" w:rsidR="009A3999" w:rsidRPr="0049304F" w:rsidRDefault="00216F47" w:rsidP="000122B9">
            <w:pPr>
              <w:pStyle w:val="ListBullet"/>
              <w:tabs>
                <w:tab w:val="clear" w:pos="360"/>
              </w:tabs>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b/>
                <w:bCs/>
                <w:color w:val="363534"/>
              </w:rPr>
            </w:pPr>
            <w:r w:rsidRPr="00F81608">
              <w:rPr>
                <w:b/>
                <w:bCs/>
                <w:lang w:eastAsia="en-US"/>
              </w:rPr>
              <w:t>5</w:t>
            </w:r>
            <w:r w:rsidR="00CC1052" w:rsidRPr="00F81608">
              <w:rPr>
                <w:b/>
                <w:bCs/>
                <w:lang w:eastAsia="en-US"/>
              </w:rPr>
              <w:t>2</w:t>
            </w:r>
            <w:r w:rsidRPr="00F81608">
              <w:rPr>
                <w:b/>
                <w:bCs/>
                <w:lang w:eastAsia="en-US"/>
              </w:rPr>
              <w:t>,117</w:t>
            </w:r>
          </w:p>
        </w:tc>
        <w:tc>
          <w:tcPr>
            <w:tcW w:w="1559" w:type="dxa"/>
            <w:shd w:val="clear" w:color="auto" w:fill="E3DEF5" w:themeFill="accent4" w:themeFillTint="1A"/>
            <w:vAlign w:val="center"/>
          </w:tcPr>
          <w:p w14:paraId="18B8A9B6" w14:textId="452BC772" w:rsidR="0049304F" w:rsidRPr="0049304F" w:rsidRDefault="009A3780" w:rsidP="000122B9">
            <w:pPr>
              <w:pStyle w:val="ListBullet"/>
              <w:tabs>
                <w:tab w:val="clear" w:pos="360"/>
              </w:tabs>
              <w:ind w:left="0" w:firstLine="0"/>
              <w:jc w:val="center"/>
              <w:cnfStyle w:val="000000000000" w:firstRow="0" w:lastRow="0" w:firstColumn="0" w:lastColumn="0" w:oddVBand="0" w:evenVBand="0" w:oddHBand="0" w:evenHBand="0" w:firstRowFirstColumn="0" w:firstRowLastColumn="0" w:lastRowFirstColumn="0" w:lastRowLastColumn="0"/>
              <w:rPr>
                <w:b/>
                <w:bCs/>
                <w:lang w:eastAsia="en-US"/>
              </w:rPr>
            </w:pPr>
            <w:r>
              <w:rPr>
                <w:b/>
                <w:bCs/>
                <w:lang w:eastAsia="en-US"/>
              </w:rPr>
              <w:t>30,878</w:t>
            </w:r>
          </w:p>
        </w:tc>
      </w:tr>
    </w:tbl>
    <w:p w14:paraId="177610E3" w14:textId="03DA8B6C" w:rsidR="00CB623C" w:rsidRDefault="00D25F9B" w:rsidP="003C2FDC">
      <w:pPr>
        <w:pStyle w:val="BodyText"/>
        <w:rPr>
          <w:lang w:eastAsia="en-US"/>
        </w:rPr>
      </w:pPr>
      <w:r>
        <w:rPr>
          <w:lang w:eastAsia="en-US"/>
        </w:rPr>
        <w:t>T</w:t>
      </w:r>
      <w:r w:rsidR="003C1A18">
        <w:rPr>
          <w:lang w:eastAsia="en-US"/>
        </w:rPr>
        <w:t>otal number of meters</w:t>
      </w:r>
      <w:r>
        <w:rPr>
          <w:lang w:eastAsia="en-US"/>
        </w:rPr>
        <w:t xml:space="preserve"> </w:t>
      </w:r>
      <w:r w:rsidR="00390D3A">
        <w:rPr>
          <w:lang w:eastAsia="en-US"/>
        </w:rPr>
        <w:t>refer to both</w:t>
      </w:r>
      <w:r>
        <w:rPr>
          <w:lang w:eastAsia="en-US"/>
        </w:rPr>
        <w:t xml:space="preserve"> surface and groundwater meters across Victoria, captured in the </w:t>
      </w:r>
      <w:r w:rsidR="00503C6A">
        <w:rPr>
          <w:lang w:eastAsia="en-US"/>
        </w:rPr>
        <w:t>2023-24</w:t>
      </w:r>
      <w:r w:rsidR="00E92506">
        <w:rPr>
          <w:lang w:eastAsia="en-US"/>
        </w:rPr>
        <w:t xml:space="preserve"> Metering Implementation Report</w:t>
      </w:r>
      <w:r>
        <w:rPr>
          <w:lang w:eastAsia="en-US"/>
        </w:rPr>
        <w:t xml:space="preserve">. </w:t>
      </w:r>
    </w:p>
    <w:p w14:paraId="57EED0ED" w14:textId="53FC7735" w:rsidR="00030569" w:rsidRDefault="00030569" w:rsidP="003C2FDC">
      <w:pPr>
        <w:pStyle w:val="BodyText"/>
        <w:rPr>
          <w:lang w:eastAsia="en-US"/>
        </w:rPr>
      </w:pPr>
      <w:r w:rsidRPr="00ED7FA4">
        <w:rPr>
          <w:lang w:eastAsia="en-US"/>
        </w:rPr>
        <w:t xml:space="preserve">Contextual information about each water corporation can be viewed in </w:t>
      </w:r>
      <w:r w:rsidRPr="00ED7FA4">
        <w:rPr>
          <w:b/>
          <w:bCs/>
          <w:lang w:eastAsia="en-US"/>
        </w:rPr>
        <w:t>Appendix B</w:t>
      </w:r>
      <w:r w:rsidRPr="00ED7FA4">
        <w:rPr>
          <w:lang w:eastAsia="en-US"/>
        </w:rPr>
        <w:t xml:space="preserve">. </w:t>
      </w:r>
    </w:p>
    <w:p w14:paraId="4FCB5C51" w14:textId="6522D6AA" w:rsidR="002E35E7" w:rsidRPr="00255B3D" w:rsidRDefault="002E35E7" w:rsidP="001236A7">
      <w:pPr>
        <w:spacing w:after="160" w:line="259" w:lineRule="auto"/>
        <w:rPr>
          <w:lang w:eastAsia="en-US"/>
        </w:rPr>
      </w:pPr>
      <w:r w:rsidRPr="0080733C">
        <w:rPr>
          <w:lang w:eastAsia="en-US"/>
        </w:rPr>
        <w:t xml:space="preserve">About </w:t>
      </w:r>
      <w:r w:rsidRPr="00255B3D">
        <w:rPr>
          <w:lang w:eastAsia="en-US"/>
        </w:rPr>
        <w:t>85 per cent of meters in Victoria (excluding meters</w:t>
      </w:r>
      <w:r w:rsidR="00497242" w:rsidRPr="00255B3D">
        <w:rPr>
          <w:lang w:eastAsia="en-US"/>
        </w:rPr>
        <w:t xml:space="preserve"> for small outlets,</w:t>
      </w:r>
      <w:r w:rsidRPr="00255B3D">
        <w:rPr>
          <w:lang w:eastAsia="en-US"/>
        </w:rPr>
        <w:t xml:space="preserve"> equal to or less than 50mm in diameter) were installed before 2014.</w:t>
      </w:r>
    </w:p>
    <w:p w14:paraId="31F6F5B2" w14:textId="020069F3" w:rsidR="008826E3" w:rsidRPr="00255B3D" w:rsidRDefault="008826E3" w:rsidP="001236A7">
      <w:pPr>
        <w:spacing w:after="160" w:line="259" w:lineRule="auto"/>
        <w:rPr>
          <w:lang w:eastAsia="en-US"/>
        </w:rPr>
      </w:pPr>
      <w:r w:rsidRPr="00255B3D">
        <w:rPr>
          <w:lang w:eastAsia="en-US"/>
        </w:rPr>
        <w:t>As of 30 June 202</w:t>
      </w:r>
      <w:r w:rsidR="00021915" w:rsidRPr="00255B3D">
        <w:rPr>
          <w:lang w:eastAsia="en-US"/>
        </w:rPr>
        <w:t>4</w:t>
      </w:r>
      <w:r w:rsidRPr="00255B3D">
        <w:rPr>
          <w:lang w:eastAsia="en-US"/>
        </w:rPr>
        <w:t xml:space="preserve">, </w:t>
      </w:r>
    </w:p>
    <w:p w14:paraId="4762DF37" w14:textId="6137E1C5" w:rsidR="0042275E" w:rsidRPr="00255B3D" w:rsidRDefault="00790CEB" w:rsidP="00867C46">
      <w:pPr>
        <w:pStyle w:val="ListParagraph"/>
        <w:numPr>
          <w:ilvl w:val="0"/>
          <w:numId w:val="21"/>
        </w:numPr>
        <w:spacing w:after="160" w:line="259" w:lineRule="auto"/>
        <w:ind w:left="284" w:hanging="284"/>
        <w:rPr>
          <w:lang w:eastAsia="en-US"/>
        </w:rPr>
      </w:pPr>
      <w:r w:rsidRPr="00255B3D">
        <w:rPr>
          <w:lang w:eastAsia="en-US"/>
        </w:rPr>
        <w:t xml:space="preserve">Approximately </w:t>
      </w:r>
      <w:r w:rsidR="00D63695" w:rsidRPr="00255B3D">
        <w:rPr>
          <w:lang w:eastAsia="en-US"/>
        </w:rPr>
        <w:t>5</w:t>
      </w:r>
      <w:r w:rsidR="00255B3D" w:rsidRPr="00255B3D">
        <w:rPr>
          <w:lang w:eastAsia="en-US"/>
        </w:rPr>
        <w:t>2</w:t>
      </w:r>
      <w:r w:rsidR="002E4C0F" w:rsidRPr="00255B3D">
        <w:rPr>
          <w:lang w:eastAsia="en-US"/>
        </w:rPr>
        <w:t xml:space="preserve"> </w:t>
      </w:r>
      <w:r w:rsidR="00EC7807" w:rsidRPr="00255B3D">
        <w:rPr>
          <w:lang w:eastAsia="en-US"/>
        </w:rPr>
        <w:t>per cent of meters</w:t>
      </w:r>
      <w:r w:rsidR="000C761B" w:rsidRPr="00255B3D">
        <w:rPr>
          <w:lang w:eastAsia="en-US"/>
        </w:rPr>
        <w:t>, or 26</w:t>
      </w:r>
      <w:r w:rsidR="005F46CB" w:rsidRPr="00255B3D">
        <w:rPr>
          <w:lang w:eastAsia="en-US"/>
        </w:rPr>
        <w:t>,</w:t>
      </w:r>
      <w:r w:rsidR="00021915" w:rsidRPr="00255B3D">
        <w:rPr>
          <w:lang w:eastAsia="en-US"/>
        </w:rPr>
        <w:t>463</w:t>
      </w:r>
      <w:r w:rsidR="005F46CB" w:rsidRPr="00255B3D">
        <w:rPr>
          <w:lang w:eastAsia="en-US"/>
        </w:rPr>
        <w:t xml:space="preserve"> meters,</w:t>
      </w:r>
      <w:r w:rsidR="00EC7807" w:rsidRPr="00255B3D">
        <w:rPr>
          <w:lang w:eastAsia="en-US"/>
        </w:rPr>
        <w:t xml:space="preserve"> meet the goal of ±5 per cent error set via </w:t>
      </w:r>
      <w:r w:rsidR="001C30B2" w:rsidRPr="00255B3D">
        <w:rPr>
          <w:lang w:eastAsia="en-US"/>
        </w:rPr>
        <w:t xml:space="preserve">the </w:t>
      </w:r>
      <w:r w:rsidR="00EC7807" w:rsidRPr="00255B3D">
        <w:rPr>
          <w:lang w:eastAsia="en-US"/>
        </w:rPr>
        <w:t xml:space="preserve">National Framework.  </w:t>
      </w:r>
    </w:p>
    <w:p w14:paraId="1A63A42B" w14:textId="034E66D9" w:rsidR="0037463F" w:rsidRDefault="00BF5B5D" w:rsidP="00867C46">
      <w:pPr>
        <w:pStyle w:val="ListParagraph"/>
        <w:numPr>
          <w:ilvl w:val="0"/>
          <w:numId w:val="21"/>
        </w:numPr>
        <w:spacing w:after="160" w:line="259" w:lineRule="auto"/>
        <w:ind w:left="284" w:hanging="284"/>
        <w:rPr>
          <w:lang w:eastAsia="en-US"/>
        </w:rPr>
      </w:pPr>
      <w:r w:rsidRPr="00255B3D">
        <w:rPr>
          <w:lang w:eastAsia="en-US"/>
        </w:rPr>
        <w:t>4,982</w:t>
      </w:r>
      <w:r w:rsidR="00A5318C" w:rsidRPr="00255B3D">
        <w:rPr>
          <w:lang w:eastAsia="en-US"/>
        </w:rPr>
        <w:t xml:space="preserve"> </w:t>
      </w:r>
      <w:r w:rsidR="00EC7807" w:rsidRPr="00255B3D">
        <w:rPr>
          <w:lang w:eastAsia="en-US"/>
        </w:rPr>
        <w:t>of these meters are documented as meeting all the requirements of</w:t>
      </w:r>
      <w:r w:rsidR="00EC7807" w:rsidRPr="00C41550">
        <w:rPr>
          <w:lang w:eastAsia="en-US"/>
        </w:rPr>
        <w:t xml:space="preserve"> the AS4747 standard, with the remainder</w:t>
      </w:r>
      <w:r w:rsidR="0018524C" w:rsidRPr="00C41550">
        <w:rPr>
          <w:lang w:eastAsia="en-US"/>
        </w:rPr>
        <w:t xml:space="preserve"> (</w:t>
      </w:r>
      <w:r w:rsidR="00C41550" w:rsidRPr="00C41550">
        <w:rPr>
          <w:lang w:eastAsia="en-US"/>
        </w:rPr>
        <w:t>21,481</w:t>
      </w:r>
      <w:r w:rsidR="0018524C" w:rsidRPr="00C41550">
        <w:rPr>
          <w:lang w:eastAsia="en-US"/>
        </w:rPr>
        <w:t xml:space="preserve"> meters)</w:t>
      </w:r>
      <w:r w:rsidR="0042275E" w:rsidRPr="00C41550">
        <w:rPr>
          <w:lang w:eastAsia="en-US"/>
        </w:rPr>
        <w:t xml:space="preserve"> </w:t>
      </w:r>
      <w:r w:rsidR="00EC7807" w:rsidRPr="00C41550">
        <w:rPr>
          <w:lang w:eastAsia="en-US"/>
        </w:rPr>
        <w:t xml:space="preserve">being of a </w:t>
      </w:r>
      <w:r w:rsidR="003F6141" w:rsidRPr="00C41550">
        <w:rPr>
          <w:lang w:eastAsia="en-US"/>
        </w:rPr>
        <w:t xml:space="preserve">contemporary </w:t>
      </w:r>
      <w:r w:rsidR="00EC7807" w:rsidRPr="00C41550">
        <w:rPr>
          <w:lang w:eastAsia="en-US"/>
        </w:rPr>
        <w:t>standard</w:t>
      </w:r>
      <w:r w:rsidR="00884EAB" w:rsidRPr="00C41550">
        <w:rPr>
          <w:lang w:eastAsia="en-US"/>
        </w:rPr>
        <w:t>,</w:t>
      </w:r>
      <w:r w:rsidR="00884EAB">
        <w:rPr>
          <w:lang w:eastAsia="en-US"/>
        </w:rPr>
        <w:t xml:space="preserve"> </w:t>
      </w:r>
      <w:r w:rsidR="00EC7807" w:rsidRPr="0073068C">
        <w:rPr>
          <w:lang w:eastAsia="en-US"/>
        </w:rPr>
        <w:t>as they were contemporary at the time the meter was installed.</w:t>
      </w:r>
    </w:p>
    <w:p w14:paraId="001EB802" w14:textId="5880379C" w:rsidR="00EC7807" w:rsidRDefault="00EC7807" w:rsidP="001236A7">
      <w:pPr>
        <w:spacing w:after="160" w:line="259" w:lineRule="auto"/>
        <w:rPr>
          <w:lang w:eastAsia="en-US"/>
        </w:rPr>
      </w:pPr>
      <w:r w:rsidRPr="6E7D2D08">
        <w:rPr>
          <w:lang w:eastAsia="en-US"/>
        </w:rPr>
        <w:t xml:space="preserve">The National Framework recognised that due to a lack of meters approved by the National Measurement Institute </w:t>
      </w:r>
      <w:r w:rsidR="00583630">
        <w:rPr>
          <w:lang w:eastAsia="en-US"/>
        </w:rPr>
        <w:t>conforming with</w:t>
      </w:r>
      <w:r w:rsidRPr="6E7D2D08">
        <w:rPr>
          <w:lang w:eastAsia="en-US"/>
        </w:rPr>
        <w:t xml:space="preserve"> AS4747 (</w:t>
      </w:r>
      <w:hyperlink r:id="rId52" w:history="1">
        <w:r w:rsidRPr="009A4B26">
          <w:rPr>
            <w:rStyle w:val="Hyperlink"/>
            <w:lang w:eastAsia="en-US"/>
          </w:rPr>
          <w:t>pattern approved</w:t>
        </w:r>
      </w:hyperlink>
      <w:r w:rsidRPr="6E7D2D08">
        <w:rPr>
          <w:lang w:eastAsia="en-US"/>
        </w:rPr>
        <w:t xml:space="preserve">), the responsible authorities would have to adopt </w:t>
      </w:r>
      <w:r w:rsidR="001D1CB2">
        <w:rPr>
          <w:lang w:eastAsia="en-US"/>
        </w:rPr>
        <w:t>conte</w:t>
      </w:r>
      <w:r w:rsidR="002C1921">
        <w:rPr>
          <w:lang w:eastAsia="en-US"/>
        </w:rPr>
        <w:t xml:space="preserve">mporary </w:t>
      </w:r>
      <w:r w:rsidRPr="6E7D2D08">
        <w:rPr>
          <w:lang w:eastAsia="en-US"/>
        </w:rPr>
        <w:t>standards that were likely to meet ±5 per cent error when installed. In Victoria</w:t>
      </w:r>
      <w:r w:rsidR="00D95C9F">
        <w:rPr>
          <w:lang w:eastAsia="en-US"/>
        </w:rPr>
        <w:t>,</w:t>
      </w:r>
      <w:r w:rsidRPr="6E7D2D08">
        <w:rPr>
          <w:lang w:eastAsia="en-US"/>
        </w:rPr>
        <w:t xml:space="preserve"> this means the meter has at least a manufacturer’s certificate of accuracy of ±2.5 per cent error and has been installed to manufacturer’s specifications. </w:t>
      </w:r>
      <w:r w:rsidR="007F0DA6" w:rsidRPr="6E7D2D08">
        <w:rPr>
          <w:lang w:eastAsia="en-US"/>
        </w:rPr>
        <w:t>At least 304</w:t>
      </w:r>
      <w:r w:rsidR="0073260C">
        <w:rPr>
          <w:lang w:eastAsia="en-US"/>
        </w:rPr>
        <w:t xml:space="preserve"> </w:t>
      </w:r>
      <w:r w:rsidR="0073260C">
        <w:rPr>
          <w:lang w:eastAsia="en-US"/>
        </w:rPr>
        <w:t>contemporary</w:t>
      </w:r>
      <w:r w:rsidR="007F0DA6" w:rsidRPr="6E7D2D08">
        <w:rPr>
          <w:lang w:eastAsia="en-US"/>
        </w:rPr>
        <w:t xml:space="preserve"> </w:t>
      </w:r>
      <w:r w:rsidR="00DF59B4">
        <w:rPr>
          <w:lang w:eastAsia="en-US"/>
        </w:rPr>
        <w:t xml:space="preserve">standard </w:t>
      </w:r>
      <w:r w:rsidR="007F0DA6" w:rsidRPr="6E7D2D08">
        <w:rPr>
          <w:lang w:eastAsia="en-US"/>
        </w:rPr>
        <w:t xml:space="preserve">meters </w:t>
      </w:r>
      <w:r w:rsidR="00416B9B">
        <w:rPr>
          <w:lang w:eastAsia="en-US"/>
        </w:rPr>
        <w:t>meet these specifications, although</w:t>
      </w:r>
      <w:r w:rsidR="00476966">
        <w:rPr>
          <w:lang w:eastAsia="en-US"/>
        </w:rPr>
        <w:t xml:space="preserve"> </w:t>
      </w:r>
      <w:r w:rsidR="00416B9B">
        <w:rPr>
          <w:lang w:eastAsia="en-US"/>
        </w:rPr>
        <w:t>m</w:t>
      </w:r>
      <w:r w:rsidR="007F0DA6" w:rsidRPr="6E7D2D08">
        <w:rPr>
          <w:lang w:eastAsia="en-US"/>
        </w:rPr>
        <w:t xml:space="preserve">eters </w:t>
      </w:r>
      <w:r w:rsidRPr="6E7D2D08">
        <w:rPr>
          <w:lang w:eastAsia="en-US"/>
        </w:rPr>
        <w:t xml:space="preserve">at these sites </w:t>
      </w:r>
      <w:r w:rsidR="00583630">
        <w:rPr>
          <w:lang w:eastAsia="en-US"/>
        </w:rPr>
        <w:t xml:space="preserve">do </w:t>
      </w:r>
      <w:r w:rsidRPr="6E7D2D08">
        <w:rPr>
          <w:lang w:eastAsia="en-US"/>
        </w:rPr>
        <w:t xml:space="preserve">not </w:t>
      </w:r>
      <w:r w:rsidR="00583630">
        <w:rPr>
          <w:lang w:eastAsia="en-US"/>
        </w:rPr>
        <w:t xml:space="preserve">conform with </w:t>
      </w:r>
      <w:r w:rsidRPr="6E7D2D08">
        <w:rPr>
          <w:lang w:eastAsia="en-US"/>
        </w:rPr>
        <w:t xml:space="preserve">AS4747 if other requirements of the standard such as the design of the emplacement, qualifications of the installer or certification documentation are not met. </w:t>
      </w:r>
    </w:p>
    <w:p w14:paraId="31490868" w14:textId="2FEC8DA8" w:rsidR="00EC7807" w:rsidRDefault="00EC7807" w:rsidP="001236A7">
      <w:pPr>
        <w:spacing w:before="60"/>
        <w:rPr>
          <w:lang w:eastAsia="en-US"/>
        </w:rPr>
      </w:pPr>
      <w:r w:rsidRPr="6E7D2D08">
        <w:rPr>
          <w:lang w:eastAsia="en-US"/>
        </w:rPr>
        <w:t xml:space="preserve">The main reason for the low number of </w:t>
      </w:r>
      <w:r w:rsidR="00583630">
        <w:rPr>
          <w:lang w:eastAsia="en-US"/>
        </w:rPr>
        <w:t xml:space="preserve">meters that conform with </w:t>
      </w:r>
      <w:r w:rsidRPr="6E7D2D08">
        <w:rPr>
          <w:lang w:eastAsia="en-US"/>
        </w:rPr>
        <w:t xml:space="preserve">AS4747 in Victoria </w:t>
      </w:r>
      <w:r w:rsidR="008C3142">
        <w:rPr>
          <w:lang w:eastAsia="en-US"/>
        </w:rPr>
        <w:t>is due to the</w:t>
      </w:r>
      <w:r w:rsidRPr="6E7D2D08">
        <w:rPr>
          <w:lang w:eastAsia="en-US"/>
        </w:rPr>
        <w:t xml:space="preserve"> historic lack of pattern approved meters and their relatively high cost. The National Measurement Institute approved the first meter for full flowing pipes in 2014.</w:t>
      </w:r>
      <w:r w:rsidR="0042275E">
        <w:rPr>
          <w:lang w:eastAsia="en-US"/>
        </w:rPr>
        <w:t xml:space="preserve"> </w:t>
      </w:r>
      <w:r w:rsidR="00973714">
        <w:rPr>
          <w:lang w:eastAsia="en-US"/>
        </w:rPr>
        <w:t>Prior to</w:t>
      </w:r>
      <w:r w:rsidR="00C7459C" w:rsidRPr="6E7D2D08">
        <w:rPr>
          <w:lang w:eastAsia="en-US"/>
        </w:rPr>
        <w:t xml:space="preserve"> June 202</w:t>
      </w:r>
      <w:r w:rsidR="00B768DE" w:rsidRPr="6E7D2D08">
        <w:rPr>
          <w:lang w:eastAsia="en-US"/>
        </w:rPr>
        <w:t>2</w:t>
      </w:r>
      <w:r w:rsidR="00C7459C" w:rsidRPr="6E7D2D08">
        <w:rPr>
          <w:lang w:eastAsia="en-US"/>
        </w:rPr>
        <w:t xml:space="preserve">, there </w:t>
      </w:r>
      <w:r w:rsidR="00B768DE" w:rsidRPr="6E7D2D08">
        <w:rPr>
          <w:lang w:eastAsia="en-US"/>
        </w:rPr>
        <w:t>w</w:t>
      </w:r>
      <w:r w:rsidR="00DE04FE">
        <w:rPr>
          <w:lang w:eastAsia="en-US"/>
        </w:rPr>
        <w:t xml:space="preserve">ere </w:t>
      </w:r>
      <w:r w:rsidR="0042275E" w:rsidRPr="6E7D2D08">
        <w:rPr>
          <w:lang w:eastAsia="en-US"/>
        </w:rPr>
        <w:t>no pattern</w:t>
      </w:r>
      <w:r w:rsidRPr="6E7D2D08">
        <w:rPr>
          <w:lang w:eastAsia="en-US"/>
        </w:rPr>
        <w:t xml:space="preserve"> approved open channel meters</w:t>
      </w:r>
      <w:r w:rsidR="00B768DE" w:rsidRPr="6E7D2D08">
        <w:rPr>
          <w:lang w:eastAsia="en-US"/>
        </w:rPr>
        <w:t>, there is now one.</w:t>
      </w:r>
      <w:r w:rsidR="00DE04FE">
        <w:rPr>
          <w:lang w:eastAsia="en-US"/>
        </w:rPr>
        <w:t xml:space="preserve"> For more information, visit the</w:t>
      </w:r>
      <w:r w:rsidR="00203093">
        <w:rPr>
          <w:lang w:eastAsia="en-US"/>
        </w:rPr>
        <w:t xml:space="preserve"> Commonwealth </w:t>
      </w:r>
      <w:hyperlink r:id="rId53" w:history="1">
        <w:r w:rsidR="00203093" w:rsidRPr="00203093">
          <w:rPr>
            <w:rStyle w:val="Hyperlink"/>
            <w:lang w:eastAsia="en-US"/>
          </w:rPr>
          <w:t>Department of Climate Change, Energy, the Environment and Water’s website</w:t>
        </w:r>
      </w:hyperlink>
      <w:r w:rsidR="00203093">
        <w:rPr>
          <w:lang w:eastAsia="en-US"/>
        </w:rPr>
        <w:t>.</w:t>
      </w:r>
      <w:r w:rsidR="00DE04FE">
        <w:rPr>
          <w:lang w:eastAsia="en-US"/>
        </w:rPr>
        <w:t xml:space="preserve"> </w:t>
      </w:r>
    </w:p>
    <w:p w14:paraId="59D44A6F" w14:textId="169977D6" w:rsidR="00EC7807" w:rsidRDefault="001D1CB2" w:rsidP="001236A7">
      <w:pPr>
        <w:spacing w:before="60"/>
        <w:rPr>
          <w:lang w:eastAsia="en-US"/>
        </w:rPr>
      </w:pPr>
      <w:r>
        <w:t xml:space="preserve">Contemporary </w:t>
      </w:r>
      <w:r w:rsidR="0007389D">
        <w:t xml:space="preserve">standard </w:t>
      </w:r>
      <w:r w:rsidR="00C336E8" w:rsidRPr="00B66AEB">
        <w:t xml:space="preserve">meters </w:t>
      </w:r>
      <w:r w:rsidR="00C336E8">
        <w:t>may be</w:t>
      </w:r>
      <w:r w:rsidR="00C336E8" w:rsidRPr="00B66AEB">
        <w:t xml:space="preserve"> as accurate and reliable as</w:t>
      </w:r>
      <w:r w:rsidR="005A7001">
        <w:t xml:space="preserve"> meters that conform with</w:t>
      </w:r>
      <w:r w:rsidR="00C336E8" w:rsidRPr="00B66AEB">
        <w:t xml:space="preserve"> AS4747, </w:t>
      </w:r>
      <w:r w:rsidR="00C336E8">
        <w:t xml:space="preserve">including </w:t>
      </w:r>
      <w:r w:rsidR="00C336E8" w:rsidRPr="00B66AEB">
        <w:t>installations that have used pattern approved meters</w:t>
      </w:r>
      <w:r w:rsidR="00C336E8">
        <w:t>,</w:t>
      </w:r>
      <w:r w:rsidR="00C336E8" w:rsidRPr="00B66AEB">
        <w:t xml:space="preserve"> modern open channel meters</w:t>
      </w:r>
      <w:r w:rsidR="00C336E8" w:rsidRPr="00420B33">
        <w:rPr>
          <w:rStyle w:val="FootnoteReference"/>
        </w:rPr>
        <w:footnoteReference w:id="6"/>
      </w:r>
      <w:r w:rsidR="00C336E8" w:rsidRPr="00B66AEB">
        <w:t xml:space="preserve"> </w:t>
      </w:r>
      <w:r w:rsidR="00C336E8">
        <w:t xml:space="preserve"> </w:t>
      </w:r>
      <w:r w:rsidR="00131592">
        <w:t xml:space="preserve">in </w:t>
      </w:r>
      <w:r w:rsidR="00C336E8">
        <w:t xml:space="preserve">Southern Rural Water’s </w:t>
      </w:r>
      <w:r w:rsidR="00EC7807" w:rsidRPr="00B66AEB">
        <w:t>modernised irrigation systems</w:t>
      </w:r>
      <w:r w:rsidR="00EC7807">
        <w:t xml:space="preserve">, or where other modern </w:t>
      </w:r>
      <w:r w:rsidR="00780198">
        <w:t>contemporary standard</w:t>
      </w:r>
      <w:r w:rsidR="0007389D">
        <w:t xml:space="preserve"> </w:t>
      </w:r>
      <w:r w:rsidR="00EC7807">
        <w:t>meters have been installed that may be pattern approved by the National Measurement Institute in future</w:t>
      </w:r>
      <w:r w:rsidR="00EC7807">
        <w:rPr>
          <w:lang w:eastAsia="en-US"/>
        </w:rPr>
        <w:t xml:space="preserve">. </w:t>
      </w:r>
      <w:r w:rsidR="00EC7807" w:rsidRPr="00E2687B">
        <w:rPr>
          <w:lang w:eastAsia="en-US"/>
        </w:rPr>
        <w:t xml:space="preserve">Some mechanical meters that are considered </w:t>
      </w:r>
      <w:r>
        <w:rPr>
          <w:lang w:eastAsia="en-US"/>
        </w:rPr>
        <w:t xml:space="preserve">contemporary </w:t>
      </w:r>
      <w:r w:rsidR="00EC7807" w:rsidRPr="00E2687B">
        <w:rPr>
          <w:lang w:eastAsia="en-US"/>
        </w:rPr>
        <w:t xml:space="preserve">meters may become less accurate as they age. In general, meters installed under a </w:t>
      </w:r>
      <w:r w:rsidR="00C32576">
        <w:rPr>
          <w:lang w:eastAsia="en-US"/>
        </w:rPr>
        <w:t>contemporary</w:t>
      </w:r>
      <w:r w:rsidR="00C32576" w:rsidRPr="00E2687B">
        <w:rPr>
          <w:lang w:eastAsia="en-US"/>
        </w:rPr>
        <w:t xml:space="preserve"> </w:t>
      </w:r>
      <w:r w:rsidR="00EC7807" w:rsidRPr="00E2687B">
        <w:rPr>
          <w:lang w:eastAsia="en-US"/>
        </w:rPr>
        <w:t xml:space="preserve">standard are expected to continue to operate accurately if they are validated and maintained. Replacing </w:t>
      </w:r>
      <w:r w:rsidR="005A7001">
        <w:rPr>
          <w:lang w:eastAsia="en-US"/>
        </w:rPr>
        <w:t xml:space="preserve">contemporary </w:t>
      </w:r>
      <w:r w:rsidR="00EC7807" w:rsidRPr="00E2687B">
        <w:rPr>
          <w:lang w:eastAsia="en-US"/>
        </w:rPr>
        <w:t>standard</w:t>
      </w:r>
      <w:r w:rsidR="0007389D">
        <w:rPr>
          <w:lang w:eastAsia="en-US"/>
        </w:rPr>
        <w:t xml:space="preserve"> </w:t>
      </w:r>
      <w:r w:rsidR="00BD654B">
        <w:rPr>
          <w:lang w:eastAsia="en-US"/>
        </w:rPr>
        <w:t xml:space="preserve">meters </w:t>
      </w:r>
      <w:r w:rsidR="005A7001">
        <w:rPr>
          <w:lang w:eastAsia="en-US"/>
        </w:rPr>
        <w:t>with</w:t>
      </w:r>
      <w:r w:rsidR="00EC7807" w:rsidRPr="00E2687B">
        <w:rPr>
          <w:lang w:eastAsia="en-US"/>
        </w:rPr>
        <w:t xml:space="preserve"> meters</w:t>
      </w:r>
      <w:r w:rsidR="005A7001">
        <w:rPr>
          <w:lang w:eastAsia="en-US"/>
        </w:rPr>
        <w:t xml:space="preserve"> that conform</w:t>
      </w:r>
      <w:r w:rsidR="00EC7807" w:rsidRPr="00E2687B">
        <w:rPr>
          <w:lang w:eastAsia="en-US"/>
        </w:rPr>
        <w:t xml:space="preserve"> with AS4747 by 2025 across Victoria </w:t>
      </w:r>
      <w:r w:rsidR="00EC7807">
        <w:rPr>
          <w:lang w:eastAsia="en-US"/>
        </w:rPr>
        <w:t xml:space="preserve">would have </w:t>
      </w:r>
      <w:r w:rsidR="00EC7807" w:rsidRPr="00E2687B">
        <w:rPr>
          <w:lang w:eastAsia="en-US"/>
        </w:rPr>
        <w:t xml:space="preserve">an estimated net present cost of $84 million and would provide few benefits. These costs would inevitably be passed on to water users and reduce the affordability of metering services. </w:t>
      </w:r>
    </w:p>
    <w:p w14:paraId="238ED7BC" w14:textId="71CA6FF9" w:rsidR="00EC7807" w:rsidRPr="009036D2" w:rsidRDefault="00EC7807" w:rsidP="001236A7">
      <w:pPr>
        <w:spacing w:before="60"/>
        <w:rPr>
          <w:lang w:eastAsia="en-US"/>
        </w:rPr>
      </w:pPr>
      <w:r w:rsidRPr="00E2687B">
        <w:rPr>
          <w:lang w:eastAsia="en-US"/>
        </w:rPr>
        <w:t xml:space="preserve">A wider range of pattern approved meters </w:t>
      </w:r>
      <w:r w:rsidR="008F3114">
        <w:rPr>
          <w:lang w:eastAsia="en-US"/>
        </w:rPr>
        <w:t>are</w:t>
      </w:r>
      <w:r w:rsidRPr="00E2687B">
        <w:rPr>
          <w:lang w:eastAsia="en-US"/>
        </w:rPr>
        <w:t xml:space="preserve"> now available for closed pipes</w:t>
      </w:r>
      <w:r>
        <w:rPr>
          <w:lang w:eastAsia="en-US"/>
        </w:rPr>
        <w:t xml:space="preserve"> and</w:t>
      </w:r>
      <w:r w:rsidRPr="00E2687B">
        <w:rPr>
          <w:lang w:eastAsia="en-US"/>
        </w:rPr>
        <w:t xml:space="preserve"> </w:t>
      </w:r>
      <w:r w:rsidR="007F5A17">
        <w:rPr>
          <w:lang w:eastAsia="en-US"/>
        </w:rPr>
        <w:t xml:space="preserve">this </w:t>
      </w:r>
      <w:r w:rsidRPr="00E2687B">
        <w:rPr>
          <w:lang w:eastAsia="en-US"/>
        </w:rPr>
        <w:t xml:space="preserve">is expected to further increase in </w:t>
      </w:r>
      <w:r w:rsidR="00BD654B">
        <w:rPr>
          <w:lang w:eastAsia="en-US"/>
        </w:rPr>
        <w:t xml:space="preserve">the </w:t>
      </w:r>
      <w:r w:rsidRPr="00E2687B">
        <w:rPr>
          <w:lang w:eastAsia="en-US"/>
        </w:rPr>
        <w:t>future.</w:t>
      </w:r>
    </w:p>
    <w:p w14:paraId="39F70CE8" w14:textId="77777777" w:rsidR="00EC7807" w:rsidRDefault="00EC7807" w:rsidP="001236A7">
      <w:pPr>
        <w:pStyle w:val="BodyText"/>
      </w:pPr>
      <w:r w:rsidRPr="00A30C8D">
        <w:t xml:space="preserve">Even with pattern approved meters, the design of the emplacement or pipes associated with the meter, and the maintenance of the pump, emplacement pipework or channels remain key determinants of whether the meter will be accurate when installed and </w:t>
      </w:r>
      <w:r>
        <w:t xml:space="preserve">will </w:t>
      </w:r>
      <w:r w:rsidRPr="00A30C8D">
        <w:t xml:space="preserve">continue to measure accurately over time. </w:t>
      </w:r>
      <w:r>
        <w:t xml:space="preserve">The costs of constructing an emplacement and then installing and validating the meter are often more expensive than the metering equipment. </w:t>
      </w:r>
      <w:r w:rsidRPr="00A30C8D">
        <w:t xml:space="preserve">If telemetry is installed, </w:t>
      </w:r>
      <w:r>
        <w:t xml:space="preserve">any </w:t>
      </w:r>
      <w:r w:rsidRPr="00A30C8D">
        <w:t>i</w:t>
      </w:r>
      <w:r>
        <w:t>nterference</w:t>
      </w:r>
      <w:r w:rsidRPr="00A30C8D">
        <w:t xml:space="preserve"> in the connection between the meter </w:t>
      </w:r>
      <w:r w:rsidRPr="00A30C8D">
        <w:lastRenderedPageBreak/>
        <w:t xml:space="preserve">and transmitter may affect the quality of the data reported. </w:t>
      </w:r>
      <w:r>
        <w:t>These issues are</w:t>
      </w:r>
      <w:r w:rsidRPr="00A30C8D">
        <w:t xml:space="preserve"> addressed by licensing of works, and regular inspections of meters and works conducted by water corporations. </w:t>
      </w:r>
    </w:p>
    <w:p w14:paraId="55B6F04E" w14:textId="77777777" w:rsidR="00EC7807" w:rsidRPr="00A30C8D" w:rsidRDefault="00EC7807" w:rsidP="001236A7">
      <w:pPr>
        <w:spacing w:after="160" w:line="259" w:lineRule="auto"/>
        <w:rPr>
          <w:lang w:eastAsia="en-US"/>
        </w:rPr>
      </w:pPr>
      <w:r>
        <w:rPr>
          <w:lang w:eastAsia="en-US"/>
        </w:rPr>
        <w:t>Accurate meters</w:t>
      </w:r>
      <w:r w:rsidRPr="00A30C8D">
        <w:rPr>
          <w:lang w:eastAsia="en-US"/>
        </w:rPr>
        <w:t xml:space="preserve"> are </w:t>
      </w:r>
      <w:r>
        <w:rPr>
          <w:lang w:eastAsia="en-US"/>
        </w:rPr>
        <w:t>important however they are o</w:t>
      </w:r>
      <w:r w:rsidRPr="00A30C8D">
        <w:rPr>
          <w:lang w:eastAsia="en-US"/>
        </w:rPr>
        <w:t xml:space="preserve">nly one component of a compliance and water accounting system that provides confidence in the integrity of water markets and that ‘one person’s megalitre is the same as </w:t>
      </w:r>
      <w:r>
        <w:rPr>
          <w:lang w:eastAsia="en-US"/>
        </w:rPr>
        <w:t>someone else’s</w:t>
      </w:r>
      <w:r w:rsidRPr="00A30C8D">
        <w:rPr>
          <w:lang w:eastAsia="en-US"/>
        </w:rPr>
        <w:t>’. Other important components of Victoria’s compliance and accounting system are:</w:t>
      </w:r>
    </w:p>
    <w:p w14:paraId="662DB9E0" w14:textId="77777777" w:rsidR="00EC7807" w:rsidRPr="0096003A" w:rsidRDefault="00EC7807" w:rsidP="00F45A4F">
      <w:pPr>
        <w:pStyle w:val="ListBullet"/>
        <w:numPr>
          <w:ilvl w:val="0"/>
          <w:numId w:val="22"/>
        </w:numPr>
        <w:ind w:left="284" w:hanging="284"/>
        <w:rPr>
          <w:lang w:eastAsia="en-US"/>
        </w:rPr>
      </w:pPr>
      <w:r w:rsidRPr="00C608A5">
        <w:rPr>
          <w:lang w:eastAsia="en-US"/>
        </w:rPr>
        <w:t xml:space="preserve">meters are read, inspected, and maintained by </w:t>
      </w:r>
      <w:r w:rsidRPr="0096003A">
        <w:rPr>
          <w:lang w:eastAsia="en-US"/>
        </w:rPr>
        <w:t>water corporation staff.</w:t>
      </w:r>
    </w:p>
    <w:p w14:paraId="1EA2A453" w14:textId="11A85221" w:rsidR="00CF0D9C" w:rsidRPr="00C608A5" w:rsidRDefault="00AF586F" w:rsidP="00F45A4F">
      <w:pPr>
        <w:pStyle w:val="ListBullet"/>
        <w:numPr>
          <w:ilvl w:val="0"/>
          <w:numId w:val="22"/>
        </w:numPr>
        <w:ind w:left="284" w:hanging="284"/>
        <w:rPr>
          <w:lang w:eastAsia="en-US"/>
        </w:rPr>
      </w:pPr>
      <w:r w:rsidRPr="0096003A">
        <w:rPr>
          <w:lang w:eastAsia="en-US"/>
        </w:rPr>
        <w:t>30,878</w:t>
      </w:r>
      <w:r w:rsidR="00CF0D9C" w:rsidRPr="0096003A">
        <w:rPr>
          <w:lang w:eastAsia="en-US"/>
        </w:rPr>
        <w:t xml:space="preserve"> or over half of non-urban meters have telemetry</w:t>
      </w:r>
      <w:r w:rsidR="006475DD" w:rsidRPr="0096003A">
        <w:rPr>
          <w:lang w:eastAsia="en-US"/>
        </w:rPr>
        <w:t xml:space="preserve"> (</w:t>
      </w:r>
      <w:r w:rsidR="00B14A06" w:rsidRPr="0096003A">
        <w:rPr>
          <w:lang w:eastAsia="en-US"/>
        </w:rPr>
        <w:t>T</w:t>
      </w:r>
      <w:r w:rsidR="006475DD" w:rsidRPr="0096003A">
        <w:rPr>
          <w:lang w:eastAsia="en-US"/>
        </w:rPr>
        <w:t>able 1)</w:t>
      </w:r>
      <w:r w:rsidR="004A532A" w:rsidRPr="0096003A">
        <w:rPr>
          <w:lang w:eastAsia="en-US"/>
        </w:rPr>
        <w:t>, which</w:t>
      </w:r>
      <w:r w:rsidR="00D25FAA" w:rsidRPr="0096003A">
        <w:rPr>
          <w:lang w:eastAsia="en-US"/>
        </w:rPr>
        <w:t xml:space="preserve"> is used to</w:t>
      </w:r>
      <w:r w:rsidR="00CF0D9C" w:rsidRPr="0096003A">
        <w:rPr>
          <w:lang w:eastAsia="en-US"/>
        </w:rPr>
        <w:t xml:space="preserve"> monitor water take of many high-volume users or sites critical to protecting environmental flows in real time and sends</w:t>
      </w:r>
      <w:r w:rsidR="00CF0D9C" w:rsidRPr="00C608A5">
        <w:rPr>
          <w:lang w:eastAsia="en-US"/>
        </w:rPr>
        <w:t xml:space="preserve"> data electronically to water corporations</w:t>
      </w:r>
      <w:r w:rsidR="00BF4674">
        <w:rPr>
          <w:lang w:eastAsia="en-US"/>
        </w:rPr>
        <w:t>.</w:t>
      </w:r>
    </w:p>
    <w:p w14:paraId="61A84BA4" w14:textId="49376F17" w:rsidR="00EC7807" w:rsidRPr="00C608A5" w:rsidRDefault="00EC7807" w:rsidP="00F45A4F">
      <w:pPr>
        <w:pStyle w:val="ListBullet"/>
        <w:numPr>
          <w:ilvl w:val="0"/>
          <w:numId w:val="22"/>
        </w:numPr>
        <w:ind w:left="284" w:hanging="284"/>
        <w:rPr>
          <w:lang w:eastAsia="en-US"/>
        </w:rPr>
      </w:pPr>
      <w:r w:rsidRPr="00C608A5">
        <w:rPr>
          <w:lang w:eastAsia="en-US"/>
        </w:rPr>
        <w:t>bulk water measurement facilitates accounting and has a high level of public disclosure</w:t>
      </w:r>
      <w:r w:rsidR="00BF4674">
        <w:rPr>
          <w:lang w:eastAsia="en-US"/>
        </w:rPr>
        <w:t>.</w:t>
      </w:r>
      <w:r w:rsidRPr="00C608A5">
        <w:rPr>
          <w:lang w:eastAsia="en-US"/>
        </w:rPr>
        <w:t xml:space="preserve"> </w:t>
      </w:r>
    </w:p>
    <w:p w14:paraId="106AC5AC" w14:textId="01A20940" w:rsidR="00EC7807" w:rsidRDefault="00EC7807" w:rsidP="00F45A4F">
      <w:pPr>
        <w:pStyle w:val="ListBullet"/>
        <w:numPr>
          <w:ilvl w:val="0"/>
          <w:numId w:val="22"/>
        </w:numPr>
        <w:ind w:left="284" w:hanging="284"/>
        <w:rPr>
          <w:lang w:eastAsia="en-US"/>
        </w:rPr>
      </w:pPr>
      <w:r w:rsidRPr="00C608A5">
        <w:rPr>
          <w:lang w:eastAsia="en-US"/>
        </w:rPr>
        <w:t>automated control systems in many modernised irrigation districts give water corporations accurate information about deliveries and losses and prevent people from ordering more water than they are authorised to take</w:t>
      </w:r>
      <w:r w:rsidRPr="00A30C8D">
        <w:rPr>
          <w:lang w:eastAsia="en-US"/>
        </w:rPr>
        <w:t>. </w:t>
      </w:r>
    </w:p>
    <w:p w14:paraId="356C6BEA" w14:textId="77777777" w:rsidR="00F05914" w:rsidRPr="00000964" w:rsidRDefault="00F05914" w:rsidP="00F05914">
      <w:pPr>
        <w:pStyle w:val="Heading3"/>
        <w:numPr>
          <w:ilvl w:val="2"/>
          <w:numId w:val="0"/>
        </w:numPr>
        <w:rPr>
          <w:b/>
          <w:bCs w:val="0"/>
          <w:i/>
          <w:iCs/>
          <w:sz w:val="24"/>
          <w:szCs w:val="24"/>
        </w:rPr>
      </w:pPr>
      <w:bookmarkStart w:id="23" w:name="_Toc13494251"/>
      <w:bookmarkStart w:id="24" w:name="_Toc147754452"/>
      <w:bookmarkStart w:id="25" w:name="_Toc161839492"/>
      <w:bookmarkStart w:id="26" w:name="_Toc162942374"/>
      <w:bookmarkStart w:id="27" w:name="_Toc163720215"/>
      <w:bookmarkStart w:id="28" w:name="_Toc169765913"/>
      <w:bookmarkStart w:id="29" w:name="_Toc170283661"/>
      <w:r w:rsidRPr="00000964">
        <w:rPr>
          <w:b/>
          <w:bCs w:val="0"/>
          <w:i/>
          <w:iCs/>
          <w:sz w:val="24"/>
          <w:szCs w:val="24"/>
          <w:lang w:eastAsia="en-US"/>
        </w:rPr>
        <w:t>Bulk water measurement</w:t>
      </w:r>
      <w:bookmarkEnd w:id="23"/>
      <w:bookmarkEnd w:id="24"/>
      <w:bookmarkEnd w:id="25"/>
      <w:bookmarkEnd w:id="26"/>
      <w:bookmarkEnd w:id="27"/>
      <w:bookmarkEnd w:id="28"/>
      <w:bookmarkEnd w:id="29"/>
    </w:p>
    <w:p w14:paraId="21DFA0A7" w14:textId="7D460A6D" w:rsidR="275A2DBD" w:rsidRPr="00D1396E" w:rsidRDefault="19FB0B23" w:rsidP="13E6C0C2">
      <w:pPr>
        <w:pStyle w:val="BodyText"/>
      </w:pPr>
      <w:r>
        <w:t xml:space="preserve">Water corporations are granted </w:t>
      </w:r>
      <w:hyperlink r:id="rId54" w:anchor=":~:text=A%20bulk%20entitlement%20is%20a%20legal%20right%20to,customers%20and%20the%20conditions%20around%20taking%20that%20water." w:history="1">
        <w:r w:rsidRPr="003606B5">
          <w:rPr>
            <w:rStyle w:val="Hyperlink"/>
          </w:rPr>
          <w:t>bulk entitlements</w:t>
        </w:r>
      </w:hyperlink>
      <w:r>
        <w:t xml:space="preserve"> by the Minister for Water</w:t>
      </w:r>
      <w:r w:rsidR="008300A7">
        <w:t xml:space="preserve"> under the </w:t>
      </w:r>
      <w:r w:rsidR="008300A7" w:rsidRPr="00FA43E1">
        <w:rPr>
          <w:i/>
          <w:iCs/>
        </w:rPr>
        <w:t>Water Act 1989</w:t>
      </w:r>
      <w:r>
        <w:t>. The entitlements provide the right to take, store and use water subject to specified conditions and obligations.</w:t>
      </w:r>
    </w:p>
    <w:p w14:paraId="504255BF" w14:textId="6EAE80F6" w:rsidR="008E24AB" w:rsidRDefault="00CF39EA" w:rsidP="001236A7">
      <w:r>
        <w:t xml:space="preserve">In </w:t>
      </w:r>
      <w:r w:rsidR="00DA1851">
        <w:t>2021-22</w:t>
      </w:r>
      <w:r>
        <w:t>, about 9</w:t>
      </w:r>
      <w:r w:rsidR="009547EE">
        <w:t>9</w:t>
      </w:r>
      <w:r>
        <w:t xml:space="preserve"> per cent </w:t>
      </w:r>
      <w:r w:rsidR="009547EE">
        <w:t xml:space="preserve">(approximately 2,700 GL) </w:t>
      </w:r>
      <w:r>
        <w:t>of surface water in Victoria taken under an entitlement was taken under a bulk entitlement</w:t>
      </w:r>
      <w:r w:rsidR="009547EE">
        <w:t xml:space="preserve"> for consumptive use</w:t>
      </w:r>
      <w:r>
        <w:t>, excluding water taken under private rights. The measurement of water at the bulk level, and then again when the water is taken by the end user, facilitates water accounting and is a safeguard against systematic water theft.</w:t>
      </w:r>
      <w:r w:rsidR="404E3EA8">
        <w:t xml:space="preserve"> </w:t>
      </w:r>
    </w:p>
    <w:p w14:paraId="1DDC4CF0" w14:textId="34905949" w:rsidR="00F46B23" w:rsidRDefault="00F46B23" w:rsidP="00F46B23">
      <w:r>
        <w:t xml:space="preserve">In line with the </w:t>
      </w:r>
      <w:r w:rsidRPr="00FA43E1">
        <w:rPr>
          <w:i/>
          <w:iCs/>
        </w:rPr>
        <w:t>Water Act 1989</w:t>
      </w:r>
      <w:r>
        <w:t xml:space="preserve"> section 43 (h), bulk entitlements typically include a requirement that the holder of the entitlement has a metering program in place, to demonstrate how they comply with the obligations in their bulk entitlements. The bulk entitlement also requires that the metering program is prepared in accordance with </w:t>
      </w:r>
      <w:r w:rsidRPr="001F2C7A">
        <w:rPr>
          <w:iCs/>
        </w:rPr>
        <w:t>guidelines issued by the Minister for Water.</w:t>
      </w:r>
      <w:r>
        <w:rPr>
          <w:i/>
        </w:rPr>
        <w:t xml:space="preserve">  </w:t>
      </w:r>
      <w:r>
        <w:rPr>
          <w:iCs/>
        </w:rPr>
        <w:t xml:space="preserve">Metering programs are submitted to the Minister for Water and assessed to confirm consistency with guidelines. </w:t>
      </w:r>
    </w:p>
    <w:p w14:paraId="20437972" w14:textId="2984DC87" w:rsidR="490001DA" w:rsidRDefault="00F46B23" w:rsidP="00CF1C1E">
      <w:r>
        <w:t>T</w:t>
      </w:r>
      <w:r w:rsidR="00B851E1">
        <w:t>he Minister for Water approved</w:t>
      </w:r>
      <w:r w:rsidR="00CF2096">
        <w:t xml:space="preserve"> revised </w:t>
      </w:r>
      <w:r w:rsidR="00B851E1">
        <w:t>G</w:t>
      </w:r>
      <w:r w:rsidR="00B851E1" w:rsidRPr="006C4983">
        <w:rPr>
          <w:i/>
          <w:iCs/>
        </w:rPr>
        <w:t xml:space="preserve">uidelines </w:t>
      </w:r>
      <w:r w:rsidR="006C4983" w:rsidRPr="006C4983">
        <w:rPr>
          <w:i/>
          <w:iCs/>
        </w:rPr>
        <w:t>for Bulk Entitlement Metering Programs</w:t>
      </w:r>
      <w:r w:rsidR="006C4983">
        <w:t xml:space="preserve"> </w:t>
      </w:r>
      <w:r w:rsidR="00B851E1">
        <w:t>in November 2021</w:t>
      </w:r>
      <w:r w:rsidR="007E11D0">
        <w:t xml:space="preserve">, which replaced the original </w:t>
      </w:r>
      <w:r w:rsidR="007E11D0" w:rsidRPr="007E11D0">
        <w:rPr>
          <w:i/>
          <w:iCs/>
        </w:rPr>
        <w:t>Guidelines for the Development of Bulk Entitlement Metering</w:t>
      </w:r>
      <w:r w:rsidR="007E11D0">
        <w:t xml:space="preserve"> issued by the Minister in 2009</w:t>
      </w:r>
      <w:r w:rsidR="00B851E1">
        <w:t>.</w:t>
      </w:r>
      <w:r w:rsidR="009303AB">
        <w:t xml:space="preserve"> </w:t>
      </w:r>
      <w:r w:rsidR="00B851E1">
        <w:t xml:space="preserve">The </w:t>
      </w:r>
      <w:r w:rsidR="007E11D0">
        <w:t xml:space="preserve">2021 </w:t>
      </w:r>
      <w:r w:rsidR="00584BEC">
        <w:t>G</w:t>
      </w:r>
      <w:r w:rsidR="00B851E1">
        <w:t xml:space="preserve">uideline was updated to reflect contemporary water management policy, practices, and standards and to address specific issues identified by bulk and environment holders during the review process. </w:t>
      </w:r>
    </w:p>
    <w:p w14:paraId="59BC8044" w14:textId="304A6558" w:rsidR="00CF39EA" w:rsidRDefault="00CF39EA" w:rsidP="00CF1C1E">
      <w:pPr>
        <w:pStyle w:val="ListBullet"/>
        <w:tabs>
          <w:tab w:val="clear" w:pos="360"/>
        </w:tabs>
        <w:ind w:left="0" w:firstLine="0"/>
      </w:pPr>
      <w:r>
        <w:t xml:space="preserve">Water </w:t>
      </w:r>
      <w:r w:rsidRPr="0079200C">
        <w:t xml:space="preserve">corporations </w:t>
      </w:r>
      <w:r w:rsidRPr="00B0158A">
        <w:t>publicly disclose take under bulk entitlements in annual reports tabled in Parliament and</w:t>
      </w:r>
      <w:r w:rsidRPr="0079200C">
        <w:t xml:space="preserve"> </w:t>
      </w:r>
      <w:r w:rsidRPr="00B0158A">
        <w:t xml:space="preserve">the </w:t>
      </w:r>
      <w:r w:rsidR="006A0BAF">
        <w:t>annual</w:t>
      </w:r>
      <w:r w:rsidRPr="00B0158A">
        <w:t xml:space="preserve"> Victorian Water Accounts.</w:t>
      </w:r>
    </w:p>
    <w:p w14:paraId="2F9190D6" w14:textId="594FF884" w:rsidR="00CF39EA" w:rsidRDefault="00CF39EA" w:rsidP="001236A7">
      <w:pPr>
        <w:pStyle w:val="BodyText"/>
        <w:rPr>
          <w:rFonts w:cs="Arial"/>
        </w:rPr>
      </w:pPr>
      <w:r w:rsidRPr="008B15FD">
        <w:rPr>
          <w:rFonts w:cs="Arial"/>
        </w:rPr>
        <w:t xml:space="preserve">The Victorian Environmental Water Holder (VEWH) holds bulk entitlements and environmental entitlements and has prepared metering </w:t>
      </w:r>
      <w:r w:rsidR="0053743D" w:rsidRPr="008B15FD">
        <w:rPr>
          <w:rFonts w:cs="Arial"/>
        </w:rPr>
        <w:t>p</w:t>
      </w:r>
      <w:r w:rsidR="0053743D">
        <w:rPr>
          <w:rFonts w:cs="Arial"/>
        </w:rPr>
        <w:t>rograms</w:t>
      </w:r>
      <w:r w:rsidR="0053743D" w:rsidRPr="008B15FD">
        <w:rPr>
          <w:rFonts w:cs="Arial"/>
        </w:rPr>
        <w:t xml:space="preserve"> </w:t>
      </w:r>
      <w:r w:rsidRPr="008B15FD">
        <w:rPr>
          <w:rFonts w:cs="Arial"/>
        </w:rPr>
        <w:t xml:space="preserve">for these entitlements. </w:t>
      </w:r>
      <w:r w:rsidR="00550828" w:rsidRPr="008B15FD">
        <w:rPr>
          <w:rFonts w:cs="Arial"/>
        </w:rPr>
        <w:t>The VEWH</w:t>
      </w:r>
      <w:r w:rsidR="001D7770">
        <w:rPr>
          <w:rFonts w:cs="Arial"/>
        </w:rPr>
        <w:t xml:space="preserve"> mostly</w:t>
      </w:r>
      <w:r w:rsidR="00550828" w:rsidRPr="008B15FD">
        <w:rPr>
          <w:rFonts w:cs="Arial"/>
        </w:rPr>
        <w:t xml:space="preserve"> </w:t>
      </w:r>
      <w:r w:rsidR="001D7770">
        <w:rPr>
          <w:rFonts w:cs="Arial"/>
        </w:rPr>
        <w:t xml:space="preserve">relies on meters that are owned and managed by water corporations. </w:t>
      </w:r>
    </w:p>
    <w:p w14:paraId="6021DDCD" w14:textId="77777777" w:rsidR="00FC2EA5" w:rsidRPr="00547533" w:rsidRDefault="00FC2EA5" w:rsidP="00FC2EA5">
      <w:pPr>
        <w:pStyle w:val="BodyText"/>
      </w:pPr>
      <w:r w:rsidRPr="00547533">
        <w:t>Bulk entitlement meters measure a very large range of flows and tend to be a "modular metering system" that uses a broader range of technologies than meters for water corporations’ customers. Generally, there is no Australian Standard for these metering systems and some of their elements. They tend to be maintained by hydrographers rather than meter validators and require on-going calibration to confirm their accuracy.</w:t>
      </w:r>
    </w:p>
    <w:p w14:paraId="48D12F16" w14:textId="77777777" w:rsidR="00D41BA4" w:rsidRPr="004F11BC" w:rsidRDefault="00D41BA4" w:rsidP="00D41BA4">
      <w:pPr>
        <w:pStyle w:val="BodyText"/>
      </w:pPr>
      <w:r w:rsidRPr="00547533">
        <w:rPr>
          <w:rFonts w:cs="Arial"/>
        </w:rPr>
        <w:t>Where there are non-metered service points in</w:t>
      </w:r>
      <w:r>
        <w:t xml:space="preserve"> an irrigation district or distribution system, they are still covered by bulk water distribution metering. </w:t>
      </w:r>
    </w:p>
    <w:p w14:paraId="28D05DA4" w14:textId="77777777" w:rsidR="00183B1B" w:rsidRDefault="00CF39EA" w:rsidP="00183B1B">
      <w:pPr>
        <w:pStyle w:val="BodyText"/>
      </w:pPr>
      <w:r>
        <w:t>W</w:t>
      </w:r>
      <w:r w:rsidRPr="004F11BC">
        <w:t xml:space="preserve">ater users in the irrigation area and relevant water trading zones must be satisfied that </w:t>
      </w:r>
      <w:r>
        <w:t>m</w:t>
      </w:r>
      <w:r w:rsidRPr="004F11BC">
        <w:t xml:space="preserve">eter inaccuracies </w:t>
      </w:r>
      <w:r>
        <w:t>have been</w:t>
      </w:r>
      <w:r w:rsidRPr="004F11BC">
        <w:t xml:space="preserve"> </w:t>
      </w:r>
      <w:r>
        <w:t>accounted for,</w:t>
      </w:r>
      <w:r w:rsidRPr="004F11BC">
        <w:t xml:space="preserve"> </w:t>
      </w:r>
      <w:r>
        <w:t xml:space="preserve">and that </w:t>
      </w:r>
      <w:r w:rsidRPr="004F11BC">
        <w:t>the approach taken strikes an acceptable balance between providing affordable water services and fair resource management.</w:t>
      </w:r>
      <w:r w:rsidR="00050714">
        <w:t xml:space="preserve"> </w:t>
      </w:r>
      <w:bookmarkStart w:id="30" w:name="_Toc13494252"/>
      <w:bookmarkStart w:id="31" w:name="_Toc147754453"/>
      <w:bookmarkStart w:id="32" w:name="_Toc161839493"/>
      <w:bookmarkStart w:id="33" w:name="_Toc162942375"/>
      <w:bookmarkStart w:id="34" w:name="_Toc163720216"/>
    </w:p>
    <w:p w14:paraId="2593CC21" w14:textId="353E0EF3" w:rsidR="005D3B7A" w:rsidRPr="00000964" w:rsidRDefault="005D3B7A" w:rsidP="001236A7">
      <w:pPr>
        <w:pStyle w:val="Heading3"/>
        <w:numPr>
          <w:ilvl w:val="0"/>
          <w:numId w:val="0"/>
        </w:numPr>
        <w:rPr>
          <w:b/>
          <w:bCs w:val="0"/>
          <w:i/>
          <w:iCs/>
          <w:sz w:val="24"/>
          <w:szCs w:val="24"/>
        </w:rPr>
      </w:pPr>
      <w:bookmarkStart w:id="35" w:name="_Toc169765914"/>
      <w:bookmarkStart w:id="36" w:name="_Toc170283662"/>
      <w:r w:rsidRPr="00000964">
        <w:rPr>
          <w:b/>
          <w:bCs w:val="0"/>
          <w:i/>
          <w:iCs/>
          <w:sz w:val="24"/>
          <w:szCs w:val="24"/>
        </w:rPr>
        <w:t>Metering of domestic and stock use</w:t>
      </w:r>
      <w:bookmarkEnd w:id="30"/>
      <w:bookmarkEnd w:id="31"/>
      <w:bookmarkEnd w:id="32"/>
      <w:bookmarkEnd w:id="33"/>
      <w:bookmarkEnd w:id="34"/>
      <w:bookmarkEnd w:id="35"/>
      <w:bookmarkEnd w:id="36"/>
    </w:p>
    <w:p w14:paraId="320ACDC1" w14:textId="77777777" w:rsidR="005D3B7A" w:rsidRPr="004F11BC" w:rsidRDefault="005D3B7A" w:rsidP="001236A7">
      <w:pPr>
        <w:pStyle w:val="BodyText"/>
      </w:pPr>
      <w:r w:rsidRPr="004F11BC">
        <w:t xml:space="preserve">Water can be taken for domestic and stock purposes under section 8 private rights, or under </w:t>
      </w:r>
      <w:r>
        <w:t>a take and use licence or water share</w:t>
      </w:r>
      <w:r w:rsidRPr="004F11BC">
        <w:t>.</w:t>
      </w:r>
    </w:p>
    <w:p w14:paraId="63842EB1" w14:textId="77777777" w:rsidR="005D3B7A" w:rsidRPr="004F11BC" w:rsidRDefault="005D3B7A" w:rsidP="001236A7">
      <w:pPr>
        <w:pStyle w:val="BodyText"/>
      </w:pPr>
      <w:r w:rsidRPr="004F11BC">
        <w:t xml:space="preserve">Domestic and stock take under section 8 private rights does not have volumetric limits, so there is no need to meter for compliance or billing. </w:t>
      </w:r>
      <w:r>
        <w:t>W</w:t>
      </w:r>
      <w:r w:rsidRPr="004F11BC">
        <w:t>ater taken by stock</w:t>
      </w:r>
      <w:r>
        <w:t xml:space="preserve"> directly from a waterway</w:t>
      </w:r>
      <w:r w:rsidRPr="004F11BC">
        <w:t xml:space="preserve"> is </w:t>
      </w:r>
      <w:r>
        <w:t xml:space="preserve">also </w:t>
      </w:r>
      <w:r w:rsidRPr="004F11BC">
        <w:t>impossible to meter.</w:t>
      </w:r>
    </w:p>
    <w:p w14:paraId="61002460" w14:textId="7DDD29C0" w:rsidR="005D3B7A" w:rsidRPr="00F60A6D" w:rsidRDefault="005D3B7A" w:rsidP="001236A7">
      <w:pPr>
        <w:pStyle w:val="BodyText"/>
      </w:pPr>
      <w:r w:rsidRPr="00F60A6D">
        <w:t xml:space="preserve">Most domestic and stock extractions use small offtakes or bores. There are an estimated </w:t>
      </w:r>
      <w:r w:rsidR="0031301F">
        <w:t>18,058</w:t>
      </w:r>
      <w:r w:rsidRPr="00F60A6D">
        <w:t xml:space="preserve"> domestic and stock bores in operation across Victoria and they extract around 1</w:t>
      </w:r>
      <w:r w:rsidR="00D53B29">
        <w:t>4</w:t>
      </w:r>
      <w:r w:rsidRPr="00F60A6D">
        <w:t xml:space="preserve"> per cent of annual groundwater use. Domestic and stock bores are not metered.</w:t>
      </w:r>
    </w:p>
    <w:p w14:paraId="5D805C2D" w14:textId="2391C003" w:rsidR="005D3B7A" w:rsidRDefault="0011018C" w:rsidP="001236A7">
      <w:pPr>
        <w:pStyle w:val="BodyText"/>
      </w:pPr>
      <w:r w:rsidRPr="00F60A6D">
        <w:t xml:space="preserve">Excluding domestic and stock bores and other take under private rights, there are about 36,000 domestic and stock service points provided by water corporations and 63 per cent of these are </w:t>
      </w:r>
      <w:r w:rsidRPr="00F60A6D">
        <w:lastRenderedPageBreak/>
        <w:t xml:space="preserve">currently metered for billing. In </w:t>
      </w:r>
      <w:r w:rsidR="005D3B7A" w:rsidRPr="00F60A6D">
        <w:t>these cases,</w:t>
      </w:r>
      <w:r w:rsidR="005D3B7A" w:rsidRPr="004F11BC">
        <w:t xml:space="preserve"> d</w:t>
      </w:r>
      <w:r w:rsidR="005D3B7A" w:rsidRPr="00452DA6">
        <w:t xml:space="preserve">omestic and stock </w:t>
      </w:r>
      <w:r w:rsidR="005D3B7A">
        <w:t>licences specify a low volume limit to match the restricted use, and while metering is not required it may provide valuable insights into individual water use.</w:t>
      </w:r>
      <w:r w:rsidR="005D3B7A" w:rsidRPr="009913D8">
        <w:t xml:space="preserve"> </w:t>
      </w:r>
    </w:p>
    <w:p w14:paraId="205D1A5E" w14:textId="25FFE443" w:rsidR="005D3B7A" w:rsidRDefault="005D3B7A" w:rsidP="001236A7">
      <w:pPr>
        <w:tabs>
          <w:tab w:val="num" w:pos="720"/>
        </w:tabs>
        <w:rPr>
          <w:rFonts w:ascii="Arial" w:hAnsi="Arial"/>
        </w:rPr>
      </w:pPr>
      <w:r>
        <w:rPr>
          <w:rFonts w:ascii="Arial" w:hAnsi="Arial"/>
        </w:rPr>
        <w:t>I</w:t>
      </w:r>
      <w:r w:rsidRPr="00105990">
        <w:rPr>
          <w:rFonts w:ascii="Arial" w:hAnsi="Arial"/>
        </w:rPr>
        <w:t xml:space="preserve">n supply systems where water </w:t>
      </w:r>
      <w:r>
        <w:rPr>
          <w:rFonts w:ascii="Arial" w:hAnsi="Arial"/>
        </w:rPr>
        <w:t>has already been</w:t>
      </w:r>
      <w:r w:rsidRPr="00105990">
        <w:rPr>
          <w:rFonts w:ascii="Arial" w:hAnsi="Arial"/>
        </w:rPr>
        <w:t xml:space="preserve"> measured </w:t>
      </w:r>
      <w:r>
        <w:rPr>
          <w:rFonts w:ascii="Arial" w:hAnsi="Arial"/>
        </w:rPr>
        <w:t>when it was</w:t>
      </w:r>
      <w:r w:rsidRPr="00105990">
        <w:rPr>
          <w:rFonts w:ascii="Arial" w:hAnsi="Arial"/>
        </w:rPr>
        <w:t xml:space="preserve"> taken from the </w:t>
      </w:r>
      <w:r>
        <w:rPr>
          <w:rFonts w:ascii="Arial" w:hAnsi="Arial"/>
        </w:rPr>
        <w:t>dam or stream, such as an irrigation district, u</w:t>
      </w:r>
      <w:r w:rsidRPr="00105990">
        <w:rPr>
          <w:rFonts w:ascii="Arial" w:hAnsi="Arial"/>
        </w:rPr>
        <w:t>n-metered service points are largely for domestic and stock purposes</w:t>
      </w:r>
      <w:r>
        <w:rPr>
          <w:rFonts w:ascii="Arial" w:hAnsi="Arial"/>
        </w:rPr>
        <w:t>.</w:t>
      </w:r>
      <w:r w:rsidRPr="00105990">
        <w:rPr>
          <w:rFonts w:ascii="Arial" w:hAnsi="Arial"/>
        </w:rPr>
        <w:t xml:space="preserve"> </w:t>
      </w:r>
    </w:p>
    <w:p w14:paraId="07486759" w14:textId="0FC481D0" w:rsidR="00B92591" w:rsidRDefault="00B92591" w:rsidP="001236A7">
      <w:pPr>
        <w:pStyle w:val="Heading2"/>
        <w:numPr>
          <w:ilvl w:val="0"/>
          <w:numId w:val="0"/>
        </w:numPr>
      </w:pPr>
      <w:bookmarkStart w:id="37" w:name="_Toc13494253"/>
      <w:bookmarkStart w:id="38" w:name="_Toc147754454"/>
      <w:bookmarkStart w:id="39" w:name="_Toc170283663"/>
      <w:r>
        <w:t>Telemetry and automated reporting and recording of take</w:t>
      </w:r>
      <w:bookmarkEnd w:id="37"/>
      <w:bookmarkEnd w:id="38"/>
      <w:bookmarkEnd w:id="39"/>
    </w:p>
    <w:p w14:paraId="7FB16F56" w14:textId="5B018E42" w:rsidR="00B92591" w:rsidRPr="008B15FD" w:rsidRDefault="00B92591" w:rsidP="001236A7">
      <w:pPr>
        <w:pStyle w:val="BodyText"/>
      </w:pPr>
      <w:r w:rsidRPr="00587863">
        <w:t>Telemetry</w:t>
      </w:r>
      <w:r w:rsidRPr="00E06559">
        <w:t xml:space="preserve"> involves automatically recording data and sending it electronically from </w:t>
      </w:r>
      <w:r>
        <w:t>the meter</w:t>
      </w:r>
      <w:r w:rsidRPr="00E06559">
        <w:t xml:space="preserve"> to another</w:t>
      </w:r>
      <w:r>
        <w:t xml:space="preserve"> place for monitoring and recording.</w:t>
      </w:r>
      <w:r w:rsidRPr="008B15FD">
        <w:rPr>
          <w:highlight w:val="yellow"/>
        </w:rPr>
        <w:t xml:space="preserve"> </w:t>
      </w:r>
    </w:p>
    <w:p w14:paraId="5B14D6B6" w14:textId="52271876" w:rsidR="00FF43D8" w:rsidRDefault="00B92591" w:rsidP="001236A7">
      <w:pPr>
        <w:pStyle w:val="BodyText"/>
      </w:pPr>
      <w:r w:rsidRPr="008B15FD">
        <w:t xml:space="preserve">The benefits of telemetry </w:t>
      </w:r>
      <w:r>
        <w:t xml:space="preserve">may </w:t>
      </w:r>
      <w:r w:rsidRPr="008B15FD">
        <w:t xml:space="preserve">include </w:t>
      </w:r>
      <w:r>
        <w:t xml:space="preserve">the opportunity for water </w:t>
      </w:r>
      <w:r w:rsidR="00B70CBA">
        <w:t>users</w:t>
      </w:r>
      <w:r>
        <w:t xml:space="preserve"> to assess their current water use and helping water corporations </w:t>
      </w:r>
      <w:r w:rsidR="008019E6">
        <w:t>to improve occupational safety</w:t>
      </w:r>
      <w:r w:rsidR="004E3AF8">
        <w:t xml:space="preserve"> (</w:t>
      </w:r>
      <w:r w:rsidR="00064C4E">
        <w:t>e.g.</w:t>
      </w:r>
      <w:r w:rsidR="004E3AF8">
        <w:t xml:space="preserve">, </w:t>
      </w:r>
      <w:r w:rsidR="00E35FB8">
        <w:t>re</w:t>
      </w:r>
      <w:r w:rsidR="00B47FF2">
        <w:t>ducing</w:t>
      </w:r>
      <w:r w:rsidR="00E35FB8">
        <w:t xml:space="preserve"> risks of </w:t>
      </w:r>
      <w:r w:rsidR="00555814">
        <w:t>travelling long distances</w:t>
      </w:r>
      <w:r w:rsidR="00835206">
        <w:t xml:space="preserve">, </w:t>
      </w:r>
      <w:r w:rsidR="00384038">
        <w:t>falling from heights</w:t>
      </w:r>
      <w:r w:rsidR="00064C4E">
        <w:t>, aggressive animal</w:t>
      </w:r>
      <w:r w:rsidR="00835206">
        <w:t>s</w:t>
      </w:r>
      <w:r w:rsidR="0024400D">
        <w:t>,</w:t>
      </w:r>
      <w:r w:rsidR="002342E8">
        <w:t xml:space="preserve"> and customers</w:t>
      </w:r>
      <w:r w:rsidR="00064C4E">
        <w:t>)</w:t>
      </w:r>
      <w:r w:rsidR="008019E6">
        <w:t xml:space="preserve">, </w:t>
      </w:r>
      <w:r>
        <w:t>detect metering faults and failures earlier, improve knowledge on customer water usage trends, process water trades faster, resolve customer complaints</w:t>
      </w:r>
      <w:r w:rsidRPr="003C66CA">
        <w:t xml:space="preserve"> </w:t>
      </w:r>
      <w:r>
        <w:t xml:space="preserve">and detect breaches of limits on take. </w:t>
      </w:r>
    </w:p>
    <w:p w14:paraId="55092450" w14:textId="63F8CE72" w:rsidR="00B92591" w:rsidRDefault="00B92591" w:rsidP="001236A7">
      <w:pPr>
        <w:pStyle w:val="BodyText"/>
      </w:pPr>
      <w:r w:rsidRPr="00B805A8">
        <w:t>Telemetry</w:t>
      </w:r>
      <w:r>
        <w:t xml:space="preserve"> on groundwater bores gives much greater detail about the timing of take, and this can help reduce uncertainties in groundwater </w:t>
      </w:r>
      <w:r w:rsidRPr="003C595D">
        <w:t xml:space="preserve">resource assessments.  </w:t>
      </w:r>
    </w:p>
    <w:p w14:paraId="2DB021D4" w14:textId="33431558" w:rsidR="00EE6CF0" w:rsidRDefault="00EE6CF0" w:rsidP="001236A7">
      <w:pPr>
        <w:pStyle w:val="BodyText"/>
      </w:pPr>
      <w:r>
        <w:rPr>
          <w:noProof/>
        </w:rPr>
        <mc:AlternateContent>
          <mc:Choice Requires="wpg">
            <w:drawing>
              <wp:anchor distT="0" distB="0" distL="114300" distR="114300" simplePos="0" relativeHeight="251658261" behindDoc="0" locked="0" layoutInCell="1" allowOverlap="1" wp14:anchorId="70A746F1" wp14:editId="4E78667F">
                <wp:simplePos x="0" y="0"/>
                <wp:positionH relativeFrom="column">
                  <wp:posOffset>-60813</wp:posOffset>
                </wp:positionH>
                <wp:positionV relativeFrom="paragraph">
                  <wp:posOffset>67369</wp:posOffset>
                </wp:positionV>
                <wp:extent cx="2849880" cy="3301823"/>
                <wp:effectExtent l="0" t="0" r="0" b="0"/>
                <wp:wrapNone/>
                <wp:docPr id="584712091" name="Group 6"/>
                <wp:cNvGraphicFramePr/>
                <a:graphic xmlns:a="http://schemas.openxmlformats.org/drawingml/2006/main">
                  <a:graphicData uri="http://schemas.microsoft.com/office/word/2010/wordprocessingGroup">
                    <wpg:wgp>
                      <wpg:cNvGrpSpPr/>
                      <wpg:grpSpPr>
                        <a:xfrm>
                          <a:off x="0" y="0"/>
                          <a:ext cx="2849880" cy="3301823"/>
                          <a:chOff x="0" y="0"/>
                          <a:chExt cx="2849880" cy="3301823"/>
                        </a:xfrm>
                      </wpg:grpSpPr>
                      <wpg:grpSp>
                        <wpg:cNvPr id="33" name="Group 33"/>
                        <wpg:cNvGrpSpPr/>
                        <wpg:grpSpPr>
                          <a:xfrm>
                            <a:off x="85060" y="0"/>
                            <a:ext cx="2614295" cy="2899410"/>
                            <a:chOff x="0" y="68102"/>
                            <a:chExt cx="2614757" cy="2900898"/>
                          </a:xfrm>
                        </wpg:grpSpPr>
                        <wps:wsp>
                          <wps:cNvPr id="34" name="Rectangle 34"/>
                          <wps:cNvSpPr/>
                          <wps:spPr>
                            <a:xfrm>
                              <a:off x="0" y="68102"/>
                              <a:ext cx="2614757" cy="2900898"/>
                            </a:xfrm>
                            <a:prstGeom prst="rect">
                              <a:avLst/>
                            </a:prstGeom>
                            <a:solidFill>
                              <a:srgbClr val="201547"/>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5" name="Picture 35" descr="A solar panel on a pipe&#10;&#10;Description automatically generated"/>
                            <pic:cNvPicPr>
                              <a:picLocks noChangeAspect="1"/>
                            </pic:cNvPicPr>
                          </pic:nvPicPr>
                          <pic:blipFill rotWithShape="1">
                            <a:blip r:embed="rId55" cstate="print">
                              <a:extLst>
                                <a:ext uri="{28A0092B-C50C-407E-A947-70E740481C1C}">
                                  <a14:useLocalDpi xmlns:a14="http://schemas.microsoft.com/office/drawing/2010/main" val="0"/>
                                </a:ext>
                              </a:extLst>
                            </a:blip>
                            <a:srcRect l="-22" t="13767" r="3237" b="11919"/>
                            <a:stretch/>
                          </pic:blipFill>
                          <pic:spPr bwMode="auto">
                            <a:xfrm>
                              <a:off x="81107" y="68103"/>
                              <a:ext cx="2533650" cy="2823053"/>
                            </a:xfrm>
                            <a:prstGeom prst="rect">
                              <a:avLst/>
                            </a:prstGeom>
                            <a:ln>
                              <a:noFill/>
                            </a:ln>
                            <a:extLst>
                              <a:ext uri="{53640926-AAD7-44D8-BBD7-CCE9431645EC}">
                                <a14:shadowObscured xmlns:a14="http://schemas.microsoft.com/office/drawing/2010/main"/>
                              </a:ext>
                            </a:extLst>
                          </pic:spPr>
                        </pic:pic>
                      </wpg:grpSp>
                      <wps:wsp>
                        <wps:cNvPr id="37" name="Text Box 37"/>
                        <wps:cNvSpPr txBox="1">
                          <a:spLocks noChangeArrowheads="1"/>
                        </wps:cNvSpPr>
                        <wps:spPr bwMode="auto">
                          <a:xfrm>
                            <a:off x="0" y="2796363"/>
                            <a:ext cx="2849880" cy="505460"/>
                          </a:xfrm>
                          <a:prstGeom prst="rect">
                            <a:avLst/>
                          </a:prstGeom>
                          <a:noFill/>
                          <a:ln w="9525">
                            <a:noFill/>
                            <a:miter lim="800000"/>
                            <a:headEnd/>
                            <a:tailEnd/>
                          </a:ln>
                        </wps:spPr>
                        <wps:txbx>
                          <w:txbxContent>
                            <w:p w14:paraId="027E5832" w14:textId="0DD8988F" w:rsidR="00E07EC2" w:rsidRPr="00E07EC2" w:rsidRDefault="00E07EC2" w:rsidP="00E07EC2">
                              <w:pPr>
                                <w:pStyle w:val="BodyText"/>
                                <w:rPr>
                                  <w:b/>
                                  <w:sz w:val="18"/>
                                  <w:szCs w:val="18"/>
                                </w:rPr>
                              </w:pPr>
                              <w:r w:rsidRPr="004F3A56">
                                <w:rPr>
                                  <w:b/>
                                  <w:sz w:val="18"/>
                                  <w:szCs w:val="18"/>
                                </w:rPr>
                                <w:t xml:space="preserve">Figure 3. </w:t>
                              </w:r>
                              <w:r>
                                <w:rPr>
                                  <w:b/>
                                  <w:sz w:val="18"/>
                                  <w:szCs w:val="18"/>
                                </w:rPr>
                                <w:t xml:space="preserve">Non-urban meter with fitted telemetry (Woorinen, Victoria). </w:t>
                              </w:r>
                            </w:p>
                          </w:txbxContent>
                        </wps:txbx>
                        <wps:bodyPr rot="0" vert="horz" wrap="square" lIns="91440" tIns="45720" rIns="91440" bIns="45720" anchor="t" anchorCtr="0">
                          <a:noAutofit/>
                        </wps:bodyPr>
                      </wps:wsp>
                    </wpg:wgp>
                  </a:graphicData>
                </a:graphic>
              </wp:anchor>
            </w:drawing>
          </mc:Choice>
          <mc:Fallback>
            <w:pict>
              <v:group w14:anchorId="70A746F1" id="Group 6" o:spid="_x0000_s1030" style="position:absolute;margin-left:-4.8pt;margin-top:5.3pt;width:224.4pt;height:260pt;z-index:251658261;mso-position-horizontal-relative:text;mso-position-vertical-relative:text" coordsize="28498,33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">
                <v:group id="Group 33" o:spid="_x0000_s1031" style="position:absolute;left:850;width:26143;height:28994" coordorigin=",681" coordsize="26147,29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1032" style="position:absolute;top:681;width:26147;height:29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" fillcolor="#201547" stroked="f" strokeweight="2pt"/>
                  <v:shape id="Picture 35" o:spid="_x0000_s1033" type="#_x0000_t75" alt="A solar panel on a pipe&#10;&#10;Description automatically generated" style="position:absolute;left:811;top:681;width:25336;height:2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">
                    <v:imagedata r:id="rId56" o:title="A solar panel on a pipe&#10;&#10;Description automatically generated" croptop="9022f" cropbottom="7811f" cropleft="-14f" cropright="2121f"/>
                  </v:shape>
                </v:group>
                <v:shape id="Text Box 37" o:spid="_x0000_s1034" type="#_x0000_t202" style="position:absolute;top:27963;width:28498;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027E5832" w14:textId="0DD8988F" w:rsidR="00E07EC2" w:rsidRPr="00E07EC2" w:rsidRDefault="00E07EC2" w:rsidP="00E07EC2">
                        <w:pPr>
                          <w:pStyle w:val="BodyText"/>
                          <w:rPr>
                            <w:b/>
                            <w:sz w:val="18"/>
                            <w:szCs w:val="18"/>
                          </w:rPr>
                        </w:pPr>
                        <w:r w:rsidRPr="004F3A56">
                          <w:rPr>
                            <w:b/>
                            <w:sz w:val="18"/>
                            <w:szCs w:val="18"/>
                          </w:rPr>
                          <w:t xml:space="preserve">Figure 3. </w:t>
                        </w:r>
                        <w:r>
                          <w:rPr>
                            <w:b/>
                            <w:sz w:val="18"/>
                            <w:szCs w:val="18"/>
                          </w:rPr>
                          <w:t xml:space="preserve">Non-urban meter with fitted telemetry (Woorinen, Victoria). </w:t>
                        </w:r>
                      </w:p>
                    </w:txbxContent>
                  </v:textbox>
                </v:shape>
              </v:group>
            </w:pict>
          </mc:Fallback>
        </mc:AlternateContent>
      </w:r>
    </w:p>
    <w:p w14:paraId="1EBD8668" w14:textId="5597CF4D" w:rsidR="00EE6CF0" w:rsidRDefault="00EE6CF0" w:rsidP="001236A7">
      <w:pPr>
        <w:pStyle w:val="BodyText"/>
      </w:pPr>
    </w:p>
    <w:p w14:paraId="34397F3F" w14:textId="77777777" w:rsidR="00EE6CF0" w:rsidRDefault="00EE6CF0" w:rsidP="001236A7">
      <w:pPr>
        <w:pStyle w:val="BodyText"/>
      </w:pPr>
    </w:p>
    <w:p w14:paraId="75E04D58" w14:textId="77777777" w:rsidR="00EE6CF0" w:rsidRDefault="00EE6CF0" w:rsidP="001236A7">
      <w:pPr>
        <w:pStyle w:val="BodyText"/>
      </w:pPr>
    </w:p>
    <w:p w14:paraId="6D2E2B70" w14:textId="77777777" w:rsidR="00EE6CF0" w:rsidRDefault="00EE6CF0" w:rsidP="001236A7">
      <w:pPr>
        <w:pStyle w:val="BodyText"/>
      </w:pPr>
    </w:p>
    <w:p w14:paraId="44C94656" w14:textId="77777777" w:rsidR="00EE6CF0" w:rsidRDefault="00EE6CF0" w:rsidP="001236A7">
      <w:pPr>
        <w:pStyle w:val="BodyText"/>
      </w:pPr>
    </w:p>
    <w:p w14:paraId="1A4D34E1" w14:textId="77777777" w:rsidR="00EE6CF0" w:rsidRDefault="00EE6CF0" w:rsidP="001236A7">
      <w:pPr>
        <w:pStyle w:val="BodyText"/>
      </w:pPr>
    </w:p>
    <w:p w14:paraId="557BCD1C" w14:textId="77777777" w:rsidR="00EE6CF0" w:rsidRDefault="00EE6CF0" w:rsidP="001236A7">
      <w:pPr>
        <w:pStyle w:val="BodyText"/>
      </w:pPr>
    </w:p>
    <w:p w14:paraId="728A739E" w14:textId="77777777" w:rsidR="00EE6CF0" w:rsidRDefault="00EE6CF0" w:rsidP="001236A7">
      <w:pPr>
        <w:pStyle w:val="BodyText"/>
      </w:pPr>
    </w:p>
    <w:p w14:paraId="599DE243" w14:textId="77777777" w:rsidR="00EE6CF0" w:rsidRDefault="00EE6CF0" w:rsidP="001236A7">
      <w:pPr>
        <w:pStyle w:val="BodyText"/>
      </w:pPr>
    </w:p>
    <w:p w14:paraId="6662B5F9" w14:textId="77777777" w:rsidR="00EE6CF0" w:rsidRDefault="00EE6CF0" w:rsidP="001236A7">
      <w:pPr>
        <w:pStyle w:val="BodyText"/>
      </w:pPr>
    </w:p>
    <w:p w14:paraId="3D2A2EB9" w14:textId="77777777" w:rsidR="00EE6CF0" w:rsidRDefault="00EE6CF0" w:rsidP="001236A7">
      <w:pPr>
        <w:pStyle w:val="BodyText"/>
      </w:pPr>
    </w:p>
    <w:p w14:paraId="2CDCF92B" w14:textId="77777777" w:rsidR="000714A7" w:rsidRDefault="000714A7" w:rsidP="001236A7">
      <w:pPr>
        <w:pStyle w:val="BodyText"/>
      </w:pPr>
    </w:p>
    <w:p w14:paraId="706F595E" w14:textId="77777777" w:rsidR="000714A7" w:rsidRDefault="000714A7" w:rsidP="001236A7">
      <w:pPr>
        <w:pStyle w:val="BodyText"/>
      </w:pPr>
    </w:p>
    <w:p w14:paraId="77148CAC" w14:textId="77777777" w:rsidR="00EE6CF0" w:rsidRPr="003C595D" w:rsidRDefault="00EE6CF0" w:rsidP="001236A7">
      <w:pPr>
        <w:pStyle w:val="BodyText"/>
      </w:pPr>
    </w:p>
    <w:p w14:paraId="58D539BD" w14:textId="4E5896AC" w:rsidR="00383983" w:rsidRDefault="00B92591" w:rsidP="001236A7">
      <w:pPr>
        <w:pStyle w:val="BodyText"/>
      </w:pPr>
      <w:r w:rsidRPr="00983A5D">
        <w:t xml:space="preserve">Victoria has approximately </w:t>
      </w:r>
      <w:r w:rsidR="00215A87" w:rsidRPr="00983A5D">
        <w:t>3</w:t>
      </w:r>
      <w:r w:rsidR="00983A5D" w:rsidRPr="00983A5D">
        <w:t>0,878 non-</w:t>
      </w:r>
      <w:r w:rsidRPr="00983A5D">
        <w:t xml:space="preserve">urban water meters that are telemetered (see </w:t>
      </w:r>
      <w:r w:rsidR="009453BF" w:rsidRPr="00983A5D">
        <w:t>T</w:t>
      </w:r>
      <w:r w:rsidRPr="00983A5D">
        <w:t xml:space="preserve">able 1, as </w:t>
      </w:r>
      <w:proofErr w:type="gramStart"/>
      <w:r w:rsidRPr="00983A5D">
        <w:t>at</w:t>
      </w:r>
      <w:proofErr w:type="gramEnd"/>
      <w:r w:rsidRPr="00983A5D">
        <w:t xml:space="preserve"> 30 June 202</w:t>
      </w:r>
      <w:r w:rsidR="00983A5D" w:rsidRPr="00983A5D">
        <w:t>4</w:t>
      </w:r>
      <w:r w:rsidRPr="00983A5D">
        <w:t>).</w:t>
      </w:r>
    </w:p>
    <w:p w14:paraId="01C33CB7" w14:textId="41E0EB01" w:rsidR="00B92591" w:rsidRPr="004F11BC" w:rsidRDefault="00B92591" w:rsidP="001236A7">
      <w:pPr>
        <w:pStyle w:val="BodyText"/>
      </w:pPr>
      <w:r w:rsidRPr="003C595D">
        <w:t>Telemetering</w:t>
      </w:r>
      <w:r w:rsidRPr="004F11BC">
        <w:t xml:space="preserve"> of information </w:t>
      </w:r>
      <w:r>
        <w:t xml:space="preserve">from meters </w:t>
      </w:r>
      <w:r w:rsidRPr="004F11BC">
        <w:t xml:space="preserve">is recommended when the </w:t>
      </w:r>
      <w:r>
        <w:t xml:space="preserve">net </w:t>
      </w:r>
      <w:r w:rsidRPr="004F11BC">
        <w:t>cost of automation is lower than the cost of manual meter reading</w:t>
      </w:r>
      <w:r>
        <w:t xml:space="preserve"> or to improve safety</w:t>
      </w:r>
      <w:r w:rsidRPr="004F11BC">
        <w:t xml:space="preserve">. Many water corporations have installed automated meter reading on that basis.  </w:t>
      </w:r>
    </w:p>
    <w:p w14:paraId="69E60B4A" w14:textId="1974505E" w:rsidR="00FF43D8" w:rsidRDefault="00B92591" w:rsidP="0072202E">
      <w:pPr>
        <w:pStyle w:val="BodyText"/>
      </w:pPr>
      <w:r w:rsidRPr="00735D44">
        <w:t xml:space="preserve">The key for telemetry is ensuring data accuracy and having a regular regime to check the dataloggers onsite. </w:t>
      </w:r>
      <w:r w:rsidRPr="004F11BC">
        <w:t xml:space="preserve">Telemetry </w:t>
      </w:r>
      <w:r>
        <w:t>needs</w:t>
      </w:r>
      <w:r w:rsidRPr="004F11BC">
        <w:t xml:space="preserve"> power </w:t>
      </w:r>
      <w:r>
        <w:t xml:space="preserve">(usually batteries) </w:t>
      </w:r>
      <w:r w:rsidRPr="004F11BC">
        <w:t>and a telecommunications network</w:t>
      </w:r>
      <w:r>
        <w:t>, which results in ongoing operational costs</w:t>
      </w:r>
      <w:r w:rsidRPr="004F11BC">
        <w:t xml:space="preserve">. </w:t>
      </w:r>
    </w:p>
    <w:p w14:paraId="167EA97E" w14:textId="01CDDAE9" w:rsidR="009F3078" w:rsidRDefault="00B92591" w:rsidP="0072202E">
      <w:pPr>
        <w:pStyle w:val="BodyText"/>
      </w:pPr>
      <w:r>
        <w:t>It may be necessary to install</w:t>
      </w:r>
      <w:r w:rsidRPr="004F11BC">
        <w:t xml:space="preserve"> a base station or network coverage extension device in areas without mobile communications network coverage.  Where there are few metering installations, extending the mobile communications coverage may not be practical</w:t>
      </w:r>
      <w:r>
        <w:t xml:space="preserve"> due to cost</w:t>
      </w:r>
      <w:r w:rsidRPr="004F11BC">
        <w:t xml:space="preserve">.  </w:t>
      </w:r>
    </w:p>
    <w:p w14:paraId="47C7FEC8" w14:textId="3424E466" w:rsidR="00EE6CF0" w:rsidRDefault="00EE6CF0" w:rsidP="007552E6">
      <w:pPr>
        <w:pStyle w:val="BodyText"/>
      </w:pPr>
      <w:bookmarkStart w:id="40" w:name="_Toc161839495"/>
      <w:bookmarkStart w:id="41" w:name="_Toc162942377"/>
      <w:bookmarkStart w:id="42" w:name="_Toc163720218"/>
      <w:r>
        <w:rPr>
          <w:noProof/>
        </w:rPr>
        <mc:AlternateContent>
          <mc:Choice Requires="wpg">
            <w:drawing>
              <wp:anchor distT="0" distB="0" distL="114300" distR="114300" simplePos="0" relativeHeight="251658268" behindDoc="0" locked="0" layoutInCell="1" allowOverlap="1" wp14:anchorId="4D5ACCFD" wp14:editId="26327D6D">
                <wp:simplePos x="0" y="0"/>
                <wp:positionH relativeFrom="column">
                  <wp:posOffset>-52705</wp:posOffset>
                </wp:positionH>
                <wp:positionV relativeFrom="paragraph">
                  <wp:posOffset>94748</wp:posOffset>
                </wp:positionV>
                <wp:extent cx="2863850" cy="3389630"/>
                <wp:effectExtent l="0" t="0" r="0" b="1270"/>
                <wp:wrapNone/>
                <wp:docPr id="824612400" name="Group 5"/>
                <wp:cNvGraphicFramePr/>
                <a:graphic xmlns:a="http://schemas.openxmlformats.org/drawingml/2006/main">
                  <a:graphicData uri="http://schemas.microsoft.com/office/word/2010/wordprocessingGroup">
                    <wpg:wgp>
                      <wpg:cNvGrpSpPr/>
                      <wpg:grpSpPr>
                        <a:xfrm>
                          <a:off x="0" y="0"/>
                          <a:ext cx="2863850" cy="3389630"/>
                          <a:chOff x="0" y="0"/>
                          <a:chExt cx="2863850" cy="3389630"/>
                        </a:xfrm>
                      </wpg:grpSpPr>
                      <wps:wsp>
                        <wps:cNvPr id="1240258732" name="Text Box 1240258732"/>
                        <wps:cNvSpPr txBox="1">
                          <a:spLocks noChangeArrowheads="1"/>
                        </wps:cNvSpPr>
                        <wps:spPr bwMode="auto">
                          <a:xfrm>
                            <a:off x="0" y="2743200"/>
                            <a:ext cx="2863850" cy="646430"/>
                          </a:xfrm>
                          <a:prstGeom prst="rect">
                            <a:avLst/>
                          </a:prstGeom>
                          <a:noFill/>
                          <a:ln w="9525">
                            <a:noFill/>
                            <a:miter lim="800000"/>
                            <a:headEnd/>
                            <a:tailEnd/>
                          </a:ln>
                        </wps:spPr>
                        <wps:txbx>
                          <w:txbxContent>
                            <w:p w14:paraId="5CF258AE" w14:textId="77777777" w:rsidR="00EE6CF0" w:rsidRPr="00E07EC2" w:rsidRDefault="00EE6CF0" w:rsidP="00EE6CF0">
                              <w:pPr>
                                <w:pStyle w:val="BodyText"/>
                                <w:rPr>
                                  <w:b/>
                                  <w:sz w:val="18"/>
                                  <w:szCs w:val="18"/>
                                </w:rPr>
                              </w:pPr>
                              <w:r w:rsidRPr="004F3A56">
                                <w:rPr>
                                  <w:b/>
                                  <w:sz w:val="18"/>
                                  <w:szCs w:val="18"/>
                                </w:rPr>
                                <w:t xml:space="preserve">Figure </w:t>
                              </w:r>
                              <w:r>
                                <w:rPr>
                                  <w:b/>
                                  <w:sz w:val="18"/>
                                  <w:szCs w:val="18"/>
                                </w:rPr>
                                <w:t>4</w:t>
                              </w:r>
                              <w:r w:rsidRPr="004F3A56">
                                <w:rPr>
                                  <w:b/>
                                  <w:sz w:val="18"/>
                                  <w:szCs w:val="18"/>
                                </w:rPr>
                                <w:t xml:space="preserve">. </w:t>
                              </w:r>
                              <w:r>
                                <w:rPr>
                                  <w:b/>
                                  <w:sz w:val="18"/>
                                  <w:szCs w:val="18"/>
                                </w:rPr>
                                <w:t>Water corporation field staff reading non-urban meter with fitted telemetry (Woorinen, Victoria).</w:t>
                              </w:r>
                            </w:p>
                          </w:txbxContent>
                        </wps:txbx>
                        <wps:bodyPr rot="0" vert="horz" wrap="square" lIns="91440" tIns="45720" rIns="91440" bIns="45720" anchor="t" anchorCtr="0">
                          <a:noAutofit/>
                        </wps:bodyPr>
                      </wps:wsp>
                      <wpg:grpSp>
                        <wpg:cNvPr id="62" name="Group 62"/>
                        <wpg:cNvGrpSpPr/>
                        <wpg:grpSpPr>
                          <a:xfrm>
                            <a:off x="74428" y="0"/>
                            <a:ext cx="2487295" cy="2848610"/>
                            <a:chOff x="1" y="26739"/>
                            <a:chExt cx="2488193" cy="2848910"/>
                          </a:xfrm>
                        </wpg:grpSpPr>
                        <wps:wsp>
                          <wps:cNvPr id="63" name="Rectangle 63"/>
                          <wps:cNvSpPr/>
                          <wps:spPr>
                            <a:xfrm>
                              <a:off x="1" y="26739"/>
                              <a:ext cx="2488193" cy="2848910"/>
                            </a:xfrm>
                            <a:prstGeom prst="rect">
                              <a:avLst/>
                            </a:prstGeom>
                            <a:solidFill>
                              <a:srgbClr val="201547"/>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40258720" name="Picture 1240258720" descr="A person in an orange vest and hat&#10;&#10;Description automatically generated"/>
                            <pic:cNvPicPr>
                              <a:picLocks noChangeAspect="1"/>
                            </pic:cNvPicPr>
                          </pic:nvPicPr>
                          <pic:blipFill rotWithShape="1">
                            <a:blip r:embed="rId57" cstate="print">
                              <a:extLst>
                                <a:ext uri="{28A0092B-C50C-407E-A947-70E740481C1C}">
                                  <a14:useLocalDpi xmlns:a14="http://schemas.microsoft.com/office/drawing/2010/main" val="0"/>
                                </a:ext>
                              </a:extLst>
                            </a:blip>
                            <a:srcRect l="-2" t="6843" r="15" b="18014"/>
                            <a:stretch/>
                          </pic:blipFill>
                          <pic:spPr>
                            <a:xfrm>
                              <a:off x="1" y="111937"/>
                              <a:ext cx="2394843" cy="2763712"/>
                            </a:xfrm>
                            <a:prstGeom prst="rect">
                              <a:avLst/>
                            </a:prstGeom>
                          </pic:spPr>
                        </pic:pic>
                      </wpg:grpSp>
                    </wpg:wgp>
                  </a:graphicData>
                </a:graphic>
              </wp:anchor>
            </w:drawing>
          </mc:Choice>
          <mc:Fallback>
            <w:pict>
              <v:group w14:anchorId="4D5ACCFD" id="Group 5" o:spid="_x0000_s1035" style="position:absolute;margin-left:-4.15pt;margin-top:7.45pt;width:225.5pt;height:266.9pt;z-index:251658268;mso-position-horizontal-relative:text;mso-position-vertical-relative:text" coordsize="28638,33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">
                <v:shape id="Text Box 1240258732" o:spid="_x0000_s1036" type="#_x0000_t202" style="position:absolute;top:27432;width:28638;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" filled="f" stroked="f">
                  <v:textbox>
                    <w:txbxContent>
                      <w:p w14:paraId="5CF258AE" w14:textId="77777777" w:rsidR="00EE6CF0" w:rsidRPr="00E07EC2" w:rsidRDefault="00EE6CF0" w:rsidP="00EE6CF0">
                        <w:pPr>
                          <w:pStyle w:val="BodyText"/>
                          <w:rPr>
                            <w:b/>
                            <w:sz w:val="18"/>
                            <w:szCs w:val="18"/>
                          </w:rPr>
                        </w:pPr>
                        <w:r w:rsidRPr="004F3A56">
                          <w:rPr>
                            <w:b/>
                            <w:sz w:val="18"/>
                            <w:szCs w:val="18"/>
                          </w:rPr>
                          <w:t xml:space="preserve">Figure </w:t>
                        </w:r>
                        <w:r>
                          <w:rPr>
                            <w:b/>
                            <w:sz w:val="18"/>
                            <w:szCs w:val="18"/>
                          </w:rPr>
                          <w:t>4</w:t>
                        </w:r>
                        <w:r w:rsidRPr="004F3A56">
                          <w:rPr>
                            <w:b/>
                            <w:sz w:val="18"/>
                            <w:szCs w:val="18"/>
                          </w:rPr>
                          <w:t xml:space="preserve">. </w:t>
                        </w:r>
                        <w:r>
                          <w:rPr>
                            <w:b/>
                            <w:sz w:val="18"/>
                            <w:szCs w:val="18"/>
                          </w:rPr>
                          <w:t>Water corporation field staff reading non-urban meter with fitted telemetry (Woorinen, Victoria).</w:t>
                        </w:r>
                      </w:p>
                    </w:txbxContent>
                  </v:textbox>
                </v:shape>
                <v:group id="Group 62" o:spid="_x0000_s1037" style="position:absolute;left:744;width:24873;height:28486" coordorigin=",267" coordsize="24881,2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63" o:spid="_x0000_s1038" style="position:absolute;top:267;width:24881;height:28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" fillcolor="#201547" stroked="f" strokeweight="2pt"/>
                  <v:shape id="Picture 1240258720" o:spid="_x0000_s1039" type="#_x0000_t75" alt="A person in an orange vest and hat&#10;&#10;Description automatically generated" style="position:absolute;top:1119;width:23948;height:2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">
                    <v:imagedata r:id="rId58" o:title="A person in an orange vest and hat&#10;&#10;Description automatically generated" croptop="4485f" cropbottom="11806f" cropleft="-1f" cropright="10f"/>
                  </v:shape>
                </v:group>
              </v:group>
            </w:pict>
          </mc:Fallback>
        </mc:AlternateContent>
      </w:r>
    </w:p>
    <w:p w14:paraId="57D703C9" w14:textId="7AABF6E2" w:rsidR="00EE6CF0" w:rsidRDefault="00EE6CF0" w:rsidP="007552E6">
      <w:pPr>
        <w:pStyle w:val="BodyText"/>
      </w:pPr>
    </w:p>
    <w:p w14:paraId="4C2C61E5" w14:textId="77777777" w:rsidR="00EE6CF0" w:rsidRDefault="00EE6CF0" w:rsidP="007552E6">
      <w:pPr>
        <w:pStyle w:val="BodyText"/>
      </w:pPr>
    </w:p>
    <w:p w14:paraId="6F4C7274" w14:textId="13E2FB65" w:rsidR="00EE6CF0" w:rsidRDefault="00EE6CF0" w:rsidP="007552E6">
      <w:pPr>
        <w:pStyle w:val="BodyText"/>
      </w:pPr>
    </w:p>
    <w:p w14:paraId="54C8CCCA" w14:textId="4C6E078F" w:rsidR="00EE6CF0" w:rsidRDefault="00EE6CF0" w:rsidP="007552E6">
      <w:pPr>
        <w:pStyle w:val="BodyText"/>
      </w:pPr>
    </w:p>
    <w:p w14:paraId="662D5967" w14:textId="77777777" w:rsidR="00EE6CF0" w:rsidRDefault="00EE6CF0" w:rsidP="007552E6">
      <w:pPr>
        <w:pStyle w:val="BodyText"/>
      </w:pPr>
    </w:p>
    <w:p w14:paraId="42D677E6" w14:textId="77777777" w:rsidR="00EE6CF0" w:rsidRDefault="00EE6CF0" w:rsidP="007552E6">
      <w:pPr>
        <w:pStyle w:val="BodyText"/>
      </w:pPr>
    </w:p>
    <w:p w14:paraId="19D8D8A5" w14:textId="77777777" w:rsidR="00EE6CF0" w:rsidRDefault="00EE6CF0" w:rsidP="007552E6">
      <w:pPr>
        <w:pStyle w:val="BodyText"/>
      </w:pPr>
    </w:p>
    <w:p w14:paraId="0FD3D499" w14:textId="77777777" w:rsidR="00EE6CF0" w:rsidRDefault="00EE6CF0" w:rsidP="007552E6">
      <w:pPr>
        <w:pStyle w:val="BodyText"/>
      </w:pPr>
    </w:p>
    <w:p w14:paraId="40A7607F" w14:textId="77777777" w:rsidR="00EE6CF0" w:rsidRDefault="00EE6CF0" w:rsidP="007552E6">
      <w:pPr>
        <w:pStyle w:val="BodyText"/>
      </w:pPr>
    </w:p>
    <w:p w14:paraId="26CDA19D" w14:textId="77777777" w:rsidR="00EE6CF0" w:rsidRDefault="00EE6CF0" w:rsidP="007552E6">
      <w:pPr>
        <w:pStyle w:val="BodyText"/>
      </w:pPr>
    </w:p>
    <w:p w14:paraId="429CBB91" w14:textId="77777777" w:rsidR="00EE6CF0" w:rsidRDefault="00EE6CF0" w:rsidP="007552E6">
      <w:pPr>
        <w:pStyle w:val="BodyText"/>
      </w:pPr>
    </w:p>
    <w:p w14:paraId="2013F8A5" w14:textId="77777777" w:rsidR="00EE6CF0" w:rsidRDefault="00EE6CF0" w:rsidP="007552E6">
      <w:pPr>
        <w:pStyle w:val="BodyText"/>
      </w:pPr>
    </w:p>
    <w:p w14:paraId="67B663C7" w14:textId="77777777" w:rsidR="00EE6CF0" w:rsidRDefault="00EE6CF0" w:rsidP="007552E6">
      <w:pPr>
        <w:pStyle w:val="BodyText"/>
      </w:pPr>
    </w:p>
    <w:p w14:paraId="4C4F0405" w14:textId="77777777" w:rsidR="0069021C" w:rsidRDefault="0069021C" w:rsidP="007552E6">
      <w:pPr>
        <w:pStyle w:val="BodyText"/>
      </w:pPr>
    </w:p>
    <w:p w14:paraId="7F63809A" w14:textId="77777777" w:rsidR="00EE6CF0" w:rsidRDefault="00EE6CF0" w:rsidP="007552E6">
      <w:pPr>
        <w:pStyle w:val="BodyText"/>
      </w:pPr>
    </w:p>
    <w:p w14:paraId="491E8B91" w14:textId="48FF766E" w:rsidR="002139FA" w:rsidRPr="007552E6" w:rsidRDefault="002139FA" w:rsidP="007552E6">
      <w:pPr>
        <w:pStyle w:val="BodyText"/>
      </w:pPr>
      <w:r>
        <w:rPr>
          <w:b/>
          <w:i/>
          <w:iCs/>
          <w:sz w:val="24"/>
          <w:szCs w:val="24"/>
        </w:rPr>
        <w:t>Automated reporting</w:t>
      </w:r>
      <w:r w:rsidR="004206CF">
        <w:rPr>
          <w:b/>
          <w:i/>
          <w:iCs/>
          <w:sz w:val="24"/>
          <w:szCs w:val="24"/>
        </w:rPr>
        <w:t xml:space="preserve"> </w:t>
      </w:r>
      <w:r w:rsidR="000C6ADF">
        <w:rPr>
          <w:b/>
          <w:i/>
          <w:iCs/>
          <w:sz w:val="24"/>
          <w:szCs w:val="24"/>
        </w:rPr>
        <w:t xml:space="preserve">and monitoring </w:t>
      </w:r>
      <w:r w:rsidR="004206CF">
        <w:rPr>
          <w:b/>
          <w:i/>
          <w:iCs/>
          <w:sz w:val="24"/>
          <w:szCs w:val="24"/>
        </w:rPr>
        <w:t>of take</w:t>
      </w:r>
      <w:bookmarkEnd w:id="40"/>
      <w:bookmarkEnd w:id="41"/>
      <w:bookmarkEnd w:id="42"/>
    </w:p>
    <w:p w14:paraId="150A72E5" w14:textId="0C0E046A" w:rsidR="000C6ADF" w:rsidRDefault="000C6ADF" w:rsidP="001236A7">
      <w:pPr>
        <w:tabs>
          <w:tab w:val="num" w:pos="720"/>
        </w:tabs>
      </w:pPr>
      <w:r>
        <w:t xml:space="preserve">Water corporations have and continue to develop </w:t>
      </w:r>
      <w:r w:rsidR="005350B5">
        <w:t xml:space="preserve">interactive dashboards utilising their existing data management systems to monitor water use. </w:t>
      </w:r>
    </w:p>
    <w:p w14:paraId="798C5E6F" w14:textId="6849BF55" w:rsidR="0083472E" w:rsidRDefault="00B92591" w:rsidP="001236A7">
      <w:pPr>
        <w:tabs>
          <w:tab w:val="num" w:pos="720"/>
        </w:tabs>
      </w:pPr>
      <w:r>
        <w:t xml:space="preserve">Water corporations </w:t>
      </w:r>
      <w:r w:rsidR="005350B5">
        <w:t xml:space="preserve">also </w:t>
      </w:r>
      <w:r>
        <w:t xml:space="preserve">report water take to the Victorian Water </w:t>
      </w:r>
      <w:r w:rsidRPr="00BB6BDA">
        <w:t>Register operated by the Department of Energy, Environment and Climate Action (DEECA).</w:t>
      </w:r>
      <w:r w:rsidR="005350B5" w:rsidRPr="00BB6BDA">
        <w:t xml:space="preserve"> </w:t>
      </w:r>
    </w:p>
    <w:p w14:paraId="443BC74E" w14:textId="049221C9" w:rsidR="004206CF" w:rsidRDefault="005350B5" w:rsidP="001236A7">
      <w:pPr>
        <w:tabs>
          <w:tab w:val="num" w:pos="720"/>
        </w:tabs>
      </w:pPr>
      <w:r w:rsidRPr="00BB6BDA">
        <w:t>At present Goulburn Murray</w:t>
      </w:r>
      <w:r w:rsidR="00B81C02">
        <w:t>-</w:t>
      </w:r>
      <w:r w:rsidRPr="00BB6BDA">
        <w:t>Water, Lower Murray Water</w:t>
      </w:r>
      <w:r w:rsidR="00310641">
        <w:t xml:space="preserve"> and</w:t>
      </w:r>
      <w:r w:rsidR="00155292">
        <w:t xml:space="preserve"> </w:t>
      </w:r>
      <w:r w:rsidRPr="00BB6BDA">
        <w:t>Southern Rural Water upload data daily into the Victorian Water Register.</w:t>
      </w:r>
    </w:p>
    <w:p w14:paraId="6D12AB62" w14:textId="77777777" w:rsidR="00155292" w:rsidRDefault="00155292" w:rsidP="001236A7">
      <w:pPr>
        <w:tabs>
          <w:tab w:val="num" w:pos="720"/>
        </w:tabs>
      </w:pPr>
    </w:p>
    <w:p w14:paraId="7072DDDD" w14:textId="3DE0A1B1" w:rsidR="00432F7E" w:rsidRDefault="00277482" w:rsidP="00432F7E">
      <w:pPr>
        <w:pStyle w:val="Heading1"/>
        <w:numPr>
          <w:ilvl w:val="0"/>
          <w:numId w:val="0"/>
        </w:numPr>
        <w:rPr>
          <w:b/>
          <w:bCs w:val="0"/>
        </w:rPr>
      </w:pPr>
      <w:bookmarkStart w:id="43" w:name="_Toc170283664"/>
      <w:r>
        <w:rPr>
          <w:b/>
          <w:bCs w:val="0"/>
        </w:rPr>
        <w:lastRenderedPageBreak/>
        <w:t>THE POLICY</w:t>
      </w:r>
      <w:bookmarkEnd w:id="43"/>
    </w:p>
    <w:p w14:paraId="51128E4B" w14:textId="0B3A8BB6" w:rsidR="00A83DDA" w:rsidRDefault="00A83DDA" w:rsidP="00623335">
      <w:pPr>
        <w:pStyle w:val="Heading2"/>
        <w:keepNext w:val="0"/>
        <w:numPr>
          <w:ilvl w:val="0"/>
          <w:numId w:val="0"/>
        </w:numPr>
      </w:pPr>
      <w:bookmarkStart w:id="44" w:name="_Toc147754456"/>
      <w:bookmarkStart w:id="45" w:name="_Toc170283665"/>
      <w:r>
        <w:t>Objectives</w:t>
      </w:r>
      <w:bookmarkEnd w:id="44"/>
      <w:bookmarkEnd w:id="45"/>
    </w:p>
    <w:p w14:paraId="4FE9BDDE" w14:textId="64B45A27" w:rsidR="00A83DDA" w:rsidRPr="007B0BF1" w:rsidRDefault="00A83DDA" w:rsidP="002A011B">
      <w:pPr>
        <w:pStyle w:val="BodyText"/>
        <w:spacing w:line="240" w:lineRule="auto"/>
      </w:pPr>
      <w:r>
        <w:t>This policy has the following objectives:</w:t>
      </w:r>
    </w:p>
    <w:p w14:paraId="5525D9B2" w14:textId="2DA85254" w:rsidR="00A83DDA" w:rsidRPr="00EC23EF" w:rsidRDefault="00A83DDA" w:rsidP="00DA3141">
      <w:pPr>
        <w:pStyle w:val="ListBullet"/>
        <w:numPr>
          <w:ilvl w:val="0"/>
          <w:numId w:val="23"/>
        </w:numPr>
        <w:spacing w:line="240" w:lineRule="auto"/>
        <w:ind w:left="426"/>
      </w:pPr>
      <w:r w:rsidRPr="00EC23EF">
        <w:t>To encourage comprehensive metering of non-urban water extraction in a way that is consistent with risks to water resources</w:t>
      </w:r>
      <w:r w:rsidR="00F56A42">
        <w:t>.</w:t>
      </w:r>
    </w:p>
    <w:p w14:paraId="281D58A8" w14:textId="2D6B2FB7" w:rsidR="00A83DDA" w:rsidRPr="00EC23EF" w:rsidRDefault="00A83DDA" w:rsidP="00DA3141">
      <w:pPr>
        <w:pStyle w:val="ListBullet"/>
        <w:numPr>
          <w:ilvl w:val="0"/>
          <w:numId w:val="23"/>
        </w:numPr>
        <w:spacing w:line="240" w:lineRule="auto"/>
        <w:ind w:left="426"/>
      </w:pPr>
      <w:r w:rsidRPr="00EC23EF">
        <w:t>To provide for water take to be measured accurately and reliably</w:t>
      </w:r>
      <w:r w:rsidR="00F56A42">
        <w:t>.</w:t>
      </w:r>
      <w:r w:rsidRPr="00EC23EF">
        <w:t xml:space="preserve"> </w:t>
      </w:r>
    </w:p>
    <w:p w14:paraId="5AA79161" w14:textId="04125919" w:rsidR="006D39A7" w:rsidRPr="00EC23EF" w:rsidRDefault="00A83DDA" w:rsidP="00DA3141">
      <w:pPr>
        <w:pStyle w:val="ListBullet"/>
        <w:numPr>
          <w:ilvl w:val="0"/>
          <w:numId w:val="23"/>
        </w:numPr>
        <w:spacing w:line="240" w:lineRule="auto"/>
        <w:ind w:left="426"/>
      </w:pPr>
      <w:r w:rsidRPr="00EC23EF">
        <w:t>To provide that meters installed are accurate and well-maintained</w:t>
      </w:r>
      <w:r w:rsidR="00F56A42">
        <w:t>.</w:t>
      </w:r>
      <w:r w:rsidRPr="00EC23EF">
        <w:t xml:space="preserve"> </w:t>
      </w:r>
    </w:p>
    <w:p w14:paraId="69811193" w14:textId="4EF0D0D9" w:rsidR="006D39A7" w:rsidRPr="00EC23EF" w:rsidRDefault="006D39A7" w:rsidP="00DA3141">
      <w:pPr>
        <w:pStyle w:val="ListBullet"/>
        <w:numPr>
          <w:ilvl w:val="0"/>
          <w:numId w:val="23"/>
        </w:numPr>
        <w:spacing w:line="240" w:lineRule="auto"/>
        <w:ind w:left="426"/>
      </w:pPr>
      <w:r w:rsidRPr="00EC23EF">
        <w:t>T</w:t>
      </w:r>
      <w:r w:rsidR="005E59D1">
        <w:t>o ensure t</w:t>
      </w:r>
      <w:r w:rsidRPr="00EC23EF">
        <w:t>he benefits of water measurement outweigh the costs</w:t>
      </w:r>
      <w:r w:rsidR="00F56A42">
        <w:t>.</w:t>
      </w:r>
      <w:r w:rsidRPr="00EC23EF">
        <w:t xml:space="preserve"> </w:t>
      </w:r>
    </w:p>
    <w:p w14:paraId="083BE56B" w14:textId="4294B508" w:rsidR="00A83DDA" w:rsidRPr="00EC23EF" w:rsidRDefault="00A83DDA" w:rsidP="00DA3141">
      <w:pPr>
        <w:pStyle w:val="ListBullet"/>
        <w:numPr>
          <w:ilvl w:val="0"/>
          <w:numId w:val="23"/>
        </w:numPr>
        <w:spacing w:line="240" w:lineRule="auto"/>
        <w:ind w:left="426"/>
      </w:pPr>
      <w:r w:rsidRPr="00EC23EF">
        <w:t xml:space="preserve">To improve reporting by linking meter compliance data with water use data in the Water Register. </w:t>
      </w:r>
    </w:p>
    <w:p w14:paraId="7CDCF224" w14:textId="2C4945D1" w:rsidR="00A83DDA" w:rsidRDefault="00A83DDA" w:rsidP="002A011B">
      <w:pPr>
        <w:pStyle w:val="ListBullet"/>
        <w:spacing w:line="240" w:lineRule="auto"/>
        <w:ind w:left="0" w:firstLine="0"/>
      </w:pPr>
      <w:r>
        <w:t xml:space="preserve">This policy replaces Victoria’s non-urban metering policy of </w:t>
      </w:r>
      <w:r w:rsidR="00F303FF">
        <w:t>March 2020</w:t>
      </w:r>
      <w:r w:rsidR="00213910">
        <w:t xml:space="preserve">, </w:t>
      </w:r>
      <w:r>
        <w:t>May 2014</w:t>
      </w:r>
      <w:r w:rsidR="00F04F5E">
        <w:t>,</w:t>
      </w:r>
      <w:r>
        <w:t xml:space="preserve"> and Victoria’s state-wide implementation plan of 2009. </w:t>
      </w:r>
    </w:p>
    <w:p w14:paraId="4A990E3D" w14:textId="77777777" w:rsidR="00A83DDA" w:rsidRPr="00377C9D" w:rsidRDefault="00A83DDA" w:rsidP="002A011B">
      <w:pPr>
        <w:pStyle w:val="Heading2"/>
        <w:numPr>
          <w:ilvl w:val="0"/>
          <w:numId w:val="0"/>
        </w:numPr>
        <w:spacing w:line="240" w:lineRule="auto"/>
      </w:pPr>
      <w:bookmarkStart w:id="46" w:name="_Toc147754457"/>
      <w:bookmarkStart w:id="47" w:name="_Toc170283666"/>
      <w:r w:rsidRPr="00377C9D">
        <w:t>Application</w:t>
      </w:r>
      <w:bookmarkEnd w:id="46"/>
      <w:bookmarkEnd w:id="47"/>
    </w:p>
    <w:p w14:paraId="6CC411C0" w14:textId="053E5F1C" w:rsidR="00A83DDA" w:rsidRDefault="00A83DDA" w:rsidP="002A011B">
      <w:pPr>
        <w:pStyle w:val="BodyText"/>
        <w:spacing w:line="240" w:lineRule="auto"/>
      </w:pPr>
      <w:r w:rsidRPr="00377C9D">
        <w:t xml:space="preserve">This </w:t>
      </w:r>
      <w:r>
        <w:t xml:space="preserve">state-wide </w:t>
      </w:r>
      <w:r w:rsidRPr="00377C9D">
        <w:t xml:space="preserve">policy applies </w:t>
      </w:r>
      <w:r>
        <w:t>to non-urban water meters of w</w:t>
      </w:r>
      <w:r w:rsidRPr="00377C9D">
        <w:t>ater corporations</w:t>
      </w:r>
      <w:r w:rsidR="0014466A">
        <w:t xml:space="preserve"> (Figure 2)</w:t>
      </w:r>
      <w:r w:rsidRPr="00A444DC">
        <w:t>.</w:t>
      </w:r>
    </w:p>
    <w:p w14:paraId="38E9D98D" w14:textId="5C196F05" w:rsidR="00A83DDA" w:rsidRPr="00377C9D" w:rsidRDefault="00A83DDA" w:rsidP="002A011B">
      <w:pPr>
        <w:pStyle w:val="Heading2"/>
        <w:numPr>
          <w:ilvl w:val="0"/>
          <w:numId w:val="0"/>
        </w:numPr>
        <w:spacing w:line="240" w:lineRule="auto"/>
      </w:pPr>
      <w:bookmarkStart w:id="48" w:name="_Toc147754459"/>
      <w:bookmarkStart w:id="49" w:name="_Toc170283667"/>
      <w:r>
        <w:t>Requirements for metering</w:t>
      </w:r>
      <w:bookmarkEnd w:id="48"/>
      <w:bookmarkEnd w:id="49"/>
    </w:p>
    <w:p w14:paraId="7E4BD827" w14:textId="77777777" w:rsidR="00A83DDA" w:rsidRDefault="00A83DDA" w:rsidP="002A011B">
      <w:pPr>
        <w:spacing w:line="240" w:lineRule="auto"/>
      </w:pPr>
      <w:r>
        <w:t>Apart from the circumstances where the metering requirement can be varied as described in the following section:</w:t>
      </w:r>
    </w:p>
    <w:p w14:paraId="1F7136B7" w14:textId="4F923085" w:rsidR="008F1BFA" w:rsidRDefault="008F1BFA" w:rsidP="00DA3141">
      <w:pPr>
        <w:pStyle w:val="ListBullet"/>
        <w:numPr>
          <w:ilvl w:val="0"/>
          <w:numId w:val="24"/>
        </w:numPr>
        <w:spacing w:line="240" w:lineRule="auto"/>
        <w:ind w:left="426"/>
      </w:pPr>
      <w:r w:rsidRPr="006E72A0">
        <w:t>new or upgraded extraction</w:t>
      </w:r>
      <w:r>
        <w:t xml:space="preserve"> </w:t>
      </w:r>
      <w:r w:rsidRPr="004C4FDB">
        <w:t xml:space="preserve">sites are to </w:t>
      </w:r>
      <w:r w:rsidR="00EC2B56">
        <w:t>install meters that conform</w:t>
      </w:r>
      <w:r w:rsidR="00EC2B56" w:rsidRPr="004C4FDB">
        <w:t xml:space="preserve"> </w:t>
      </w:r>
      <w:r w:rsidRPr="004C4FDB">
        <w:t>with</w:t>
      </w:r>
      <w:r w:rsidRPr="00447813">
        <w:t xml:space="preserve"> AS4747</w:t>
      </w:r>
      <w:r w:rsidR="00EC2B56">
        <w:t>.</w:t>
      </w:r>
      <w:r w:rsidRPr="00447813">
        <w:t xml:space="preserve"> </w:t>
      </w:r>
    </w:p>
    <w:p w14:paraId="099B65C8" w14:textId="4ACA405E" w:rsidR="00A83DDA" w:rsidRDefault="00A83DDA" w:rsidP="00DA3141">
      <w:pPr>
        <w:pStyle w:val="ListBullet"/>
        <w:numPr>
          <w:ilvl w:val="0"/>
          <w:numId w:val="24"/>
        </w:numPr>
        <w:spacing w:line="240" w:lineRule="auto"/>
        <w:ind w:left="426"/>
      </w:pPr>
      <w:r>
        <w:t xml:space="preserve">meters on existing extraction sites that meet a </w:t>
      </w:r>
      <w:r w:rsidR="00D779CB">
        <w:t xml:space="preserve">contemporary </w:t>
      </w:r>
      <w:r>
        <w:t>standard are to be replaced at the end of their operational life with a</w:t>
      </w:r>
      <w:r w:rsidR="00BC108C">
        <w:t xml:space="preserve"> meter that conforms with</w:t>
      </w:r>
      <w:r>
        <w:t xml:space="preserve"> AS4747</w:t>
      </w:r>
      <w:r>
        <w:rPr>
          <w:noProof/>
        </w:rPr>
        <w:t>.</w:t>
      </w:r>
    </w:p>
    <w:p w14:paraId="06282B4B" w14:textId="77777777" w:rsidR="00445084" w:rsidRPr="00174501" w:rsidRDefault="00445084" w:rsidP="002A011B">
      <w:pPr>
        <w:pStyle w:val="Heading3"/>
        <w:numPr>
          <w:ilvl w:val="0"/>
          <w:numId w:val="0"/>
        </w:numPr>
        <w:spacing w:line="240" w:lineRule="auto"/>
        <w:rPr>
          <w:i/>
          <w:iCs/>
          <w:sz w:val="24"/>
          <w:szCs w:val="24"/>
          <w:lang w:eastAsia="en-US"/>
        </w:rPr>
      </w:pPr>
      <w:bookmarkStart w:id="50" w:name="_Toc147754460"/>
      <w:bookmarkStart w:id="51" w:name="_Toc161839500"/>
      <w:bookmarkStart w:id="52" w:name="_Toc162942382"/>
      <w:bookmarkStart w:id="53" w:name="_Toc163720223"/>
      <w:bookmarkStart w:id="54" w:name="_Toc169765920"/>
      <w:bookmarkStart w:id="55" w:name="_Toc170283668"/>
      <w:r w:rsidRPr="00174501">
        <w:rPr>
          <w:i/>
          <w:iCs/>
          <w:sz w:val="24"/>
          <w:szCs w:val="24"/>
          <w:lang w:eastAsia="en-US"/>
        </w:rPr>
        <w:t>Circumstances where the metering requirement can be varied</w:t>
      </w:r>
      <w:bookmarkEnd w:id="50"/>
      <w:bookmarkEnd w:id="51"/>
      <w:bookmarkEnd w:id="52"/>
      <w:bookmarkEnd w:id="53"/>
      <w:bookmarkEnd w:id="54"/>
      <w:bookmarkEnd w:id="55"/>
      <w:r w:rsidRPr="00174501">
        <w:rPr>
          <w:i/>
          <w:iCs/>
          <w:sz w:val="24"/>
          <w:szCs w:val="24"/>
          <w:lang w:eastAsia="en-US"/>
        </w:rPr>
        <w:t xml:space="preserve"> </w:t>
      </w:r>
    </w:p>
    <w:p w14:paraId="4E119797" w14:textId="77777777" w:rsidR="00445084" w:rsidRDefault="00445084" w:rsidP="002A011B">
      <w:pPr>
        <w:pStyle w:val="BodyText"/>
        <w:spacing w:line="240" w:lineRule="auto"/>
      </w:pPr>
      <w:r>
        <w:t>In the circumstances described here:</w:t>
      </w:r>
    </w:p>
    <w:p w14:paraId="13F1504D" w14:textId="77777777" w:rsidR="00445084" w:rsidRPr="00174501" w:rsidRDefault="00445084" w:rsidP="00DA3141">
      <w:pPr>
        <w:pStyle w:val="ListBullet"/>
        <w:numPr>
          <w:ilvl w:val="0"/>
          <w:numId w:val="25"/>
        </w:numPr>
        <w:spacing w:line="240" w:lineRule="auto"/>
        <w:ind w:left="426"/>
      </w:pPr>
      <w:r w:rsidRPr="00174501">
        <w:t>a meter may not be required, or</w:t>
      </w:r>
    </w:p>
    <w:p w14:paraId="2BA268A6" w14:textId="77777777" w:rsidR="00445084" w:rsidRPr="00174501" w:rsidRDefault="00445084" w:rsidP="00DA3141">
      <w:pPr>
        <w:pStyle w:val="ListBullet"/>
        <w:numPr>
          <w:ilvl w:val="0"/>
          <w:numId w:val="25"/>
        </w:numPr>
        <w:spacing w:line="240" w:lineRule="auto"/>
        <w:ind w:left="426"/>
      </w:pPr>
      <w:r w:rsidRPr="00174501">
        <w:t>a meter may be required, with the standard and maintenance regime determined by the water corporation.</w:t>
      </w:r>
    </w:p>
    <w:p w14:paraId="6F3DB7FF" w14:textId="4530507E" w:rsidR="00DE2401" w:rsidRDefault="00445084" w:rsidP="002A011B">
      <w:pPr>
        <w:pStyle w:val="BodyText"/>
        <w:spacing w:line="240" w:lineRule="auto"/>
      </w:pPr>
      <w:r>
        <w:t xml:space="preserve">Figure </w:t>
      </w:r>
      <w:r w:rsidR="00D86F22">
        <w:t>6</w:t>
      </w:r>
      <w:r>
        <w:t xml:space="preserve"> provides a flow diagram for varying the metering requirement.</w:t>
      </w:r>
    </w:p>
    <w:p w14:paraId="126EA7B9" w14:textId="77777777" w:rsidR="00BD4FCF" w:rsidRPr="00BD4FCF" w:rsidRDefault="00BD4FCF" w:rsidP="002A011B">
      <w:pPr>
        <w:pStyle w:val="Heading4"/>
        <w:numPr>
          <w:ilvl w:val="0"/>
          <w:numId w:val="0"/>
        </w:numPr>
        <w:spacing w:line="240" w:lineRule="auto"/>
        <w:ind w:right="1057"/>
        <w:jc w:val="both"/>
        <w:rPr>
          <w:u w:val="single"/>
        </w:rPr>
      </w:pPr>
      <w:bookmarkStart w:id="56" w:name="_Toc161839501"/>
      <w:bookmarkStart w:id="57" w:name="_Toc162942383"/>
      <w:bookmarkStart w:id="58" w:name="_Toc163720224"/>
      <w:bookmarkStart w:id="59" w:name="_Toc169765921"/>
      <w:bookmarkStart w:id="60" w:name="_Toc170283669"/>
      <w:r w:rsidRPr="00BD4FCF">
        <w:rPr>
          <w:u w:val="single"/>
        </w:rPr>
        <w:t>New and existing works</w:t>
      </w:r>
      <w:bookmarkEnd w:id="56"/>
      <w:bookmarkEnd w:id="57"/>
      <w:bookmarkEnd w:id="58"/>
      <w:bookmarkEnd w:id="59"/>
      <w:bookmarkEnd w:id="60"/>
    </w:p>
    <w:p w14:paraId="3A2514B0" w14:textId="07CBDB31" w:rsidR="00BD4FCF" w:rsidRPr="00447813" w:rsidRDefault="00BD4FCF" w:rsidP="002A011B">
      <w:pPr>
        <w:pStyle w:val="BodyText"/>
        <w:spacing w:line="240" w:lineRule="auto"/>
        <w:ind w:right="64"/>
      </w:pPr>
      <w:r>
        <w:t xml:space="preserve">The metering requirement can be varied for </w:t>
      </w:r>
      <w:r w:rsidRPr="00447813">
        <w:t xml:space="preserve">new and existing </w:t>
      </w:r>
      <w:r>
        <w:t>works</w:t>
      </w:r>
      <w:r w:rsidRPr="00FB3BAF">
        <w:t xml:space="preserve"> </w:t>
      </w:r>
      <w:r w:rsidR="00C25BDC" w:rsidRPr="00F8599F">
        <w:rPr>
          <w:b/>
          <w:bCs/>
          <w:color w:val="71C5E8" w:themeColor="accent1"/>
          <w:lang w:eastAsia="en-US"/>
        </w:rPr>
        <w:t xml:space="preserve">[Note </w:t>
      </w:r>
      <w:r w:rsidR="00C25BDC">
        <w:rPr>
          <w:b/>
          <w:bCs/>
          <w:color w:val="71C5E8" w:themeColor="accent1"/>
          <w:lang w:eastAsia="en-US"/>
        </w:rPr>
        <w:t xml:space="preserve">1] </w:t>
      </w:r>
      <w:r>
        <w:t>where</w:t>
      </w:r>
      <w:r w:rsidR="00F8599F">
        <w:t xml:space="preserve"> the</w:t>
      </w:r>
      <w:r>
        <w:t>:</w:t>
      </w:r>
    </w:p>
    <w:p w14:paraId="3B976B6B" w14:textId="5D533078" w:rsidR="00BD4FCF" w:rsidRPr="00066E72" w:rsidRDefault="00BD4FCF" w:rsidP="00867C46">
      <w:pPr>
        <w:pStyle w:val="ListBullet"/>
        <w:numPr>
          <w:ilvl w:val="0"/>
          <w:numId w:val="18"/>
        </w:numPr>
        <w:spacing w:line="240" w:lineRule="auto"/>
        <w:ind w:left="426" w:right="-219"/>
        <w:rPr>
          <w:lang w:eastAsia="en-US"/>
        </w:rPr>
      </w:pPr>
      <w:r>
        <w:rPr>
          <w:lang w:eastAsia="en-US"/>
        </w:rPr>
        <w:t>t</w:t>
      </w:r>
      <w:r w:rsidRPr="00066E72">
        <w:rPr>
          <w:lang w:eastAsia="en-US"/>
        </w:rPr>
        <w:t xml:space="preserve">ake </w:t>
      </w:r>
      <w:r>
        <w:rPr>
          <w:lang w:eastAsia="en-US"/>
        </w:rPr>
        <w:t xml:space="preserve">is </w:t>
      </w:r>
      <w:r w:rsidRPr="00066E72">
        <w:rPr>
          <w:lang w:eastAsia="en-US"/>
        </w:rPr>
        <w:t>for domestic and stock purposes</w:t>
      </w:r>
      <w:r w:rsidR="00F8599F">
        <w:rPr>
          <w:lang w:eastAsia="en-US"/>
        </w:rPr>
        <w:t xml:space="preserve"> </w:t>
      </w:r>
      <w:r w:rsidR="00F8599F" w:rsidRPr="00F8599F">
        <w:rPr>
          <w:b/>
          <w:bCs/>
          <w:color w:val="71C5E8" w:themeColor="accent1"/>
          <w:lang w:eastAsia="en-US"/>
        </w:rPr>
        <w:t xml:space="preserve">[Note </w:t>
      </w:r>
      <w:r w:rsidR="00C25BDC">
        <w:rPr>
          <w:b/>
          <w:bCs/>
          <w:color w:val="71C5E8" w:themeColor="accent1"/>
          <w:lang w:eastAsia="en-US"/>
        </w:rPr>
        <w:t>2</w:t>
      </w:r>
      <w:r w:rsidR="00F8599F" w:rsidRPr="00F8599F">
        <w:rPr>
          <w:b/>
          <w:bCs/>
          <w:color w:val="71C5E8" w:themeColor="accent1"/>
          <w:lang w:eastAsia="en-US"/>
        </w:rPr>
        <w:t>]</w:t>
      </w:r>
    </w:p>
    <w:p w14:paraId="3B00CCA6" w14:textId="07080AA4" w:rsidR="00BD4FCF" w:rsidRDefault="00BD4FCF" w:rsidP="00867C46">
      <w:pPr>
        <w:pStyle w:val="ListBullet"/>
        <w:numPr>
          <w:ilvl w:val="0"/>
          <w:numId w:val="18"/>
        </w:numPr>
        <w:spacing w:line="240" w:lineRule="auto"/>
        <w:ind w:left="426" w:right="-77"/>
        <w:rPr>
          <w:lang w:eastAsia="en-US"/>
        </w:rPr>
      </w:pPr>
      <w:r w:rsidRPr="00066E72">
        <w:rPr>
          <w:lang w:eastAsia="en-US"/>
        </w:rPr>
        <w:t xml:space="preserve">cost of metering </w:t>
      </w:r>
      <w:r>
        <w:rPr>
          <w:lang w:eastAsia="en-US"/>
        </w:rPr>
        <w:t>would</w:t>
      </w:r>
      <w:r w:rsidRPr="00066E72">
        <w:rPr>
          <w:lang w:eastAsia="en-US"/>
        </w:rPr>
        <w:t xml:space="preserve"> significantly outweigh the benefits</w:t>
      </w:r>
      <w:r>
        <w:rPr>
          <w:lang w:eastAsia="en-US"/>
        </w:rPr>
        <w:t>, including, but not limited to</w:t>
      </w:r>
      <w:r w:rsidR="00C25BDC">
        <w:rPr>
          <w:lang w:eastAsia="en-US"/>
        </w:rPr>
        <w:t>:</w:t>
      </w:r>
    </w:p>
    <w:p w14:paraId="28B7E1E9" w14:textId="18F1B934" w:rsidR="00BD4FCF" w:rsidRDefault="00BD4FCF" w:rsidP="00867C46">
      <w:pPr>
        <w:pStyle w:val="ListBullet"/>
        <w:numPr>
          <w:ilvl w:val="1"/>
          <w:numId w:val="18"/>
        </w:numPr>
        <w:spacing w:line="240" w:lineRule="auto"/>
        <w:ind w:left="851" w:right="-219"/>
        <w:rPr>
          <w:lang w:eastAsia="en-US"/>
        </w:rPr>
      </w:pPr>
      <w:r w:rsidRPr="007930E1">
        <w:rPr>
          <w:lang w:eastAsia="en-US"/>
        </w:rPr>
        <w:t xml:space="preserve">where the site is not </w:t>
      </w:r>
      <w:r w:rsidRPr="00F832AA">
        <w:rPr>
          <w:lang w:eastAsia="en-US"/>
        </w:rPr>
        <w:t xml:space="preserve">in use </w:t>
      </w:r>
      <w:r w:rsidR="00810DE6" w:rsidRPr="00F8599F">
        <w:rPr>
          <w:b/>
          <w:bCs/>
          <w:color w:val="71C5E8" w:themeColor="accent1"/>
          <w:lang w:eastAsia="en-US"/>
        </w:rPr>
        <w:t xml:space="preserve">[Note </w:t>
      </w:r>
      <w:r w:rsidR="00810DE6">
        <w:rPr>
          <w:b/>
          <w:bCs/>
          <w:color w:val="71C5E8" w:themeColor="accent1"/>
          <w:lang w:eastAsia="en-US"/>
        </w:rPr>
        <w:t>3]</w:t>
      </w:r>
    </w:p>
    <w:p w14:paraId="316266CF" w14:textId="35F982F0" w:rsidR="00BD4FCF" w:rsidRPr="009634DC" w:rsidRDefault="00BD4FCF" w:rsidP="00867C46">
      <w:pPr>
        <w:pStyle w:val="ListBullet"/>
        <w:numPr>
          <w:ilvl w:val="1"/>
          <w:numId w:val="18"/>
        </w:numPr>
        <w:spacing w:line="240" w:lineRule="auto"/>
        <w:ind w:left="851" w:right="64"/>
        <w:rPr>
          <w:lang w:eastAsia="en-US"/>
        </w:rPr>
      </w:pPr>
      <w:r w:rsidRPr="007930E1">
        <w:rPr>
          <w:lang w:eastAsia="en-US"/>
        </w:rPr>
        <w:t xml:space="preserve">the low frequency </w:t>
      </w:r>
      <w:r w:rsidRPr="00F832AA">
        <w:rPr>
          <w:lang w:eastAsia="en-US"/>
        </w:rPr>
        <w:t xml:space="preserve">or low annual </w:t>
      </w:r>
      <w:r w:rsidRPr="00BB44CB">
        <w:rPr>
          <w:lang w:eastAsia="en-US"/>
        </w:rPr>
        <w:t xml:space="preserve">volume of take </w:t>
      </w:r>
      <w:r w:rsidR="00136540" w:rsidRPr="00F8599F">
        <w:rPr>
          <w:b/>
          <w:bCs/>
          <w:color w:val="71C5E8" w:themeColor="accent1"/>
          <w:lang w:eastAsia="en-US"/>
        </w:rPr>
        <w:t xml:space="preserve">[Note </w:t>
      </w:r>
      <w:r w:rsidR="00C354A2">
        <w:rPr>
          <w:b/>
          <w:bCs/>
          <w:color w:val="71C5E8" w:themeColor="accent1"/>
          <w:lang w:eastAsia="en-US"/>
        </w:rPr>
        <w:t>5</w:t>
      </w:r>
      <w:r w:rsidR="00136540">
        <w:rPr>
          <w:b/>
          <w:bCs/>
          <w:color w:val="71C5E8" w:themeColor="accent1"/>
          <w:lang w:eastAsia="en-US"/>
        </w:rPr>
        <w:t>]</w:t>
      </w:r>
    </w:p>
    <w:p w14:paraId="270EF1C3" w14:textId="6C374695" w:rsidR="00BD4FCF" w:rsidRDefault="00BD4FCF" w:rsidP="00CC71EB">
      <w:pPr>
        <w:pStyle w:val="ListBullet"/>
        <w:numPr>
          <w:ilvl w:val="1"/>
          <w:numId w:val="18"/>
        </w:numPr>
        <w:spacing w:line="240" w:lineRule="auto"/>
        <w:ind w:left="851" w:right="-142"/>
        <w:rPr>
          <w:lang w:eastAsia="en-US"/>
        </w:rPr>
      </w:pPr>
      <w:r>
        <w:rPr>
          <w:lang w:eastAsia="en-US"/>
        </w:rPr>
        <w:t>excessive costs imposed by site conditions including water quality</w:t>
      </w:r>
      <w:r w:rsidR="00CC71EB">
        <w:rPr>
          <w:lang w:eastAsia="en-US"/>
        </w:rPr>
        <w:t xml:space="preserve"> </w:t>
      </w:r>
      <w:r w:rsidR="00CC71EB" w:rsidRPr="00F8599F">
        <w:rPr>
          <w:b/>
          <w:bCs/>
          <w:color w:val="71C5E8" w:themeColor="accent1"/>
          <w:lang w:eastAsia="en-US"/>
        </w:rPr>
        <w:t xml:space="preserve">[Note </w:t>
      </w:r>
      <w:r w:rsidR="00C354A2">
        <w:rPr>
          <w:b/>
          <w:bCs/>
          <w:color w:val="71C5E8" w:themeColor="accent1"/>
          <w:lang w:eastAsia="en-US"/>
        </w:rPr>
        <w:t>6</w:t>
      </w:r>
      <w:r w:rsidR="00CC71EB">
        <w:rPr>
          <w:b/>
          <w:bCs/>
          <w:color w:val="71C5E8" w:themeColor="accent1"/>
          <w:lang w:eastAsia="en-US"/>
        </w:rPr>
        <w:t>]</w:t>
      </w:r>
    </w:p>
    <w:p w14:paraId="035D8229" w14:textId="08DB11BB" w:rsidR="00BD4FCF" w:rsidRDefault="00BD4FCF" w:rsidP="00867C46">
      <w:pPr>
        <w:pStyle w:val="ListBullet"/>
        <w:numPr>
          <w:ilvl w:val="1"/>
          <w:numId w:val="18"/>
        </w:numPr>
        <w:spacing w:line="240" w:lineRule="auto"/>
        <w:ind w:left="851" w:right="-219"/>
        <w:rPr>
          <w:lang w:eastAsia="en-US"/>
        </w:rPr>
      </w:pPr>
      <w:r>
        <w:rPr>
          <w:lang w:eastAsia="en-US"/>
        </w:rPr>
        <w:t>adequate water measurement is provided by bulk water metering</w:t>
      </w:r>
      <w:r w:rsidR="00810DE6">
        <w:rPr>
          <w:lang w:eastAsia="en-US"/>
        </w:rPr>
        <w:t xml:space="preserve"> </w:t>
      </w:r>
      <w:r w:rsidR="00810DE6" w:rsidRPr="00F8599F">
        <w:rPr>
          <w:b/>
          <w:bCs/>
          <w:color w:val="71C5E8" w:themeColor="accent1"/>
          <w:lang w:eastAsia="en-US"/>
        </w:rPr>
        <w:t xml:space="preserve">[Note </w:t>
      </w:r>
      <w:r w:rsidR="00810DE6">
        <w:rPr>
          <w:b/>
          <w:bCs/>
          <w:color w:val="71C5E8" w:themeColor="accent1"/>
          <w:lang w:eastAsia="en-US"/>
        </w:rPr>
        <w:t>4]</w:t>
      </w:r>
      <w:r>
        <w:rPr>
          <w:lang w:eastAsia="en-US"/>
        </w:rPr>
        <w:t>,</w:t>
      </w:r>
      <w:r w:rsidRPr="004A52FA">
        <w:rPr>
          <w:lang w:eastAsia="en-US"/>
        </w:rPr>
        <w:t xml:space="preserve"> </w:t>
      </w:r>
      <w:r w:rsidRPr="00BB44CB">
        <w:rPr>
          <w:lang w:eastAsia="en-US"/>
        </w:rPr>
        <w:t>or</w:t>
      </w:r>
    </w:p>
    <w:p w14:paraId="35571AD7" w14:textId="6743660F" w:rsidR="00BD4FCF" w:rsidRPr="00F3576A" w:rsidRDefault="00C95A00" w:rsidP="00867C46">
      <w:pPr>
        <w:pStyle w:val="ListParagraph"/>
        <w:numPr>
          <w:ilvl w:val="1"/>
          <w:numId w:val="18"/>
        </w:numPr>
        <w:spacing w:before="0" w:after="0" w:line="240" w:lineRule="auto"/>
        <w:ind w:left="851" w:right="-219"/>
        <w:rPr>
          <w:lang w:eastAsia="en-US"/>
        </w:rPr>
      </w:pPr>
      <w:r>
        <w:rPr>
          <w:lang w:eastAsia="en-US"/>
        </w:rPr>
        <w:t>t</w:t>
      </w:r>
      <w:r w:rsidR="00BD4FCF" w:rsidRPr="00F3576A">
        <w:rPr>
          <w:lang w:eastAsia="en-US"/>
        </w:rPr>
        <w:t>he site is in the bottom 5</w:t>
      </w:r>
      <w:r w:rsidR="00BD4FCF">
        <w:rPr>
          <w:lang w:eastAsia="en-US"/>
        </w:rPr>
        <w:t xml:space="preserve"> per cent</w:t>
      </w:r>
      <w:r w:rsidR="00BD4FCF" w:rsidRPr="00F3576A">
        <w:rPr>
          <w:lang w:eastAsia="en-US"/>
        </w:rPr>
        <w:t xml:space="preserve"> of </w:t>
      </w:r>
      <w:r w:rsidR="00BD4FCF">
        <w:rPr>
          <w:lang w:eastAsia="en-US"/>
        </w:rPr>
        <w:t>water taken</w:t>
      </w:r>
      <w:r w:rsidR="00BD4FCF" w:rsidRPr="00F3576A">
        <w:rPr>
          <w:lang w:eastAsia="en-US"/>
        </w:rPr>
        <w:t xml:space="preserve"> </w:t>
      </w:r>
      <w:r w:rsidR="00BD4FCF">
        <w:rPr>
          <w:lang w:eastAsia="en-US"/>
        </w:rPr>
        <w:t xml:space="preserve">(based on use) </w:t>
      </w:r>
      <w:r w:rsidR="00BD4FCF" w:rsidRPr="00F3576A">
        <w:rPr>
          <w:lang w:eastAsia="en-US"/>
        </w:rPr>
        <w:t>within a water resource management area</w:t>
      </w:r>
      <w:r w:rsidR="00BD4FCF">
        <w:rPr>
          <w:lang w:eastAsia="en-US"/>
        </w:rPr>
        <w:t>.</w:t>
      </w:r>
    </w:p>
    <w:p w14:paraId="69AD6991" w14:textId="77777777" w:rsidR="00BD4FCF" w:rsidRPr="00054F09" w:rsidRDefault="00BD4FCF" w:rsidP="002A011B">
      <w:pPr>
        <w:pStyle w:val="BodyText"/>
        <w:spacing w:line="240" w:lineRule="auto"/>
        <w:ind w:right="-219" w:firstLine="426"/>
      </w:pPr>
      <w:r w:rsidRPr="00054F09">
        <w:t>In these cases:</w:t>
      </w:r>
    </w:p>
    <w:p w14:paraId="3F35F60E" w14:textId="75C151D1" w:rsidR="00BA4282" w:rsidRDefault="00BD4FCF" w:rsidP="00867C46">
      <w:pPr>
        <w:pStyle w:val="ListBullet"/>
        <w:numPr>
          <w:ilvl w:val="2"/>
          <w:numId w:val="18"/>
        </w:numPr>
        <w:spacing w:line="240" w:lineRule="auto"/>
        <w:ind w:left="851" w:right="-219"/>
        <w:rPr>
          <w:lang w:eastAsia="en-US"/>
        </w:rPr>
      </w:pPr>
      <w:r w:rsidRPr="00054F09">
        <w:rPr>
          <w:lang w:eastAsia="en-US"/>
        </w:rPr>
        <w:t>the reasons</w:t>
      </w:r>
      <w:r>
        <w:rPr>
          <w:lang w:eastAsia="en-US"/>
        </w:rPr>
        <w:t xml:space="preserve"> must be documented</w:t>
      </w:r>
      <w:r w:rsidR="00380576">
        <w:rPr>
          <w:lang w:eastAsia="en-US"/>
        </w:rPr>
        <w:t xml:space="preserve"> </w:t>
      </w:r>
      <w:r w:rsidR="00380576" w:rsidRPr="00F8599F">
        <w:rPr>
          <w:b/>
          <w:bCs/>
          <w:color w:val="71C5E8" w:themeColor="accent1"/>
          <w:lang w:eastAsia="en-US"/>
        </w:rPr>
        <w:t xml:space="preserve">[Note </w:t>
      </w:r>
      <w:r w:rsidR="00ED68B6">
        <w:rPr>
          <w:b/>
          <w:bCs/>
          <w:color w:val="71C5E8" w:themeColor="accent1"/>
          <w:lang w:eastAsia="en-US"/>
        </w:rPr>
        <w:t>6</w:t>
      </w:r>
      <w:r w:rsidR="00380576">
        <w:rPr>
          <w:b/>
          <w:bCs/>
          <w:color w:val="71C5E8" w:themeColor="accent1"/>
          <w:lang w:eastAsia="en-US"/>
        </w:rPr>
        <w:t>]</w:t>
      </w:r>
      <w:r>
        <w:rPr>
          <w:lang w:eastAsia="en-US"/>
        </w:rPr>
        <w:t xml:space="preserve"> </w:t>
      </w:r>
      <w:r w:rsidRPr="00054F09">
        <w:rPr>
          <w:lang w:eastAsia="en-US"/>
        </w:rPr>
        <w:t>and</w:t>
      </w:r>
    </w:p>
    <w:p w14:paraId="7437365E" w14:textId="22261823" w:rsidR="00BD4FCF" w:rsidRDefault="00BD4FCF" w:rsidP="00867C46">
      <w:pPr>
        <w:pStyle w:val="ListBullet"/>
        <w:numPr>
          <w:ilvl w:val="2"/>
          <w:numId w:val="18"/>
        </w:numPr>
        <w:spacing w:line="240" w:lineRule="auto"/>
        <w:ind w:left="851" w:right="-219"/>
        <w:rPr>
          <w:lang w:eastAsia="en-US"/>
        </w:rPr>
      </w:pPr>
      <w:r>
        <w:rPr>
          <w:lang w:eastAsia="en-US"/>
        </w:rPr>
        <w:t xml:space="preserve">if no meter is installed, there is </w:t>
      </w:r>
      <w:r w:rsidRPr="00054F09">
        <w:rPr>
          <w:lang w:eastAsia="en-US"/>
        </w:rPr>
        <w:t xml:space="preserve">a </w:t>
      </w:r>
      <w:r>
        <w:rPr>
          <w:lang w:eastAsia="en-US"/>
        </w:rPr>
        <w:t>documented</w:t>
      </w:r>
      <w:r w:rsidRPr="00054F09">
        <w:rPr>
          <w:lang w:eastAsia="en-US"/>
        </w:rPr>
        <w:t xml:space="preserve"> method for estimating the volume of water take</w:t>
      </w:r>
      <w:r>
        <w:rPr>
          <w:lang w:eastAsia="en-US"/>
        </w:rPr>
        <w:t>n</w:t>
      </w:r>
      <w:r w:rsidR="00E956A5">
        <w:rPr>
          <w:lang w:eastAsia="en-US"/>
        </w:rPr>
        <w:t xml:space="preserve"> </w:t>
      </w:r>
      <w:r w:rsidR="00CC7B39" w:rsidRPr="00CC7B39">
        <w:rPr>
          <w:b/>
          <w:bCs/>
          <w:lang w:eastAsia="en-US"/>
        </w:rPr>
        <w:t xml:space="preserve">[Appendix </w:t>
      </w:r>
      <w:r w:rsidR="00F96076">
        <w:rPr>
          <w:b/>
          <w:bCs/>
          <w:lang w:eastAsia="en-US"/>
        </w:rPr>
        <w:t>C</w:t>
      </w:r>
      <w:r w:rsidR="00CC7B39" w:rsidRPr="00CC7B39">
        <w:rPr>
          <w:b/>
          <w:bCs/>
          <w:lang w:eastAsia="en-US"/>
        </w:rPr>
        <w:t>]</w:t>
      </w:r>
    </w:p>
    <w:p w14:paraId="052D97F5" w14:textId="5693634C" w:rsidR="00BD4FCF" w:rsidRDefault="00BD4FCF" w:rsidP="00867C46">
      <w:pPr>
        <w:pStyle w:val="ListBullet"/>
        <w:numPr>
          <w:ilvl w:val="0"/>
          <w:numId w:val="18"/>
        </w:numPr>
        <w:spacing w:line="240" w:lineRule="auto"/>
        <w:ind w:left="426" w:right="-77"/>
        <w:rPr>
          <w:lang w:eastAsia="en-US"/>
        </w:rPr>
      </w:pPr>
      <w:r w:rsidRPr="00DA519A">
        <w:rPr>
          <w:lang w:eastAsia="en-US"/>
        </w:rPr>
        <w:t>take is from an irrigation drainage system</w:t>
      </w:r>
    </w:p>
    <w:p w14:paraId="2DF03218" w14:textId="549FB841" w:rsidR="006E60B8" w:rsidRPr="00160EE4" w:rsidRDefault="006E60B8" w:rsidP="00867C46">
      <w:pPr>
        <w:pStyle w:val="ListBullet"/>
        <w:numPr>
          <w:ilvl w:val="0"/>
          <w:numId w:val="18"/>
        </w:numPr>
        <w:spacing w:line="240" w:lineRule="auto"/>
        <w:ind w:left="426" w:right="-77"/>
        <w:rPr>
          <w:lang w:eastAsia="en-US"/>
        </w:rPr>
      </w:pPr>
      <w:r>
        <w:rPr>
          <w:lang w:eastAsia="en-US"/>
        </w:rPr>
        <w:t>t</w:t>
      </w:r>
      <w:r w:rsidRPr="00DA519A">
        <w:rPr>
          <w:lang w:eastAsia="en-US"/>
        </w:rPr>
        <w:t xml:space="preserve">ake is authorised under a registration farm </w:t>
      </w:r>
      <w:r w:rsidRPr="00160EE4">
        <w:rPr>
          <w:lang w:eastAsia="en-US"/>
        </w:rPr>
        <w:t>dam licence</w:t>
      </w:r>
    </w:p>
    <w:p w14:paraId="72BE840E" w14:textId="6A94AB28" w:rsidR="006E60B8" w:rsidRPr="00160EE4" w:rsidRDefault="006E60B8" w:rsidP="00867C46">
      <w:pPr>
        <w:pStyle w:val="ListBullet"/>
        <w:numPr>
          <w:ilvl w:val="0"/>
          <w:numId w:val="18"/>
        </w:numPr>
        <w:spacing w:line="240" w:lineRule="auto"/>
        <w:ind w:left="426" w:right="-77"/>
        <w:rPr>
          <w:lang w:eastAsia="en-US"/>
        </w:rPr>
      </w:pPr>
      <w:r w:rsidRPr="00160EE4">
        <w:t>a suitable pattern-approved meter is not available</w:t>
      </w:r>
      <w:r w:rsidR="00D22D48">
        <w:t>.</w:t>
      </w:r>
    </w:p>
    <w:p w14:paraId="5A7C16B9" w14:textId="66B6FE29" w:rsidR="00E57D34" w:rsidRDefault="006E60B8" w:rsidP="00867C46">
      <w:pPr>
        <w:pStyle w:val="ListBullet"/>
        <w:numPr>
          <w:ilvl w:val="0"/>
          <w:numId w:val="18"/>
        </w:numPr>
        <w:spacing w:line="240" w:lineRule="auto"/>
        <w:ind w:left="426" w:right="-77"/>
        <w:rPr>
          <w:lang w:eastAsia="en-US"/>
        </w:rPr>
      </w:pPr>
      <w:r w:rsidRPr="00A36E1A">
        <w:rPr>
          <w:lang w:eastAsia="en-US"/>
        </w:rPr>
        <w:t xml:space="preserve">site requires stream gauging </w:t>
      </w:r>
      <w:r w:rsidRPr="00144936">
        <w:rPr>
          <w:lang w:eastAsia="en-US"/>
        </w:rPr>
        <w:t>methods to be applied.</w:t>
      </w:r>
    </w:p>
    <w:p w14:paraId="1988B10B" w14:textId="77777777" w:rsidR="00924FAA" w:rsidRPr="008B1502" w:rsidRDefault="00924FAA" w:rsidP="002A011B">
      <w:pPr>
        <w:pStyle w:val="Heading4"/>
        <w:numPr>
          <w:ilvl w:val="0"/>
          <w:numId w:val="0"/>
        </w:numPr>
        <w:spacing w:line="240" w:lineRule="auto"/>
        <w:rPr>
          <w:u w:val="single"/>
        </w:rPr>
      </w:pPr>
      <w:bookmarkStart w:id="61" w:name="_Toc161839502"/>
      <w:bookmarkStart w:id="62" w:name="_Toc162942384"/>
      <w:bookmarkStart w:id="63" w:name="_Toc163720225"/>
      <w:bookmarkStart w:id="64" w:name="_Toc169765922"/>
      <w:bookmarkStart w:id="65" w:name="_Toc170283670"/>
      <w:r w:rsidRPr="008B1502">
        <w:rPr>
          <w:u w:val="single"/>
        </w:rPr>
        <w:t>Existing works</w:t>
      </w:r>
      <w:bookmarkEnd w:id="61"/>
      <w:bookmarkEnd w:id="62"/>
      <w:bookmarkEnd w:id="63"/>
      <w:bookmarkEnd w:id="64"/>
      <w:bookmarkEnd w:id="65"/>
    </w:p>
    <w:p w14:paraId="4E763321" w14:textId="58E74B48" w:rsidR="00497D19" w:rsidRDefault="00924FAA" w:rsidP="002A011B">
      <w:pPr>
        <w:pStyle w:val="ListBullet"/>
        <w:tabs>
          <w:tab w:val="clear" w:pos="360"/>
        </w:tabs>
        <w:spacing w:line="240" w:lineRule="auto"/>
        <w:ind w:left="0" w:firstLine="0"/>
        <w:rPr>
          <w:lang w:eastAsia="en-US"/>
        </w:rPr>
      </w:pPr>
      <w:r>
        <w:t>The metering requirement can continue to be varied for existing low-volume users</w:t>
      </w:r>
      <w:r w:rsidR="00896C2F">
        <w:t xml:space="preserve"> </w:t>
      </w:r>
      <w:r w:rsidR="00896C2F" w:rsidRPr="00F8599F">
        <w:rPr>
          <w:b/>
          <w:bCs/>
          <w:color w:val="71C5E8" w:themeColor="accent1"/>
          <w:lang w:eastAsia="en-US"/>
        </w:rPr>
        <w:t xml:space="preserve">[Note </w:t>
      </w:r>
      <w:r w:rsidR="00467555">
        <w:rPr>
          <w:b/>
          <w:bCs/>
          <w:color w:val="71C5E8" w:themeColor="accent1"/>
          <w:lang w:eastAsia="en-US"/>
        </w:rPr>
        <w:t>5</w:t>
      </w:r>
      <w:r w:rsidR="00896C2F">
        <w:rPr>
          <w:b/>
          <w:bCs/>
          <w:color w:val="71C5E8" w:themeColor="accent1"/>
          <w:lang w:eastAsia="en-US"/>
        </w:rPr>
        <w:t>]</w:t>
      </w:r>
      <w:r w:rsidR="00497D19">
        <w:rPr>
          <w:lang w:eastAsia="en-US"/>
        </w:rPr>
        <w:t>.</w:t>
      </w:r>
    </w:p>
    <w:p w14:paraId="0B162BFD" w14:textId="27FE1225" w:rsidR="009C740A" w:rsidRDefault="00497D19" w:rsidP="002A011B">
      <w:pPr>
        <w:pStyle w:val="ListBullet"/>
        <w:tabs>
          <w:tab w:val="clear" w:pos="360"/>
        </w:tabs>
        <w:spacing w:line="240" w:lineRule="auto"/>
        <w:ind w:left="0" w:firstLine="0"/>
      </w:pPr>
      <w:r>
        <w:rPr>
          <w:lang w:eastAsia="en-US"/>
        </w:rPr>
        <w:t xml:space="preserve">This can occur </w:t>
      </w:r>
      <w:r w:rsidR="00D64250">
        <w:t xml:space="preserve">where the level of take is below the </w:t>
      </w:r>
      <w:r w:rsidR="60A5AED3">
        <w:t xml:space="preserve">metering </w:t>
      </w:r>
      <w:r w:rsidR="00D64250">
        <w:t xml:space="preserve">threshold </w:t>
      </w:r>
      <w:r w:rsidR="005C6B3D">
        <w:t>within a certain water system (Table 2)</w:t>
      </w:r>
      <w:r w:rsidR="005418D9">
        <w:t>.</w:t>
      </w:r>
      <w:r w:rsidR="009C740A">
        <w:t xml:space="preserve"> </w:t>
      </w:r>
    </w:p>
    <w:p w14:paraId="3C07577B" w14:textId="00AD1EDF" w:rsidR="004A648B" w:rsidRPr="00285F75" w:rsidRDefault="004A648B" w:rsidP="002A011B">
      <w:pPr>
        <w:pStyle w:val="Caption"/>
        <w:tabs>
          <w:tab w:val="clear" w:pos="1191"/>
          <w:tab w:val="left" w:pos="709"/>
        </w:tabs>
        <w:spacing w:line="240" w:lineRule="auto"/>
        <w:ind w:left="0" w:firstLine="0"/>
      </w:pPr>
      <w:r w:rsidRPr="00285F75">
        <w:t xml:space="preserve">Table </w:t>
      </w:r>
      <w:r>
        <w:fldChar w:fldCharType="begin"/>
      </w:r>
      <w:r>
        <w:instrText xml:space="preserve"> SEQ Table \* ARABIC </w:instrText>
      </w:r>
      <w:r>
        <w:fldChar w:fldCharType="separate"/>
      </w:r>
      <w:r w:rsidR="00767140">
        <w:rPr>
          <w:noProof/>
        </w:rPr>
        <w:t>2</w:t>
      </w:r>
      <w:r>
        <w:rPr>
          <w:noProof/>
        </w:rPr>
        <w:fldChar w:fldCharType="end"/>
      </w:r>
      <w:r w:rsidRPr="00285F75">
        <w:t xml:space="preserve"> – </w:t>
      </w:r>
      <w:r w:rsidR="00E43C54" w:rsidRPr="00285F75">
        <w:t>Metering threshold</w:t>
      </w:r>
      <w:r w:rsidR="00285F75" w:rsidRPr="00285F75">
        <w:t>s for water systems and licence types.</w:t>
      </w:r>
    </w:p>
    <w:tbl>
      <w:tblPr>
        <w:tblStyle w:val="TableGrid"/>
        <w:tblW w:w="4678" w:type="dxa"/>
        <w:tblLayout w:type="fixed"/>
        <w:tblLook w:val="04A0" w:firstRow="1" w:lastRow="0" w:firstColumn="1" w:lastColumn="0" w:noHBand="0" w:noVBand="1"/>
      </w:tblPr>
      <w:tblGrid>
        <w:gridCol w:w="2127"/>
        <w:gridCol w:w="2551"/>
      </w:tblGrid>
      <w:tr w:rsidR="009C740A" w:rsidRPr="0016440E" w14:paraId="1B3F3FA5" w14:textId="77777777" w:rsidTr="00943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201547" w:themeFill="accent4"/>
            <w:vAlign w:val="center"/>
          </w:tcPr>
          <w:p w14:paraId="6CA25256" w14:textId="78058809" w:rsidR="009C740A" w:rsidRPr="0016440E" w:rsidRDefault="009C740A" w:rsidP="00E73068">
            <w:pPr>
              <w:pStyle w:val="ListBullet"/>
              <w:tabs>
                <w:tab w:val="clear" w:pos="360"/>
              </w:tabs>
              <w:ind w:left="0" w:firstLine="0"/>
              <w:rPr>
                <w:b/>
                <w:color w:val="FFFFFF" w:themeColor="background1"/>
                <w:lang w:eastAsia="en-US"/>
              </w:rPr>
            </w:pPr>
            <w:r>
              <w:rPr>
                <w:b/>
                <w:color w:val="FFFFFF" w:themeColor="background1"/>
                <w:lang w:eastAsia="en-US"/>
              </w:rPr>
              <w:t xml:space="preserve">Water System </w:t>
            </w:r>
            <w:r w:rsidR="00772089">
              <w:rPr>
                <w:b/>
                <w:color w:val="FFFFFF" w:themeColor="background1"/>
                <w:lang w:eastAsia="en-US"/>
              </w:rPr>
              <w:t>(</w:t>
            </w:r>
            <w:r>
              <w:rPr>
                <w:b/>
                <w:color w:val="FFFFFF" w:themeColor="background1"/>
                <w:lang w:eastAsia="en-US"/>
              </w:rPr>
              <w:t>Licence Type</w:t>
            </w:r>
            <w:r w:rsidR="00772089">
              <w:rPr>
                <w:b/>
                <w:color w:val="FFFFFF" w:themeColor="background1"/>
                <w:lang w:eastAsia="en-US"/>
              </w:rPr>
              <w:t>)</w:t>
            </w:r>
          </w:p>
        </w:tc>
        <w:tc>
          <w:tcPr>
            <w:tcW w:w="2551" w:type="dxa"/>
            <w:shd w:val="clear" w:color="auto" w:fill="201547" w:themeFill="accent4"/>
            <w:vAlign w:val="center"/>
          </w:tcPr>
          <w:p w14:paraId="2A3DADBF" w14:textId="60B4070C" w:rsidR="009C740A" w:rsidRPr="0016440E" w:rsidRDefault="009C740A" w:rsidP="00E73068">
            <w:pPr>
              <w:pStyle w:val="ListBullet"/>
              <w:tabs>
                <w:tab w:val="clear" w:pos="360"/>
              </w:tabs>
              <w:ind w:left="0" w:firstLine="0"/>
              <w:cnfStyle w:val="100000000000" w:firstRow="1" w:lastRow="0" w:firstColumn="0" w:lastColumn="0" w:oddVBand="0" w:evenVBand="0" w:oddHBand="0" w:evenHBand="0" w:firstRowFirstColumn="0" w:firstRowLastColumn="0" w:lastRowFirstColumn="0" w:lastRowLastColumn="0"/>
              <w:rPr>
                <w:b/>
                <w:color w:val="FFFFFF" w:themeColor="background1"/>
                <w:lang w:eastAsia="en-US"/>
              </w:rPr>
            </w:pPr>
            <w:r>
              <w:rPr>
                <w:b/>
                <w:color w:val="FFFFFF" w:themeColor="background1"/>
                <w:lang w:eastAsia="en-US"/>
              </w:rPr>
              <w:t>Threshold</w:t>
            </w:r>
            <w:r w:rsidR="002B7C3E">
              <w:rPr>
                <w:b/>
                <w:color w:val="FFFFFF" w:themeColor="background1"/>
                <w:lang w:eastAsia="en-US"/>
              </w:rPr>
              <w:t xml:space="preserve"> </w:t>
            </w:r>
            <w:r w:rsidR="00530776">
              <w:rPr>
                <w:b/>
                <w:color w:val="FFFFFF" w:themeColor="background1"/>
                <w:lang w:eastAsia="en-US"/>
              </w:rPr>
              <w:t>[</w:t>
            </w:r>
            <w:r w:rsidR="002B7C3E">
              <w:rPr>
                <w:b/>
                <w:color w:val="FFFFFF" w:themeColor="background1"/>
                <w:lang w:eastAsia="en-US"/>
              </w:rPr>
              <w:t>Megalitres per year (ML/yr)</w:t>
            </w:r>
            <w:r w:rsidR="00530776">
              <w:rPr>
                <w:b/>
                <w:color w:val="FFFFFF" w:themeColor="background1"/>
                <w:lang w:eastAsia="en-US"/>
              </w:rPr>
              <w:t>]</w:t>
            </w:r>
          </w:p>
        </w:tc>
      </w:tr>
      <w:tr w:rsidR="009C740A" w:rsidRPr="0016440E" w14:paraId="22877473" w14:textId="77777777" w:rsidTr="00943C32">
        <w:tc>
          <w:tcPr>
            <w:cnfStyle w:val="001000000000" w:firstRow="0" w:lastRow="0" w:firstColumn="1" w:lastColumn="0" w:oddVBand="0" w:evenVBand="0" w:oddHBand="0" w:evenHBand="0" w:firstRowFirstColumn="0" w:firstRowLastColumn="0" w:lastRowFirstColumn="0" w:lastRowLastColumn="0"/>
            <w:tcW w:w="2127" w:type="dxa"/>
            <w:vAlign w:val="center"/>
          </w:tcPr>
          <w:p w14:paraId="64796CD0" w14:textId="473A410A" w:rsidR="009C740A" w:rsidRPr="009E1E0A" w:rsidRDefault="009C740A" w:rsidP="00E73068">
            <w:pPr>
              <w:pStyle w:val="ListBullet"/>
              <w:tabs>
                <w:tab w:val="clear" w:pos="360"/>
              </w:tabs>
              <w:ind w:left="0" w:firstLine="0"/>
              <w:rPr>
                <w:lang w:eastAsia="en-US"/>
              </w:rPr>
            </w:pPr>
            <w:r>
              <w:rPr>
                <w:lang w:eastAsia="en-US"/>
              </w:rPr>
              <w:t xml:space="preserve">Unregulated surface water </w:t>
            </w:r>
            <w:r w:rsidR="00C32410">
              <w:rPr>
                <w:lang w:eastAsia="en-US"/>
              </w:rPr>
              <w:t>(take and use</w:t>
            </w:r>
            <w:r w:rsidR="004419E6">
              <w:rPr>
                <w:lang w:eastAsia="en-US"/>
              </w:rPr>
              <w:t xml:space="preserve"> or registration </w:t>
            </w:r>
            <w:r w:rsidR="00C32410">
              <w:rPr>
                <w:lang w:eastAsia="en-US"/>
              </w:rPr>
              <w:t>licence)</w:t>
            </w:r>
          </w:p>
        </w:tc>
        <w:tc>
          <w:tcPr>
            <w:tcW w:w="2551" w:type="dxa"/>
            <w:vAlign w:val="center"/>
          </w:tcPr>
          <w:p w14:paraId="21505988" w14:textId="783521A1" w:rsidR="009C740A" w:rsidRPr="0016440E" w:rsidRDefault="009C740A" w:rsidP="00E73068">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Licence volume of </w:t>
            </w:r>
            <w:r w:rsidR="002151D8">
              <w:rPr>
                <w:lang w:eastAsia="en-US"/>
              </w:rPr>
              <w:t>l</w:t>
            </w:r>
            <w:r>
              <w:rPr>
                <w:lang w:eastAsia="en-US"/>
              </w:rPr>
              <w:t>ess than or equal to 10 ML/yr</w:t>
            </w:r>
          </w:p>
        </w:tc>
      </w:tr>
      <w:tr w:rsidR="009C740A" w:rsidRPr="0016440E" w14:paraId="7BD9099A" w14:textId="77777777" w:rsidTr="00943C32">
        <w:tc>
          <w:tcPr>
            <w:cnfStyle w:val="001000000000" w:firstRow="0" w:lastRow="0" w:firstColumn="1" w:lastColumn="0" w:oddVBand="0" w:evenVBand="0" w:oddHBand="0" w:evenHBand="0" w:firstRowFirstColumn="0" w:firstRowLastColumn="0" w:lastRowFirstColumn="0" w:lastRowLastColumn="0"/>
            <w:tcW w:w="2127" w:type="dxa"/>
            <w:vAlign w:val="center"/>
          </w:tcPr>
          <w:p w14:paraId="418B228A" w14:textId="7D10254D" w:rsidR="009C740A" w:rsidRDefault="009C740A" w:rsidP="00E73068">
            <w:pPr>
              <w:pStyle w:val="ListBullet"/>
              <w:tabs>
                <w:tab w:val="clear" w:pos="360"/>
              </w:tabs>
              <w:ind w:left="0" w:firstLine="0"/>
              <w:rPr>
                <w:lang w:eastAsia="en-US"/>
              </w:rPr>
            </w:pPr>
            <w:r>
              <w:rPr>
                <w:lang w:eastAsia="en-US"/>
              </w:rPr>
              <w:t xml:space="preserve">Regulated surface water (under a water-use licence or water-use registration) </w:t>
            </w:r>
          </w:p>
        </w:tc>
        <w:tc>
          <w:tcPr>
            <w:tcW w:w="2551" w:type="dxa"/>
            <w:vAlign w:val="center"/>
          </w:tcPr>
          <w:p w14:paraId="11B8DBE8" w14:textId="77777777" w:rsidR="009C740A" w:rsidRDefault="009C740A" w:rsidP="00E73068">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Annual use limit of 10 ML/yr or less </w:t>
            </w:r>
          </w:p>
        </w:tc>
      </w:tr>
      <w:tr w:rsidR="009C740A" w:rsidRPr="0016440E" w14:paraId="75EBD517" w14:textId="77777777" w:rsidTr="00943C32">
        <w:tc>
          <w:tcPr>
            <w:cnfStyle w:val="001000000000" w:firstRow="0" w:lastRow="0" w:firstColumn="1" w:lastColumn="0" w:oddVBand="0" w:evenVBand="0" w:oddHBand="0" w:evenHBand="0" w:firstRowFirstColumn="0" w:firstRowLastColumn="0" w:lastRowFirstColumn="0" w:lastRowLastColumn="0"/>
            <w:tcW w:w="2127" w:type="dxa"/>
            <w:vAlign w:val="center"/>
          </w:tcPr>
          <w:p w14:paraId="50524D3C" w14:textId="6EB36E85" w:rsidR="009C740A" w:rsidRDefault="009C740A" w:rsidP="00E73068">
            <w:pPr>
              <w:pStyle w:val="ListBullet"/>
              <w:tabs>
                <w:tab w:val="clear" w:pos="360"/>
              </w:tabs>
              <w:ind w:left="0" w:firstLine="0"/>
              <w:rPr>
                <w:lang w:eastAsia="en-US"/>
              </w:rPr>
            </w:pPr>
            <w:r>
              <w:rPr>
                <w:lang w:eastAsia="en-US"/>
              </w:rPr>
              <w:t xml:space="preserve">Groundwater </w:t>
            </w:r>
            <w:r w:rsidR="00C32410">
              <w:rPr>
                <w:lang w:eastAsia="en-US"/>
              </w:rPr>
              <w:t xml:space="preserve">(take and use </w:t>
            </w:r>
            <w:r>
              <w:rPr>
                <w:lang w:eastAsia="en-US"/>
              </w:rPr>
              <w:t>licence</w:t>
            </w:r>
            <w:r w:rsidR="00C32410">
              <w:rPr>
                <w:lang w:eastAsia="en-US"/>
              </w:rPr>
              <w:t>)</w:t>
            </w:r>
          </w:p>
        </w:tc>
        <w:tc>
          <w:tcPr>
            <w:tcW w:w="2551" w:type="dxa"/>
            <w:vAlign w:val="center"/>
          </w:tcPr>
          <w:p w14:paraId="0069CD0B" w14:textId="77777777" w:rsidR="009C740A" w:rsidRDefault="009C740A" w:rsidP="00E73068">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lang w:eastAsia="en-US"/>
              </w:rPr>
            </w:pPr>
            <w:r>
              <w:rPr>
                <w:lang w:eastAsia="en-US"/>
              </w:rPr>
              <w:t>Licence volume of Less than or equal to 20 ML/yr</w:t>
            </w:r>
          </w:p>
        </w:tc>
      </w:tr>
      <w:tr w:rsidR="009C740A" w:rsidRPr="0016440E" w14:paraId="7B8B9E2C" w14:textId="77777777" w:rsidTr="00943C32">
        <w:tc>
          <w:tcPr>
            <w:cnfStyle w:val="001000000000" w:firstRow="0" w:lastRow="0" w:firstColumn="1" w:lastColumn="0" w:oddVBand="0" w:evenVBand="0" w:oddHBand="0" w:evenHBand="0" w:firstRowFirstColumn="0" w:firstRowLastColumn="0" w:lastRowFirstColumn="0" w:lastRowLastColumn="0"/>
            <w:tcW w:w="2127" w:type="dxa"/>
            <w:vAlign w:val="center"/>
          </w:tcPr>
          <w:p w14:paraId="735AD91A" w14:textId="77777777" w:rsidR="009C740A" w:rsidRDefault="009C740A" w:rsidP="00E73068">
            <w:pPr>
              <w:pStyle w:val="ListBullet"/>
              <w:tabs>
                <w:tab w:val="clear" w:pos="360"/>
              </w:tabs>
              <w:ind w:left="0" w:firstLine="0"/>
              <w:rPr>
                <w:lang w:eastAsia="en-US"/>
              </w:rPr>
            </w:pPr>
            <w:r>
              <w:rPr>
                <w:lang w:eastAsia="en-US"/>
              </w:rPr>
              <w:t>Any of the above</w:t>
            </w:r>
          </w:p>
        </w:tc>
        <w:tc>
          <w:tcPr>
            <w:tcW w:w="2551" w:type="dxa"/>
            <w:vAlign w:val="center"/>
          </w:tcPr>
          <w:p w14:paraId="7F47AB82" w14:textId="31B0EF7F" w:rsidR="009C740A" w:rsidRDefault="009C740A" w:rsidP="00E73068">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A lesser volumetric threshold set by the water corporation </w:t>
            </w:r>
            <w:r w:rsidR="00EE0BE1" w:rsidRPr="00EE0BE1">
              <w:rPr>
                <w:lang w:eastAsia="en-US"/>
              </w:rPr>
              <w:t>(see Table</w:t>
            </w:r>
            <w:r w:rsidR="004E6C6E">
              <w:rPr>
                <w:lang w:eastAsia="en-US"/>
              </w:rPr>
              <w:t xml:space="preserve"> 4</w:t>
            </w:r>
            <w:r w:rsidR="00EE0BE1" w:rsidRPr="00EE0BE1">
              <w:rPr>
                <w:lang w:eastAsia="en-US"/>
              </w:rPr>
              <w:t>).</w:t>
            </w:r>
          </w:p>
        </w:tc>
      </w:tr>
    </w:tbl>
    <w:p w14:paraId="42103559" w14:textId="41530338" w:rsidR="00B06154" w:rsidRPr="000941EA" w:rsidRDefault="00B06154" w:rsidP="00B06154">
      <w:pPr>
        <w:pStyle w:val="Heading3"/>
        <w:numPr>
          <w:ilvl w:val="0"/>
          <w:numId w:val="0"/>
        </w:numPr>
        <w:spacing w:line="240" w:lineRule="auto"/>
        <w:rPr>
          <w:i/>
          <w:iCs/>
          <w:sz w:val="24"/>
          <w:szCs w:val="24"/>
        </w:rPr>
      </w:pPr>
      <w:bookmarkStart w:id="66" w:name="_Toc169765923"/>
      <w:bookmarkStart w:id="67" w:name="_Toc170283671"/>
      <w:bookmarkStart w:id="68" w:name="_Toc13494260"/>
      <w:bookmarkStart w:id="69" w:name="_Toc147754461"/>
      <w:commentRangeStart w:id="70"/>
      <w:r w:rsidRPr="000941EA">
        <w:rPr>
          <w:i/>
          <w:iCs/>
          <w:sz w:val="24"/>
          <w:szCs w:val="24"/>
        </w:rPr>
        <w:lastRenderedPageBreak/>
        <w:t>Tamper evident seals</w:t>
      </w:r>
      <w:bookmarkEnd w:id="66"/>
      <w:bookmarkEnd w:id="67"/>
    </w:p>
    <w:p w14:paraId="02DB71A0" w14:textId="0CB585A5" w:rsidR="00B06154" w:rsidRDefault="00B06154" w:rsidP="00B06154">
      <w:pPr>
        <w:pStyle w:val="BodyText"/>
        <w:spacing w:line="240" w:lineRule="auto"/>
      </w:pPr>
      <w:r>
        <w:t xml:space="preserve">Water corporations must install tamper evident seals on meters </w:t>
      </w:r>
      <w:r w:rsidR="00B76C9D">
        <w:t>that conf</w:t>
      </w:r>
      <w:r w:rsidR="00E64862">
        <w:t>o</w:t>
      </w:r>
      <w:r w:rsidR="00B76C9D">
        <w:t xml:space="preserve">rm with </w:t>
      </w:r>
      <w:r>
        <w:t>AS4747</w:t>
      </w:r>
      <w:r w:rsidR="00860AD4">
        <w:t xml:space="preserve"> and</w:t>
      </w:r>
      <w:r w:rsidR="00E64058">
        <w:t xml:space="preserve"> are</w:t>
      </w:r>
      <w:r>
        <w:t xml:space="preserve"> </w:t>
      </w:r>
      <w:r w:rsidR="00E24FB2">
        <w:t xml:space="preserve">of </w:t>
      </w:r>
      <w:r w:rsidR="00230E4D">
        <w:t xml:space="preserve">contemporary </w:t>
      </w:r>
      <w:r>
        <w:t>standard, and where practical on other meter categories captured in Table 9.</w:t>
      </w:r>
    </w:p>
    <w:p w14:paraId="37A2B5E2" w14:textId="29058F11" w:rsidR="00B06154" w:rsidRDefault="00B06154" w:rsidP="00B06154">
      <w:pPr>
        <w:pStyle w:val="BodyText"/>
        <w:spacing w:line="240" w:lineRule="auto"/>
      </w:pPr>
      <w:r>
        <w:t>A tamper evident seal, for a non-urban water</w:t>
      </w:r>
      <w:r w:rsidR="00E64862">
        <w:t xml:space="preserve"> meter</w:t>
      </w:r>
      <w:r>
        <w:t>, means a seal that:</w:t>
      </w:r>
    </w:p>
    <w:p w14:paraId="78285FC4" w14:textId="29EF62C8" w:rsidR="00B06154" w:rsidRDefault="00B06154" w:rsidP="00DA3141">
      <w:pPr>
        <w:pStyle w:val="NoSpacing"/>
        <w:numPr>
          <w:ilvl w:val="0"/>
          <w:numId w:val="35"/>
        </w:numPr>
        <w:spacing w:line="240" w:lineRule="auto"/>
        <w:ind w:left="426" w:hanging="284"/>
      </w:pPr>
      <w:r>
        <w:t>has the function of ensuring the</w:t>
      </w:r>
      <w:r w:rsidR="00B86DDF">
        <w:t xml:space="preserve"> metrological</w:t>
      </w:r>
      <w:r>
        <w:t xml:space="preserve"> integrity of the meter,</w:t>
      </w:r>
    </w:p>
    <w:p w14:paraId="3FEEC9AE" w14:textId="77777777" w:rsidR="00B06154" w:rsidRDefault="00B06154" w:rsidP="00DA3141">
      <w:pPr>
        <w:pStyle w:val="NoSpacing"/>
        <w:numPr>
          <w:ilvl w:val="0"/>
          <w:numId w:val="35"/>
        </w:numPr>
        <w:spacing w:line="240" w:lineRule="auto"/>
        <w:ind w:left="426" w:hanging="284"/>
      </w:pPr>
      <w:r>
        <w:t xml:space="preserve">has a sole supplier designated by the water corporation, and </w:t>
      </w:r>
    </w:p>
    <w:p w14:paraId="46BBEC35" w14:textId="77777777" w:rsidR="00B06154" w:rsidRDefault="00B06154" w:rsidP="00DA3141">
      <w:pPr>
        <w:pStyle w:val="NoSpacing"/>
        <w:numPr>
          <w:ilvl w:val="0"/>
          <w:numId w:val="35"/>
        </w:numPr>
        <w:spacing w:line="240" w:lineRule="auto"/>
        <w:ind w:left="426" w:hanging="284"/>
      </w:pPr>
      <w:r>
        <w:t>will provide visible evidence that tampering of the meter has or may have occurred.</w:t>
      </w:r>
    </w:p>
    <w:p w14:paraId="3261787C" w14:textId="77777777" w:rsidR="00B06154" w:rsidRDefault="00B06154" w:rsidP="00B06154">
      <w:pPr>
        <w:pStyle w:val="BodyText"/>
        <w:spacing w:line="240" w:lineRule="auto"/>
      </w:pPr>
      <w:r>
        <w:t>Important features include that the seal must:</w:t>
      </w:r>
    </w:p>
    <w:p w14:paraId="6057EE9C" w14:textId="77777777" w:rsidR="00B06154" w:rsidRDefault="00B06154" w:rsidP="00DA3141">
      <w:pPr>
        <w:pStyle w:val="NoSpacing"/>
        <w:numPr>
          <w:ilvl w:val="0"/>
          <w:numId w:val="34"/>
        </w:numPr>
        <w:spacing w:line="240" w:lineRule="auto"/>
        <w:ind w:left="426" w:hanging="283"/>
      </w:pPr>
      <w:r>
        <w:t>have a unique identifier number that enables seals to be monitored when linked to a meter and validation records,</w:t>
      </w:r>
    </w:p>
    <w:p w14:paraId="2869AE0A" w14:textId="55FB69BF" w:rsidR="00B06154" w:rsidRDefault="00B06154" w:rsidP="00DA3141">
      <w:pPr>
        <w:pStyle w:val="NoSpacing"/>
        <w:numPr>
          <w:ilvl w:val="0"/>
          <w:numId w:val="34"/>
        </w:numPr>
        <w:spacing w:line="240" w:lineRule="auto"/>
        <w:ind w:left="426" w:hanging="283"/>
      </w:pPr>
      <w:r>
        <w:t>provide visible evidence of tampering</w:t>
      </w:r>
      <w:r w:rsidR="003804CB">
        <w:t>,</w:t>
      </w:r>
    </w:p>
    <w:p w14:paraId="79468787" w14:textId="377B93AB" w:rsidR="00B06154" w:rsidRPr="00E26359" w:rsidRDefault="00B06154" w:rsidP="00DA3141">
      <w:pPr>
        <w:pStyle w:val="NoSpacing"/>
        <w:numPr>
          <w:ilvl w:val="0"/>
          <w:numId w:val="34"/>
        </w:numPr>
        <w:spacing w:line="240" w:lineRule="auto"/>
        <w:ind w:left="426" w:hanging="283"/>
      </w:pPr>
      <w:r>
        <w:t xml:space="preserve">be sufficiently durable to remain intact and functional </w:t>
      </w:r>
      <w:r w:rsidRPr="00E26359">
        <w:t xml:space="preserve">over the validation period for metering requirements as outlined in </w:t>
      </w:r>
      <w:r w:rsidR="00887E5A">
        <w:t>MAF</w:t>
      </w:r>
      <w:r w:rsidR="000C7F06">
        <w:t xml:space="preserve">2 </w:t>
      </w:r>
      <w:r w:rsidR="000C7F06" w:rsidRPr="00E26359">
        <w:t>and</w:t>
      </w:r>
      <w:r w:rsidRPr="00E26359">
        <w:t xml:space="preserve"> defined by water corporations</w:t>
      </w:r>
      <w:r w:rsidR="003804CB">
        <w:t>; and</w:t>
      </w:r>
    </w:p>
    <w:p w14:paraId="07090BBC" w14:textId="185EB594" w:rsidR="00F87AE1" w:rsidRPr="00F87AE1" w:rsidRDefault="00B06154" w:rsidP="00DA3141">
      <w:pPr>
        <w:pStyle w:val="NoSpacing"/>
        <w:numPr>
          <w:ilvl w:val="0"/>
          <w:numId w:val="34"/>
        </w:numPr>
        <w:spacing w:line="240" w:lineRule="auto"/>
        <w:ind w:left="426" w:hanging="283"/>
      </w:pPr>
      <w:r w:rsidRPr="00E26359">
        <w:t xml:space="preserve">only be installed by a certified meter installer (CMI) after (re-)validation (post installation) and maintenance activities, or when a seal is found to be broken.  </w:t>
      </w:r>
      <w:commentRangeEnd w:id="70"/>
      <w:r w:rsidRPr="00E26359">
        <w:rPr>
          <w:rStyle w:val="CommentReference"/>
        </w:rPr>
        <w:commentReference w:id="70"/>
      </w:r>
      <w:r w:rsidR="000F5683" w:rsidRPr="00E26359">
        <w:t xml:space="preserve"> </w:t>
      </w:r>
      <w:r w:rsidR="00F87AE1" w:rsidRPr="00E26359">
        <w:t xml:space="preserve"> </w:t>
      </w:r>
    </w:p>
    <w:p w14:paraId="4271422D" w14:textId="4E7F6899" w:rsidR="003A6D21" w:rsidRPr="00D62FC0" w:rsidRDefault="0058546C" w:rsidP="00B06154">
      <w:pPr>
        <w:pStyle w:val="Heading3"/>
        <w:numPr>
          <w:ilvl w:val="0"/>
          <w:numId w:val="0"/>
        </w:numPr>
        <w:spacing w:line="240" w:lineRule="auto"/>
        <w:rPr>
          <w:b/>
          <w:bCs w:val="0"/>
        </w:rPr>
      </w:pPr>
      <w:bookmarkStart w:id="71" w:name="_Toc169765924"/>
      <w:bookmarkStart w:id="72" w:name="_Toc170283672"/>
      <w:r w:rsidRPr="00D62FC0">
        <w:rPr>
          <w:b/>
          <w:bCs w:val="0"/>
        </w:rPr>
        <w:t>Outside Contemporary Standard</w:t>
      </w:r>
      <w:r w:rsidR="003A6D21" w:rsidRPr="00D62FC0">
        <w:rPr>
          <w:b/>
          <w:bCs w:val="0"/>
        </w:rPr>
        <w:t xml:space="preserve"> meters</w:t>
      </w:r>
      <w:bookmarkEnd w:id="68"/>
      <w:bookmarkEnd w:id="69"/>
      <w:bookmarkEnd w:id="71"/>
      <w:bookmarkEnd w:id="72"/>
    </w:p>
    <w:p w14:paraId="53CD50BC" w14:textId="6AE4076B" w:rsidR="00EF2281" w:rsidRPr="00E26359" w:rsidRDefault="00EF2281" w:rsidP="00EF2281">
      <w:pPr>
        <w:pStyle w:val="BodyText"/>
        <w:spacing w:line="240" w:lineRule="auto"/>
        <w:rPr>
          <w:noProof/>
        </w:rPr>
      </w:pPr>
      <w:r w:rsidRPr="00E26359">
        <w:rPr>
          <w:noProof/>
        </w:rPr>
        <w:t xml:space="preserve">Water corporations should prioritise </w:t>
      </w:r>
      <w:r w:rsidR="00EE10B2">
        <w:rPr>
          <w:noProof/>
        </w:rPr>
        <w:t>outside contemporary standard</w:t>
      </w:r>
      <w:r w:rsidRPr="00E26359">
        <w:rPr>
          <w:noProof/>
        </w:rPr>
        <w:t xml:space="preserve"> meters (</w:t>
      </w:r>
      <w:r w:rsidRPr="00E26359">
        <w:t xml:space="preserve">meters that </w:t>
      </w:r>
      <w:r w:rsidR="002E677E">
        <w:t xml:space="preserve">are not contemporary or do not conform with </w:t>
      </w:r>
      <w:r w:rsidRPr="00E26359">
        <w:t xml:space="preserve">AS4747) </w:t>
      </w:r>
      <w:r w:rsidRPr="00E26359">
        <w:rPr>
          <w:noProof/>
        </w:rPr>
        <w:t>to be replaced with</w:t>
      </w:r>
      <w:r w:rsidR="009C62D9">
        <w:rPr>
          <w:noProof/>
        </w:rPr>
        <w:t xml:space="preserve"> meters that conform with</w:t>
      </w:r>
      <w:r w:rsidRPr="00E26359">
        <w:rPr>
          <w:noProof/>
        </w:rPr>
        <w:t xml:space="preserve"> AS4747</w:t>
      </w:r>
      <w:r w:rsidR="00D62FC0">
        <w:rPr>
          <w:noProof/>
        </w:rPr>
        <w:t xml:space="preserve"> </w:t>
      </w:r>
      <w:r w:rsidRPr="00E26359">
        <w:rPr>
          <w:noProof/>
        </w:rPr>
        <w:t xml:space="preserve">by June 2025 (Table 3) </w:t>
      </w:r>
      <w:r w:rsidRPr="00E26359">
        <w:rPr>
          <w:b/>
          <w:bCs/>
          <w:color w:val="71C5E8" w:themeColor="accent1"/>
          <w:lang w:eastAsia="en-US"/>
        </w:rPr>
        <w:t>[Note 7]</w:t>
      </w:r>
      <w:r w:rsidRPr="00E26359">
        <w:rPr>
          <w:noProof/>
        </w:rPr>
        <w:t xml:space="preserve">. </w:t>
      </w:r>
    </w:p>
    <w:p w14:paraId="0E047F29" w14:textId="356139CE" w:rsidR="003A6D21" w:rsidRPr="00E26359" w:rsidRDefault="003A6D21" w:rsidP="002A011B">
      <w:pPr>
        <w:pStyle w:val="BodyText"/>
        <w:spacing w:line="240" w:lineRule="auto"/>
      </w:pPr>
      <w:r w:rsidRPr="00E26359">
        <w:rPr>
          <w:noProof/>
        </w:rPr>
        <w:t>Water corporations should consider the circumstances for varying metering requirements when setting priorities for replacing meters.</w:t>
      </w:r>
    </w:p>
    <w:p w14:paraId="5631F163" w14:textId="5A294742" w:rsidR="002E10D1" w:rsidRPr="00E26359" w:rsidRDefault="002E10D1" w:rsidP="002A011B">
      <w:pPr>
        <w:pStyle w:val="Heading2"/>
        <w:numPr>
          <w:ilvl w:val="0"/>
          <w:numId w:val="0"/>
        </w:numPr>
        <w:spacing w:line="240" w:lineRule="auto"/>
      </w:pPr>
      <w:bookmarkStart w:id="73" w:name="_Toc147754462"/>
      <w:bookmarkStart w:id="74" w:name="_Toc170283673"/>
      <w:r w:rsidRPr="00E26359">
        <w:t xml:space="preserve">High risk </w:t>
      </w:r>
      <w:proofErr w:type="gramStart"/>
      <w:r w:rsidRPr="00E26359">
        <w:t>take</w:t>
      </w:r>
      <w:bookmarkEnd w:id="73"/>
      <w:bookmarkEnd w:id="74"/>
      <w:proofErr w:type="gramEnd"/>
    </w:p>
    <w:p w14:paraId="1E1BB401" w14:textId="2BC53B9F" w:rsidR="00DE2A6A" w:rsidRPr="00E26359" w:rsidRDefault="002E10D1" w:rsidP="002A011B">
      <w:pPr>
        <w:pStyle w:val="BodyText"/>
        <w:spacing w:line="240" w:lineRule="auto"/>
      </w:pPr>
      <w:r w:rsidRPr="00E26359">
        <w:t xml:space="preserve">Water take that is more than 5,000 megalitres average annual usage for an individual service point, excluding take under bulk water metering, is </w:t>
      </w:r>
      <w:r w:rsidR="00530DEB">
        <w:t xml:space="preserve">considered </w:t>
      </w:r>
      <w:r w:rsidRPr="00E26359">
        <w:t>high risk</w:t>
      </w:r>
      <w:r w:rsidR="00530DEB">
        <w:t xml:space="preserve"> take</w:t>
      </w:r>
      <w:r w:rsidRPr="00E26359">
        <w:t xml:space="preserve">. </w:t>
      </w:r>
    </w:p>
    <w:p w14:paraId="5506378F" w14:textId="3A3142FD" w:rsidR="002E10D1" w:rsidRPr="00E26359" w:rsidRDefault="002E10D1" w:rsidP="002A011B">
      <w:pPr>
        <w:pStyle w:val="BodyText"/>
        <w:spacing w:line="240" w:lineRule="auto"/>
      </w:pPr>
      <w:r w:rsidRPr="00E26359">
        <w:t>Water corporations are to install</w:t>
      </w:r>
      <w:r w:rsidR="00D57495">
        <w:t xml:space="preserve"> meters that conform with</w:t>
      </w:r>
      <w:r w:rsidRPr="00E26359">
        <w:t xml:space="preserve"> AS4747 and telemetry at these sites and document these sites in their metering action plans. </w:t>
      </w:r>
    </w:p>
    <w:p w14:paraId="12B57DE3" w14:textId="159DCA89" w:rsidR="008B1D6B" w:rsidRPr="00E26359" w:rsidRDefault="0014257D" w:rsidP="002A011B">
      <w:pPr>
        <w:pStyle w:val="BodyText"/>
        <w:spacing w:line="240" w:lineRule="auto"/>
      </w:pPr>
      <w:r w:rsidRPr="00E26359">
        <w:t>Water corporations may devise different definitions for high risk take that have a lower threshold than in this policy, and document them in metering action plans or statutory or local management plans.</w:t>
      </w:r>
    </w:p>
    <w:p w14:paraId="1B466D92" w14:textId="445C3DDE" w:rsidR="00811BF2" w:rsidRPr="00E26359" w:rsidRDefault="00811BF2" w:rsidP="002A011B">
      <w:pPr>
        <w:pStyle w:val="Heading2"/>
        <w:numPr>
          <w:ilvl w:val="0"/>
          <w:numId w:val="0"/>
        </w:numPr>
        <w:spacing w:line="240" w:lineRule="auto"/>
      </w:pPr>
      <w:bookmarkStart w:id="75" w:name="_Toc147754463"/>
      <w:bookmarkStart w:id="76" w:name="_Toc170283674"/>
      <w:r w:rsidRPr="00E26359">
        <w:t>Meter reading and automated recording and reporting of water take</w:t>
      </w:r>
      <w:bookmarkEnd w:id="75"/>
      <w:bookmarkEnd w:id="76"/>
      <w:r w:rsidRPr="00E26359">
        <w:t xml:space="preserve"> </w:t>
      </w:r>
    </w:p>
    <w:p w14:paraId="56C2D7B9" w14:textId="6359248F" w:rsidR="00811BF2" w:rsidRPr="00E26359" w:rsidRDefault="008D39FD" w:rsidP="002A011B">
      <w:pPr>
        <w:pStyle w:val="BodyText"/>
        <w:spacing w:line="240" w:lineRule="auto"/>
      </w:pPr>
      <w:r>
        <w:t xml:space="preserve">In Victoria, </w:t>
      </w:r>
      <w:r>
        <w:rPr>
          <w:lang w:eastAsia="en-US"/>
        </w:rPr>
        <w:t>w</w:t>
      </w:r>
      <w:r w:rsidR="00811BF2" w:rsidRPr="00E26359">
        <w:rPr>
          <w:lang w:eastAsia="en-US"/>
        </w:rPr>
        <w:t xml:space="preserve">ater corporations are to read meters on operational service points based on risk with a minimum standard of at least once a year on low volume or low risk </w:t>
      </w:r>
      <w:r w:rsidR="00D7651D">
        <w:rPr>
          <w:lang w:eastAsia="en-US"/>
        </w:rPr>
        <w:t>water users</w:t>
      </w:r>
      <w:r w:rsidR="00811BF2" w:rsidRPr="00E26359">
        <w:rPr>
          <w:lang w:eastAsia="en-US"/>
        </w:rPr>
        <w:t xml:space="preserve"> and at least two times per year for surface water winter-fill licences. Water corporations should read meters more frequently than the minimum standards </w:t>
      </w:r>
      <w:r w:rsidR="00F41F3E" w:rsidRPr="00E26359">
        <w:rPr>
          <w:lang w:eastAsia="en-US"/>
        </w:rPr>
        <w:t>in higher</w:t>
      </w:r>
      <w:r w:rsidR="00811BF2" w:rsidRPr="00E26359">
        <w:rPr>
          <w:lang w:eastAsia="en-US"/>
        </w:rPr>
        <w:t xml:space="preserve"> risk systems, or for higher risk water users.</w:t>
      </w:r>
    </w:p>
    <w:p w14:paraId="0BDAC6ED" w14:textId="77777777" w:rsidR="00811BF2" w:rsidRPr="00E26359" w:rsidRDefault="00811BF2" w:rsidP="002A011B">
      <w:pPr>
        <w:pStyle w:val="ListBullet"/>
        <w:tabs>
          <w:tab w:val="clear" w:pos="360"/>
        </w:tabs>
        <w:spacing w:line="240" w:lineRule="auto"/>
        <w:ind w:left="0" w:firstLine="0"/>
      </w:pPr>
      <w:r w:rsidRPr="00E26359">
        <w:t>Water corporations are encouraged to work with their customers on whether more frequent meter reads would help them meet their licence obligations, for example by providing more time to trade water in if needed or to detect meter faults earlier.</w:t>
      </w:r>
    </w:p>
    <w:p w14:paraId="630E2918" w14:textId="77777777" w:rsidR="00811BF2" w:rsidRPr="00E26359" w:rsidDel="00746E90" w:rsidRDefault="00811BF2" w:rsidP="002A011B">
      <w:pPr>
        <w:pStyle w:val="BodyText"/>
        <w:spacing w:line="240" w:lineRule="auto"/>
      </w:pPr>
      <w:r w:rsidRPr="00E26359">
        <w:t>To increase the value of groundwater water use data for assessment and planning, where entitlement holders move their irrigation equipment including the meter around their land and take water from several bores, water corporations should where possible record the different locations of the meters and the date when the meter changes location.</w:t>
      </w:r>
      <w:r w:rsidRPr="00E26359" w:rsidDel="00746E90">
        <w:tab/>
      </w:r>
    </w:p>
    <w:p w14:paraId="314B63FF" w14:textId="77777777" w:rsidR="00811BF2" w:rsidRPr="00E26359" w:rsidRDefault="00811BF2" w:rsidP="002A011B">
      <w:pPr>
        <w:pStyle w:val="ListBullet"/>
        <w:tabs>
          <w:tab w:val="clear" w:pos="360"/>
        </w:tabs>
        <w:spacing w:line="240" w:lineRule="auto"/>
        <w:ind w:left="0" w:firstLine="0"/>
      </w:pPr>
      <w:r w:rsidRPr="00E26359" w:rsidDel="007554C0">
        <w:t>W</w:t>
      </w:r>
      <w:r w:rsidRPr="00E26359" w:rsidDel="00DA7E5E">
        <w:t xml:space="preserve">ater take that is more than 5,000 ML per year for an individual service point, excluding take under bulk water metering, is high risk. Water corporations are to </w:t>
      </w:r>
      <w:r w:rsidRPr="00E26359" w:rsidDel="002B0CFB">
        <w:t xml:space="preserve">have telemetry for high risk take </w:t>
      </w:r>
      <w:r w:rsidRPr="00E26359" w:rsidDel="00DA7E5E">
        <w:t>and document these sites in their metering action plans.</w:t>
      </w:r>
      <w:r w:rsidRPr="00E26359" w:rsidDel="00CE6EE2">
        <w:t xml:space="preserve"> </w:t>
      </w:r>
    </w:p>
    <w:p w14:paraId="01979119" w14:textId="77777777" w:rsidR="00EF625D" w:rsidRPr="00E26359" w:rsidRDefault="00EF625D" w:rsidP="00EF625D">
      <w:pPr>
        <w:pStyle w:val="ListBullet"/>
        <w:tabs>
          <w:tab w:val="clear" w:pos="360"/>
        </w:tabs>
        <w:spacing w:line="240" w:lineRule="auto"/>
        <w:ind w:left="0" w:firstLine="0"/>
      </w:pPr>
      <w:bookmarkStart w:id="77" w:name="_Toc147754465"/>
      <w:r w:rsidRPr="00E26359">
        <w:t xml:space="preserve">Metered water take is to be telemetered by June 2025, based on an assessment of the full range of costs and benefits including benefits of stronger compliance. Water corporations may retain manual meter reading where telemetry is not viable (e.g., in valleys with poor reception or difficult sites), or an alternative technology can be applied. </w:t>
      </w:r>
    </w:p>
    <w:p w14:paraId="364E9E6D" w14:textId="77777777" w:rsidR="000E0FFB" w:rsidRPr="00E26359" w:rsidRDefault="000E0FFB" w:rsidP="000E0FFB">
      <w:pPr>
        <w:pStyle w:val="Heading2"/>
        <w:numPr>
          <w:ilvl w:val="0"/>
          <w:numId w:val="0"/>
        </w:numPr>
        <w:spacing w:line="240" w:lineRule="auto"/>
      </w:pPr>
      <w:bookmarkStart w:id="78" w:name="_Toc170283675"/>
      <w:r w:rsidRPr="00E26359">
        <w:t>Meter installation</w:t>
      </w:r>
      <w:bookmarkEnd w:id="77"/>
      <w:r w:rsidRPr="00E26359">
        <w:t xml:space="preserve"> / validation</w:t>
      </w:r>
      <w:bookmarkEnd w:id="78"/>
    </w:p>
    <w:p w14:paraId="3415D754" w14:textId="733987CE" w:rsidR="006F5AF0" w:rsidRPr="00E26359" w:rsidRDefault="006F5AF0" w:rsidP="002A011B">
      <w:pPr>
        <w:spacing w:line="240" w:lineRule="auto"/>
      </w:pPr>
      <w:r w:rsidRPr="00E26359">
        <w:t xml:space="preserve">New meter installations must </w:t>
      </w:r>
      <w:r w:rsidR="007C78F1">
        <w:t>conform with</w:t>
      </w:r>
      <w:r w:rsidR="004E2EE4">
        <w:t xml:space="preserve"> the</w:t>
      </w:r>
      <w:r w:rsidRPr="00E26359">
        <w:t xml:space="preserve"> AS4747</w:t>
      </w:r>
      <w:r w:rsidR="0016240E">
        <w:t xml:space="preserve"> standard</w:t>
      </w:r>
      <w:r w:rsidRPr="00E26359">
        <w:t xml:space="preserve">. </w:t>
      </w:r>
    </w:p>
    <w:p w14:paraId="44F28835" w14:textId="59319430" w:rsidR="006F5AF0" w:rsidRPr="00E26359" w:rsidRDefault="006F5AF0" w:rsidP="002A011B">
      <w:pPr>
        <w:spacing w:line="240" w:lineRule="auto"/>
      </w:pPr>
      <w:r w:rsidRPr="00E26359">
        <w:t xml:space="preserve">Where practical, </w:t>
      </w:r>
      <w:r w:rsidR="00730560">
        <w:t xml:space="preserve">a certified meter installer (CMI) </w:t>
      </w:r>
      <w:r w:rsidRPr="00E26359">
        <w:t>and validator should install meters.</w:t>
      </w:r>
      <w:r w:rsidR="008F7509" w:rsidRPr="00E26359">
        <w:t xml:space="preserve"> </w:t>
      </w:r>
      <w:r w:rsidR="009B3B14" w:rsidRPr="00E26359">
        <w:t xml:space="preserve">CMIs </w:t>
      </w:r>
      <w:r w:rsidR="00771BBC" w:rsidRPr="00E26359">
        <w:t xml:space="preserve">engaged will </w:t>
      </w:r>
      <w:r w:rsidR="009E3454" w:rsidRPr="00E26359">
        <w:t xml:space="preserve">have the required skills, competencies </w:t>
      </w:r>
      <w:r w:rsidR="002E0987" w:rsidRPr="00E26359">
        <w:t>and qualifi</w:t>
      </w:r>
      <w:r w:rsidR="00232DF8">
        <w:t>cations</w:t>
      </w:r>
      <w:r w:rsidR="002E0987" w:rsidRPr="00E26359">
        <w:t xml:space="preserve"> required</w:t>
      </w:r>
      <w:r w:rsidR="00771BBC" w:rsidRPr="00E26359">
        <w:t xml:space="preserve"> within the </w:t>
      </w:r>
      <w:hyperlink r:id="rId63" w:history="1">
        <w:r w:rsidR="00675BB4" w:rsidRPr="00E26359">
          <w:rPr>
            <w:rFonts w:ascii="Arial" w:hAnsi="Arial"/>
          </w:rPr>
          <w:t>Metrological Assurance Framework (2)</w:t>
        </w:r>
        <w:r w:rsidR="00856790" w:rsidRPr="00E26359">
          <w:rPr>
            <w:rStyle w:val="Hyperlink"/>
            <w:u w:val="none"/>
          </w:rPr>
          <w:t xml:space="preserve"> (pg., 11)</w:t>
        </w:r>
        <w:r w:rsidR="00771BBC" w:rsidRPr="00E26359">
          <w:rPr>
            <w:rStyle w:val="Hyperlink"/>
            <w:u w:val="none"/>
          </w:rPr>
          <w:t>.</w:t>
        </w:r>
      </w:hyperlink>
    </w:p>
    <w:p w14:paraId="0A919258" w14:textId="033181D1" w:rsidR="009179F5" w:rsidRPr="00E26359" w:rsidRDefault="006F5AF0" w:rsidP="002A011B">
      <w:pPr>
        <w:spacing w:line="240" w:lineRule="auto"/>
      </w:pPr>
      <w:r w:rsidRPr="00E26359">
        <w:t xml:space="preserve">Where installation by </w:t>
      </w:r>
      <w:r w:rsidR="00D51BB3">
        <w:t xml:space="preserve">a </w:t>
      </w:r>
      <w:r w:rsidR="00F91865" w:rsidRPr="00E26359">
        <w:t xml:space="preserve">CMI </w:t>
      </w:r>
      <w:r w:rsidRPr="00E26359">
        <w:t xml:space="preserve">is not feasible, a non-certified person may install a meter, provided that the meter is validated by a </w:t>
      </w:r>
      <w:r w:rsidR="0055274A" w:rsidRPr="00E26359">
        <w:t>CMI</w:t>
      </w:r>
      <w:r w:rsidR="004A75DB" w:rsidRPr="00E26359">
        <w:t xml:space="preserve">, installs </w:t>
      </w:r>
      <w:r w:rsidR="005A6C11">
        <w:t xml:space="preserve">a </w:t>
      </w:r>
      <w:r w:rsidR="004A75DB" w:rsidRPr="00E26359">
        <w:t>t</w:t>
      </w:r>
      <w:r w:rsidR="0088030B">
        <w:t>a</w:t>
      </w:r>
      <w:r w:rsidR="004A75DB" w:rsidRPr="00E26359">
        <w:t xml:space="preserve">mper evident </w:t>
      </w:r>
      <w:r w:rsidR="00DE2A6A" w:rsidRPr="00E26359">
        <w:t>seal,</w:t>
      </w:r>
      <w:r w:rsidRPr="00E26359">
        <w:t xml:space="preserve"> and provide</w:t>
      </w:r>
      <w:r w:rsidR="004A75DB" w:rsidRPr="00E26359">
        <w:t>s</w:t>
      </w:r>
      <w:r w:rsidRPr="00E26359">
        <w:t xml:space="preserve"> confidence that </w:t>
      </w:r>
      <w:r w:rsidR="00CD5E66" w:rsidRPr="00E26359">
        <w:t>the meter</w:t>
      </w:r>
      <w:r w:rsidR="006F2A22" w:rsidRPr="00E26359">
        <w:t xml:space="preserve"> </w:t>
      </w:r>
      <w:r w:rsidRPr="00E26359">
        <w:t>operates within the maximum permissible limits of ±5% allowed when installed.</w:t>
      </w:r>
      <w:r w:rsidR="00444BC4" w:rsidRPr="00E26359">
        <w:t xml:space="preserve"> </w:t>
      </w:r>
    </w:p>
    <w:p w14:paraId="317DC6EB" w14:textId="67823E01" w:rsidR="006F5AF0" w:rsidRPr="00E26359" w:rsidRDefault="006F5AF0" w:rsidP="002A011B">
      <w:pPr>
        <w:spacing w:line="240" w:lineRule="auto"/>
      </w:pPr>
      <w:r w:rsidRPr="00E26359">
        <w:t>The installer for each installation should be documented within internal meter</w:t>
      </w:r>
      <w:r w:rsidR="00C319D0" w:rsidRPr="00E26359">
        <w:t xml:space="preserve">ing </w:t>
      </w:r>
      <w:r w:rsidRPr="00E26359">
        <w:t xml:space="preserve">database. </w:t>
      </w:r>
    </w:p>
    <w:p w14:paraId="49B9787A" w14:textId="0593EAE8" w:rsidR="00027C1C" w:rsidRDefault="00027C1C" w:rsidP="00913419">
      <w:pPr>
        <w:pStyle w:val="Heading2"/>
        <w:numPr>
          <w:ilvl w:val="0"/>
          <w:numId w:val="0"/>
        </w:numPr>
        <w:spacing w:line="240" w:lineRule="auto"/>
      </w:pPr>
      <w:bookmarkStart w:id="79" w:name="_Toc147754464"/>
      <w:bookmarkStart w:id="80" w:name="_Toc170283676"/>
      <w:r w:rsidRPr="00377C9D">
        <w:lastRenderedPageBreak/>
        <w:t xml:space="preserve">Meter </w:t>
      </w:r>
      <w:r>
        <w:t>v</w:t>
      </w:r>
      <w:r w:rsidRPr="00377C9D">
        <w:t>erification</w:t>
      </w:r>
      <w:bookmarkEnd w:id="79"/>
      <w:bookmarkEnd w:id="80"/>
    </w:p>
    <w:p w14:paraId="6B4FAC25" w14:textId="77777777" w:rsidR="00027C1C" w:rsidRPr="00286560" w:rsidRDefault="00027C1C" w:rsidP="00913419">
      <w:pPr>
        <w:pStyle w:val="BodyText"/>
        <w:spacing w:line="240" w:lineRule="auto"/>
      </w:pPr>
      <w:r>
        <w:t xml:space="preserve">If meters are validated in line with the scheduled requirements, verification is not required unless it is to determine if the meter has been functioning </w:t>
      </w:r>
      <w:r w:rsidRPr="00286560">
        <w:t>accurately.</w:t>
      </w:r>
    </w:p>
    <w:p w14:paraId="6A8C00BF" w14:textId="77777777" w:rsidR="00027C1C" w:rsidRDefault="00027C1C" w:rsidP="00913419">
      <w:pPr>
        <w:pStyle w:val="BodyText"/>
        <w:spacing w:line="240" w:lineRule="auto"/>
      </w:pPr>
      <w:r w:rsidRPr="00286560">
        <w:t>In locations where it is</w:t>
      </w:r>
      <w:r w:rsidRPr="00D247E3">
        <w:t xml:space="preserve"> not</w:t>
      </w:r>
      <w:r w:rsidRPr="00286560">
        <w:t xml:space="preserve"> possible to do on site calibration of bulk metering by a suitably qualified person or site constraints make it cost </w:t>
      </w:r>
      <w:proofErr w:type="gramStart"/>
      <w:r w:rsidRPr="00286560">
        <w:t>prohibitive,</w:t>
      </w:r>
      <w:proofErr w:type="gramEnd"/>
      <w:r w:rsidRPr="00286560">
        <w:t xml:space="preserve"> the bulk entitlement metering plan should document how the accuracy of the bulk meter is to be confirmed.</w:t>
      </w:r>
    </w:p>
    <w:p w14:paraId="5088C9A0" w14:textId="773662C2" w:rsidR="002B6ECD" w:rsidRPr="00377C9D" w:rsidRDefault="002B6ECD" w:rsidP="00913419">
      <w:pPr>
        <w:pStyle w:val="Heading2"/>
        <w:numPr>
          <w:ilvl w:val="0"/>
          <w:numId w:val="0"/>
        </w:numPr>
        <w:spacing w:line="240" w:lineRule="auto"/>
      </w:pPr>
      <w:bookmarkStart w:id="81" w:name="_Toc170283677"/>
      <w:r>
        <w:t>Timetable for installation of new meters and telemetry</w:t>
      </w:r>
      <w:bookmarkEnd w:id="81"/>
    </w:p>
    <w:p w14:paraId="2AABDB5D" w14:textId="0D5B0F2A" w:rsidR="002B6ECD" w:rsidRDefault="009810F6" w:rsidP="00913419">
      <w:pPr>
        <w:pStyle w:val="BodyText"/>
        <w:spacing w:line="240" w:lineRule="auto"/>
      </w:pPr>
      <w:r>
        <w:t>Table 3</w:t>
      </w:r>
      <w:r w:rsidR="002B6ECD">
        <w:t xml:space="preserve"> shows the timetable for implementing this policy. Water corporations’ metering action plans address auditing and maintenance requirements.</w:t>
      </w:r>
    </w:p>
    <w:bookmarkStart w:id="82" w:name="_Ref147753999"/>
    <w:p w14:paraId="1E0B4944" w14:textId="5F965392" w:rsidR="002B6ECD" w:rsidRDefault="005140B1" w:rsidP="00913419">
      <w:pPr>
        <w:pStyle w:val="Caption"/>
        <w:tabs>
          <w:tab w:val="clear" w:pos="1191"/>
          <w:tab w:val="left" w:pos="709"/>
        </w:tabs>
        <w:spacing w:line="240" w:lineRule="auto"/>
        <w:ind w:left="0" w:firstLine="0"/>
      </w:pPr>
      <w:r w:rsidRPr="00631C26">
        <w:rPr>
          <w:noProof/>
        </w:rPr>
        <mc:AlternateContent>
          <mc:Choice Requires="wpg">
            <w:drawing>
              <wp:anchor distT="0" distB="0" distL="114300" distR="114300" simplePos="0" relativeHeight="251658240" behindDoc="0" locked="0" layoutInCell="1" allowOverlap="1" wp14:anchorId="76DD697B" wp14:editId="1ACDA76F">
                <wp:simplePos x="0" y="0"/>
                <wp:positionH relativeFrom="column">
                  <wp:posOffset>8889</wp:posOffset>
                </wp:positionH>
                <wp:positionV relativeFrom="paragraph">
                  <wp:posOffset>1796714</wp:posOffset>
                </wp:positionV>
                <wp:extent cx="6083935" cy="3727450"/>
                <wp:effectExtent l="0" t="0" r="0" b="6350"/>
                <wp:wrapNone/>
                <wp:docPr id="58" name="Group 58"/>
                <wp:cNvGraphicFramePr/>
                <a:graphic xmlns:a="http://schemas.openxmlformats.org/drawingml/2006/main">
                  <a:graphicData uri="http://schemas.microsoft.com/office/word/2010/wordprocessingGroup">
                    <wpg:wgp>
                      <wpg:cNvGrpSpPr/>
                      <wpg:grpSpPr>
                        <a:xfrm>
                          <a:off x="0" y="0"/>
                          <a:ext cx="6083935" cy="3727450"/>
                          <a:chOff x="0" y="0"/>
                          <a:chExt cx="6083935" cy="3727451"/>
                        </a:xfrm>
                      </wpg:grpSpPr>
                      <wps:wsp>
                        <wps:cNvPr id="59" name="Right Triangle 59"/>
                        <wps:cNvSpPr/>
                        <wps:spPr>
                          <a:xfrm flipH="1">
                            <a:off x="0" y="0"/>
                            <a:ext cx="6083935" cy="3727450"/>
                          </a:xfrm>
                          <a:prstGeom prst="rtTriangle">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Right Triangle 60"/>
                        <wps:cNvSpPr/>
                        <wps:spPr>
                          <a:xfrm flipH="1">
                            <a:off x="242343" y="137161"/>
                            <a:ext cx="5841591" cy="3590290"/>
                          </a:xfrm>
                          <a:prstGeom prst="rtTriangle">
                            <a:avLst/>
                          </a:prstGeom>
                          <a:blipFill dpi="0" rotWithShape="1">
                            <a:blip r:embed="rId64" cstate="print">
                              <a:extLst>
                                <a:ext uri="{28A0092B-C50C-407E-A947-70E740481C1C}">
                                  <a14:useLocalDpi xmlns:a14="http://schemas.microsoft.com/office/drawing/2010/main" val="0"/>
                                </a:ext>
                              </a:extLst>
                            </a:blip>
                            <a:srcRect/>
                            <a:stretch>
                              <a:fillRect l="-11038" t="-219" r="464" b="-1035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27D94C" id="Group 58" o:spid="_x0000_s1026" style="position:absolute;margin-left:.7pt;margin-top:141.45pt;width:479.05pt;height:293.5pt;z-index:251658240;mso-width-relative:margin;mso-height-relative:margin" coordsize="60839,37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">
                <v:shapetype id="_x0000_t6" coordsize="21600,21600" o:spt="6" path="m,l,21600r21600,xe">
                  <v:stroke joinstyle="miter"/>
                  <v:path gradientshapeok="t" o:connecttype="custom" o:connectlocs="0,0;0,10800;0,21600;10800,21600;21600,21600;10800,10800" textboxrect="1800,12600,12600,19800"/>
                </v:shapetype>
                <v:shape id="Right Triangle 59" o:spid="_x0000_s1027" type="#_x0000_t6" style="position:absolute;width:60839;height:3727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" fillcolor="#201547" stroked="f" strokeweight="2pt"/>
                <v:shape id="Right Triangle 60" o:spid="_x0000_s1028" type="#_x0000_t6" style="position:absolute;left:2423;top:1371;width:58416;height:359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" stroked="f" strokeweight="2pt">
                  <v:fill r:id="rId65" o:title="" recolor="t" rotate="t" type="frame"/>
                </v:shape>
              </v:group>
            </w:pict>
          </mc:Fallback>
        </mc:AlternateContent>
      </w:r>
      <w:r w:rsidR="002B6ECD">
        <w:t xml:space="preserve">Table </w:t>
      </w:r>
      <w:bookmarkEnd w:id="82"/>
      <w:r w:rsidR="004E6C6E">
        <w:t xml:space="preserve">3 </w:t>
      </w:r>
      <w:r w:rsidR="002B6ECD">
        <w:t xml:space="preserve">- </w:t>
      </w:r>
      <w:r w:rsidR="002B6ECD" w:rsidRPr="00B12BC6">
        <w:t>Timetable for installation of new meters</w:t>
      </w:r>
      <w:r w:rsidR="002B6ECD">
        <w:t xml:space="preserve"> </w:t>
      </w:r>
      <w:r w:rsidR="002B6ECD" w:rsidRPr="00B12BC6">
        <w:t>and telemetry</w:t>
      </w:r>
    </w:p>
    <w:tbl>
      <w:tblPr>
        <w:tblStyle w:val="TableGrid"/>
        <w:tblW w:w="4928" w:type="pct"/>
        <w:tblLook w:val="0620" w:firstRow="1" w:lastRow="0" w:firstColumn="0" w:lastColumn="0" w:noHBand="1" w:noVBand="1"/>
      </w:tblPr>
      <w:tblGrid>
        <w:gridCol w:w="2268"/>
        <w:gridCol w:w="2203"/>
      </w:tblGrid>
      <w:tr w:rsidR="00772376" w14:paraId="21EAEDB9" w14:textId="77777777" w:rsidTr="00383F37">
        <w:trPr>
          <w:cnfStyle w:val="100000000000" w:firstRow="1" w:lastRow="0" w:firstColumn="0" w:lastColumn="0" w:oddVBand="0" w:evenVBand="0" w:oddHBand="0" w:evenHBand="0" w:firstRowFirstColumn="0" w:firstRowLastColumn="0" w:lastRowFirstColumn="0" w:lastRowLastColumn="0"/>
          <w:cantSplit/>
        </w:trPr>
        <w:tc>
          <w:tcPr>
            <w:tcW w:w="2536" w:type="pct"/>
            <w:shd w:val="clear" w:color="auto" w:fill="201547" w:themeFill="accent4"/>
            <w:vAlign w:val="center"/>
          </w:tcPr>
          <w:p w14:paraId="005929A2" w14:textId="15F28EAF" w:rsidR="00772376" w:rsidRPr="0061077D" w:rsidRDefault="00772376" w:rsidP="00913419">
            <w:pPr>
              <w:pStyle w:val="TableHeadingLeft"/>
              <w:spacing w:line="240" w:lineRule="auto"/>
              <w:rPr>
                <w:color w:val="FFFFFF" w:themeColor="background1"/>
              </w:rPr>
            </w:pPr>
            <w:r w:rsidRPr="0061077D">
              <w:rPr>
                <w:color w:val="FFFFFF" w:themeColor="background1"/>
              </w:rPr>
              <w:t>Action</w:t>
            </w:r>
          </w:p>
        </w:tc>
        <w:tc>
          <w:tcPr>
            <w:tcW w:w="2464" w:type="pct"/>
            <w:shd w:val="clear" w:color="auto" w:fill="201547" w:themeFill="accent4"/>
            <w:vAlign w:val="center"/>
          </w:tcPr>
          <w:p w14:paraId="779ECB52" w14:textId="77777777" w:rsidR="00772376" w:rsidRPr="0061077D" w:rsidRDefault="00772376" w:rsidP="00913419">
            <w:pPr>
              <w:pStyle w:val="TableHeadingLeft"/>
              <w:spacing w:line="240" w:lineRule="auto"/>
              <w:rPr>
                <w:color w:val="FFFFFF" w:themeColor="background1"/>
              </w:rPr>
            </w:pPr>
            <w:r w:rsidRPr="0061077D">
              <w:rPr>
                <w:color w:val="FFFFFF" w:themeColor="background1"/>
              </w:rPr>
              <w:t>Date for compliance</w:t>
            </w:r>
          </w:p>
        </w:tc>
      </w:tr>
      <w:tr w:rsidR="00772376" w14:paraId="62B8A3A6" w14:textId="77777777" w:rsidTr="00B91086">
        <w:trPr>
          <w:cantSplit/>
        </w:trPr>
        <w:tc>
          <w:tcPr>
            <w:tcW w:w="2536" w:type="pct"/>
            <w:vAlign w:val="center"/>
          </w:tcPr>
          <w:p w14:paraId="4CAE877B" w14:textId="08D215B9" w:rsidR="00772376" w:rsidRPr="006A5983" w:rsidRDefault="00772376" w:rsidP="00B91086">
            <w:pPr>
              <w:pStyle w:val="TableTextLeft"/>
              <w:spacing w:line="240" w:lineRule="auto"/>
              <w:rPr>
                <w:sz w:val="18"/>
                <w:szCs w:val="18"/>
              </w:rPr>
            </w:pPr>
            <w:r w:rsidRPr="006A5983">
              <w:rPr>
                <w:sz w:val="18"/>
                <w:szCs w:val="18"/>
              </w:rPr>
              <w:t>Apply requirements for metering in this policy</w:t>
            </w:r>
          </w:p>
        </w:tc>
        <w:tc>
          <w:tcPr>
            <w:tcW w:w="2464" w:type="pct"/>
            <w:shd w:val="clear" w:color="auto" w:fill="E3DEF5" w:themeFill="accent4" w:themeFillTint="1A"/>
            <w:vAlign w:val="center"/>
          </w:tcPr>
          <w:p w14:paraId="5E905924" w14:textId="7CA82419" w:rsidR="00772376" w:rsidRPr="006A5983" w:rsidRDefault="00772376" w:rsidP="00B91086">
            <w:pPr>
              <w:pStyle w:val="TableTextLeft"/>
              <w:spacing w:line="240" w:lineRule="auto"/>
              <w:rPr>
                <w:sz w:val="18"/>
                <w:szCs w:val="18"/>
              </w:rPr>
            </w:pPr>
            <w:r w:rsidRPr="006A5983">
              <w:rPr>
                <w:sz w:val="18"/>
                <w:szCs w:val="18"/>
              </w:rPr>
              <w:t>From</w:t>
            </w:r>
            <w:r w:rsidR="006A5983" w:rsidRPr="006A5983">
              <w:rPr>
                <w:sz w:val="18"/>
                <w:szCs w:val="18"/>
              </w:rPr>
              <w:t xml:space="preserve"> March 2020 (</w:t>
            </w:r>
            <w:r w:rsidRPr="006A5983">
              <w:rPr>
                <w:sz w:val="18"/>
                <w:szCs w:val="18"/>
              </w:rPr>
              <w:t>date Minister approve</w:t>
            </w:r>
            <w:r w:rsidR="006A5983" w:rsidRPr="006A5983">
              <w:rPr>
                <w:sz w:val="18"/>
                <w:szCs w:val="18"/>
              </w:rPr>
              <w:t>d</w:t>
            </w:r>
            <w:r w:rsidRPr="006A5983">
              <w:rPr>
                <w:sz w:val="18"/>
                <w:szCs w:val="18"/>
              </w:rPr>
              <w:t xml:space="preserve"> policy</w:t>
            </w:r>
            <w:r w:rsidR="006A5983" w:rsidRPr="006A5983">
              <w:rPr>
                <w:sz w:val="18"/>
                <w:szCs w:val="18"/>
              </w:rPr>
              <w:t>)</w:t>
            </w:r>
          </w:p>
        </w:tc>
      </w:tr>
      <w:tr w:rsidR="00772376" w14:paraId="1AA281C6" w14:textId="77777777" w:rsidTr="00B91086">
        <w:trPr>
          <w:cantSplit/>
        </w:trPr>
        <w:tc>
          <w:tcPr>
            <w:tcW w:w="2536" w:type="pct"/>
            <w:vAlign w:val="center"/>
          </w:tcPr>
          <w:p w14:paraId="606B14E2" w14:textId="0F7D93A8" w:rsidR="00772376" w:rsidRPr="006A5983" w:rsidRDefault="00772376" w:rsidP="00B91086">
            <w:pPr>
              <w:pStyle w:val="TableTextLeft"/>
              <w:spacing w:line="240" w:lineRule="auto"/>
              <w:rPr>
                <w:sz w:val="18"/>
                <w:szCs w:val="18"/>
              </w:rPr>
            </w:pPr>
            <w:r w:rsidRPr="006A5983">
              <w:rPr>
                <w:sz w:val="18"/>
                <w:szCs w:val="18"/>
              </w:rPr>
              <w:t>Metering and telemetry of high risk take</w:t>
            </w:r>
          </w:p>
        </w:tc>
        <w:tc>
          <w:tcPr>
            <w:tcW w:w="2464" w:type="pct"/>
            <w:shd w:val="clear" w:color="auto" w:fill="E3DEF5" w:themeFill="accent4" w:themeFillTint="1A"/>
            <w:vAlign w:val="center"/>
          </w:tcPr>
          <w:p w14:paraId="070D0C6E" w14:textId="32720FEC" w:rsidR="00772376" w:rsidRPr="006A5983" w:rsidRDefault="00772376" w:rsidP="00B91086">
            <w:pPr>
              <w:pStyle w:val="TableTextLeft"/>
              <w:spacing w:line="240" w:lineRule="auto"/>
              <w:rPr>
                <w:sz w:val="18"/>
                <w:szCs w:val="18"/>
              </w:rPr>
            </w:pPr>
            <w:r w:rsidRPr="006A5983">
              <w:rPr>
                <w:sz w:val="18"/>
                <w:szCs w:val="18"/>
              </w:rPr>
              <w:t>All high</w:t>
            </w:r>
            <w:r w:rsidR="002D15DE" w:rsidRPr="006A5983">
              <w:rPr>
                <w:sz w:val="18"/>
                <w:szCs w:val="18"/>
              </w:rPr>
              <w:t>-</w:t>
            </w:r>
            <w:r w:rsidRPr="006A5983">
              <w:rPr>
                <w:sz w:val="18"/>
                <w:szCs w:val="18"/>
              </w:rPr>
              <w:t xml:space="preserve">risk take is to have meters </w:t>
            </w:r>
            <w:r w:rsidR="001015F3">
              <w:rPr>
                <w:sz w:val="18"/>
                <w:szCs w:val="18"/>
              </w:rPr>
              <w:t xml:space="preserve">that conform with AS4747 </w:t>
            </w:r>
            <w:r w:rsidRPr="006A5983">
              <w:rPr>
                <w:sz w:val="18"/>
                <w:szCs w:val="18"/>
              </w:rPr>
              <w:t xml:space="preserve">and telemetry from </w:t>
            </w:r>
            <w:r w:rsidR="00C521DC" w:rsidRPr="006A5983">
              <w:rPr>
                <w:sz w:val="18"/>
                <w:szCs w:val="18"/>
              </w:rPr>
              <w:t>March 2020.</w:t>
            </w:r>
            <w:r w:rsidRPr="006A5983">
              <w:rPr>
                <w:sz w:val="18"/>
                <w:szCs w:val="18"/>
              </w:rPr>
              <w:t xml:space="preserve"> </w:t>
            </w:r>
          </w:p>
        </w:tc>
      </w:tr>
      <w:tr w:rsidR="00772376" w14:paraId="5C250AA1" w14:textId="77777777" w:rsidTr="00B91086">
        <w:trPr>
          <w:cantSplit/>
        </w:trPr>
        <w:tc>
          <w:tcPr>
            <w:tcW w:w="2536" w:type="pct"/>
            <w:vAlign w:val="center"/>
          </w:tcPr>
          <w:p w14:paraId="67594A0A" w14:textId="331B5EEC" w:rsidR="00772376" w:rsidRPr="006A5983" w:rsidRDefault="00772376" w:rsidP="00B91086">
            <w:pPr>
              <w:pStyle w:val="TableTextLeft"/>
              <w:spacing w:line="240" w:lineRule="auto"/>
              <w:rPr>
                <w:sz w:val="18"/>
                <w:szCs w:val="18"/>
              </w:rPr>
            </w:pPr>
            <w:r w:rsidRPr="006A5983">
              <w:rPr>
                <w:sz w:val="18"/>
                <w:szCs w:val="18"/>
              </w:rPr>
              <w:t>Replace</w:t>
            </w:r>
            <w:r w:rsidR="00306CCE">
              <w:rPr>
                <w:sz w:val="18"/>
                <w:szCs w:val="18"/>
              </w:rPr>
              <w:t xml:space="preserve"> outside contemporary standard</w:t>
            </w:r>
            <w:r w:rsidRPr="006A5983">
              <w:rPr>
                <w:sz w:val="18"/>
                <w:szCs w:val="18"/>
              </w:rPr>
              <w:t xml:space="preserve"> meters considering circumstances for varying metering requirements</w:t>
            </w:r>
          </w:p>
        </w:tc>
        <w:tc>
          <w:tcPr>
            <w:tcW w:w="2464" w:type="pct"/>
            <w:shd w:val="clear" w:color="auto" w:fill="E3DEF5" w:themeFill="accent4" w:themeFillTint="1A"/>
            <w:vAlign w:val="center"/>
          </w:tcPr>
          <w:p w14:paraId="677A5BEA" w14:textId="0A18AFC4" w:rsidR="00772376" w:rsidRPr="006A5983" w:rsidRDefault="00772376" w:rsidP="00B91086">
            <w:pPr>
              <w:pStyle w:val="TableTextLeft"/>
              <w:spacing w:line="240" w:lineRule="auto"/>
              <w:rPr>
                <w:sz w:val="18"/>
                <w:szCs w:val="18"/>
              </w:rPr>
            </w:pPr>
            <w:r w:rsidRPr="006A5983">
              <w:rPr>
                <w:sz w:val="18"/>
                <w:szCs w:val="18"/>
              </w:rPr>
              <w:t>June 2025</w:t>
            </w:r>
            <w:r w:rsidR="00880A5D">
              <w:rPr>
                <w:sz w:val="18"/>
                <w:szCs w:val="18"/>
              </w:rPr>
              <w:t xml:space="preserve"> </w:t>
            </w:r>
          </w:p>
        </w:tc>
      </w:tr>
      <w:tr w:rsidR="00772376" w14:paraId="02B8D243" w14:textId="77777777" w:rsidTr="00B91086">
        <w:trPr>
          <w:cantSplit/>
        </w:trPr>
        <w:tc>
          <w:tcPr>
            <w:tcW w:w="2536" w:type="pct"/>
            <w:vAlign w:val="center"/>
          </w:tcPr>
          <w:p w14:paraId="1415AE8A" w14:textId="055C42EE" w:rsidR="00772376" w:rsidRPr="006A5983" w:rsidRDefault="00E216DF" w:rsidP="00B91086">
            <w:pPr>
              <w:pStyle w:val="TableTextLeft"/>
              <w:spacing w:line="240" w:lineRule="auto"/>
              <w:rPr>
                <w:sz w:val="18"/>
                <w:szCs w:val="18"/>
              </w:rPr>
            </w:pPr>
            <w:r>
              <w:rPr>
                <w:sz w:val="18"/>
                <w:szCs w:val="18"/>
              </w:rPr>
              <w:t xml:space="preserve">Metered </w:t>
            </w:r>
            <w:r w:rsidR="001122E8" w:rsidRPr="006A5983">
              <w:rPr>
                <w:sz w:val="18"/>
                <w:szCs w:val="18"/>
              </w:rPr>
              <w:t>water take</w:t>
            </w:r>
            <w:r>
              <w:rPr>
                <w:sz w:val="18"/>
                <w:szCs w:val="18"/>
              </w:rPr>
              <w:t xml:space="preserve"> is to be telemetered</w:t>
            </w:r>
          </w:p>
        </w:tc>
        <w:tc>
          <w:tcPr>
            <w:tcW w:w="2464" w:type="pct"/>
            <w:shd w:val="clear" w:color="auto" w:fill="E3DEF5" w:themeFill="accent4" w:themeFillTint="1A"/>
            <w:vAlign w:val="center"/>
          </w:tcPr>
          <w:p w14:paraId="1ED594C3" w14:textId="77777777" w:rsidR="00772376" w:rsidRPr="006A5983" w:rsidRDefault="00772376" w:rsidP="00B91086">
            <w:pPr>
              <w:pStyle w:val="TableTextLeft"/>
              <w:spacing w:line="240" w:lineRule="auto"/>
              <w:rPr>
                <w:sz w:val="18"/>
                <w:szCs w:val="18"/>
              </w:rPr>
            </w:pPr>
            <w:r w:rsidRPr="006A5983">
              <w:rPr>
                <w:sz w:val="18"/>
                <w:szCs w:val="18"/>
              </w:rPr>
              <w:t>June 2025</w:t>
            </w:r>
          </w:p>
        </w:tc>
      </w:tr>
    </w:tbl>
    <w:p w14:paraId="3A432B6E" w14:textId="1F6FD06C" w:rsidR="0035003B" w:rsidRPr="00241259" w:rsidRDefault="00772376" w:rsidP="00913419">
      <w:pPr>
        <w:pStyle w:val="Heading2"/>
        <w:numPr>
          <w:ilvl w:val="0"/>
          <w:numId w:val="0"/>
        </w:numPr>
        <w:spacing w:line="240" w:lineRule="auto"/>
      </w:pPr>
      <w:bookmarkStart w:id="83" w:name="_Toc13494266"/>
      <w:bookmarkStart w:id="84" w:name="_Toc147754467"/>
      <w:bookmarkStart w:id="85" w:name="_Toc170283678"/>
      <w:r>
        <w:t>Implementation</w:t>
      </w:r>
      <w:bookmarkEnd w:id="83"/>
      <w:bookmarkEnd w:id="84"/>
      <w:bookmarkEnd w:id="85"/>
    </w:p>
    <w:p w14:paraId="308921E5" w14:textId="77777777" w:rsidR="00891E14" w:rsidRDefault="008C7172" w:rsidP="00891E14">
      <w:pPr>
        <w:pStyle w:val="BodyText"/>
        <w:spacing w:line="240" w:lineRule="auto"/>
        <w:ind w:right="567"/>
      </w:pPr>
      <w:r w:rsidRPr="009A4739">
        <w:t>Appendix C sets out the implementation program for this policy.</w:t>
      </w:r>
      <w:r w:rsidR="00891E14">
        <w:t xml:space="preserve"> </w:t>
      </w:r>
    </w:p>
    <w:p w14:paraId="5811DE76" w14:textId="66E9C074" w:rsidR="00913419" w:rsidRPr="00891E14" w:rsidRDefault="008C7172" w:rsidP="00891E14">
      <w:pPr>
        <w:pStyle w:val="BodyText"/>
        <w:tabs>
          <w:tab w:val="left" w:pos="2835"/>
        </w:tabs>
        <w:spacing w:line="240" w:lineRule="auto"/>
        <w:ind w:right="1559"/>
      </w:pPr>
      <w:r w:rsidRPr="008850CA">
        <w:rPr>
          <w:rFonts w:cstheme="minorHAnsi"/>
          <w:b/>
          <w:bCs/>
          <w:sz w:val="18"/>
          <w:szCs w:val="18"/>
        </w:rPr>
        <w:t>Figure 7. Non-urban water meter along channel (Myall, Victoria) (right)</w:t>
      </w:r>
      <w:r w:rsidR="001A1FF6" w:rsidRPr="008850CA">
        <w:rPr>
          <w:rFonts w:cstheme="minorHAnsi"/>
          <w:b/>
          <w:bCs/>
          <w:sz w:val="18"/>
          <w:szCs w:val="18"/>
        </w:rPr>
        <w:t>.</w:t>
      </w:r>
    </w:p>
    <w:p w14:paraId="61B2FA80" w14:textId="77777777" w:rsidR="00891E14" w:rsidRDefault="00891E14" w:rsidP="00913419">
      <w:pPr>
        <w:pStyle w:val="BodyText"/>
        <w:spacing w:line="240" w:lineRule="auto"/>
      </w:pPr>
    </w:p>
    <w:p w14:paraId="2168B757" w14:textId="77777777" w:rsidR="00891E14" w:rsidRDefault="00891E14" w:rsidP="00913419">
      <w:pPr>
        <w:pStyle w:val="BodyText"/>
        <w:spacing w:line="240" w:lineRule="auto"/>
      </w:pPr>
    </w:p>
    <w:p w14:paraId="2FEEEE14" w14:textId="77777777" w:rsidR="007431DC" w:rsidRDefault="007431DC" w:rsidP="00913419">
      <w:pPr>
        <w:pStyle w:val="BodyText"/>
        <w:spacing w:line="240" w:lineRule="auto"/>
      </w:pPr>
    </w:p>
    <w:p w14:paraId="1818A9D8" w14:textId="77777777" w:rsidR="00891E14" w:rsidRDefault="00891E14" w:rsidP="00913419">
      <w:pPr>
        <w:pStyle w:val="BodyText"/>
        <w:spacing w:line="240" w:lineRule="auto"/>
      </w:pPr>
    </w:p>
    <w:p w14:paraId="3733E319" w14:textId="77777777" w:rsidR="005140B1" w:rsidRDefault="005140B1" w:rsidP="00913419">
      <w:pPr>
        <w:pStyle w:val="BodyText"/>
        <w:spacing w:line="240" w:lineRule="auto"/>
      </w:pPr>
    </w:p>
    <w:p w14:paraId="1759674D" w14:textId="05388C3A" w:rsidR="00440AE7" w:rsidRDefault="00440AE7" w:rsidP="00913419">
      <w:pPr>
        <w:pStyle w:val="BodyText"/>
        <w:spacing w:line="240" w:lineRule="auto"/>
      </w:pPr>
      <w:r w:rsidRPr="00B64969">
        <w:t>The management of</w:t>
      </w:r>
      <w:r>
        <w:t>:</w:t>
      </w:r>
    </w:p>
    <w:p w14:paraId="7CA9FA2E" w14:textId="77777777" w:rsidR="00440AE7" w:rsidRDefault="00440AE7" w:rsidP="00DA3141">
      <w:pPr>
        <w:pStyle w:val="BodyText"/>
        <w:numPr>
          <w:ilvl w:val="0"/>
          <w:numId w:val="36"/>
        </w:numPr>
        <w:spacing w:line="240" w:lineRule="auto"/>
        <w:ind w:left="426" w:hanging="294"/>
      </w:pPr>
      <w:r w:rsidRPr="00B64969">
        <w:t xml:space="preserve">meters associated with bulk entitlements will continue to be guided by </w:t>
      </w:r>
      <w:r w:rsidRPr="00B64969">
        <w:rPr>
          <w:i/>
          <w:iCs/>
        </w:rPr>
        <w:t>Guidelines for the development of bulk entitlement metering programs (2009, updated in 2021)</w:t>
      </w:r>
      <w:r w:rsidRPr="00B64969">
        <w:t>.</w:t>
      </w:r>
    </w:p>
    <w:p w14:paraId="06912EA7" w14:textId="582BAEC7" w:rsidR="00135C18" w:rsidRPr="00241259" w:rsidRDefault="00772376" w:rsidP="00DA3141">
      <w:pPr>
        <w:pStyle w:val="BodyText"/>
        <w:numPr>
          <w:ilvl w:val="0"/>
          <w:numId w:val="36"/>
        </w:numPr>
        <w:spacing w:line="240" w:lineRule="auto"/>
        <w:ind w:left="426" w:hanging="294"/>
      </w:pPr>
      <w:r w:rsidRPr="00B64969">
        <w:t xml:space="preserve">all other non-urban meters will be guided by </w:t>
      </w:r>
      <w:r w:rsidRPr="00440AE7">
        <w:rPr>
          <w:i/>
          <w:iCs/>
        </w:rPr>
        <w:t>Guidelines for preparing non-urban water meter</w:t>
      </w:r>
      <w:r w:rsidR="00B126E3">
        <w:rPr>
          <w:i/>
          <w:iCs/>
        </w:rPr>
        <w:t>ing</w:t>
      </w:r>
      <w:r w:rsidRPr="00440AE7">
        <w:rPr>
          <w:i/>
          <w:iCs/>
        </w:rPr>
        <w:t xml:space="preserve"> action plan</w:t>
      </w:r>
      <w:r w:rsidR="00576E84" w:rsidRPr="00440AE7">
        <w:rPr>
          <w:i/>
          <w:iCs/>
        </w:rPr>
        <w:t>s (updated 202</w:t>
      </w:r>
      <w:r w:rsidR="000C7991">
        <w:rPr>
          <w:i/>
          <w:iCs/>
        </w:rPr>
        <w:t>5</w:t>
      </w:r>
      <w:r w:rsidR="00576E84" w:rsidRPr="00440AE7">
        <w:rPr>
          <w:i/>
          <w:iCs/>
        </w:rPr>
        <w:t>)</w:t>
      </w:r>
      <w:r w:rsidR="005533C1" w:rsidRPr="00440AE7">
        <w:rPr>
          <w:i/>
          <w:iCs/>
        </w:rPr>
        <w:t>.</w:t>
      </w:r>
    </w:p>
    <w:p w14:paraId="79F2AB7D" w14:textId="75AA53F7" w:rsidR="00493D59" w:rsidRDefault="00493D59" w:rsidP="00913419">
      <w:pPr>
        <w:pStyle w:val="Heading2"/>
        <w:numPr>
          <w:ilvl w:val="0"/>
          <w:numId w:val="0"/>
        </w:numPr>
        <w:spacing w:line="240" w:lineRule="auto"/>
      </w:pPr>
      <w:bookmarkStart w:id="86" w:name="_Toc170283679"/>
      <w:r>
        <w:t xml:space="preserve">Annual </w:t>
      </w:r>
      <w:r w:rsidR="002019E8">
        <w:t>r</w:t>
      </w:r>
      <w:r>
        <w:t>eporting</w:t>
      </w:r>
      <w:bookmarkEnd w:id="86"/>
    </w:p>
    <w:p w14:paraId="3D6D1CAD" w14:textId="2754C638" w:rsidR="00493D59" w:rsidRDefault="00493D59" w:rsidP="00913419">
      <w:pPr>
        <w:tabs>
          <w:tab w:val="num" w:pos="720"/>
        </w:tabs>
        <w:spacing w:line="240" w:lineRule="auto"/>
      </w:pPr>
      <w:r>
        <w:t xml:space="preserve">Water corporations report </w:t>
      </w:r>
      <w:r w:rsidR="00201A41">
        <w:t>on metering asset</w:t>
      </w:r>
      <w:r w:rsidR="00F444B8">
        <w:t>s</w:t>
      </w:r>
      <w:r w:rsidR="00201A41">
        <w:t xml:space="preserve"> and implementation activities to </w:t>
      </w:r>
      <w:r w:rsidRPr="00BB6BDA">
        <w:t xml:space="preserve">DEECA. </w:t>
      </w:r>
      <w:r w:rsidR="00201A41">
        <w:t>DEECA prepare</w:t>
      </w:r>
      <w:r w:rsidR="00CF753D">
        <w:t>s and publishe</w:t>
      </w:r>
      <w:r w:rsidR="00150118">
        <w:t>s</w:t>
      </w:r>
      <w:r w:rsidR="00CF753D">
        <w:t xml:space="preserve"> a state-wide implementation report available on the </w:t>
      </w:r>
      <w:hyperlink r:id="rId66" w:history="1">
        <w:r w:rsidR="00CF753D" w:rsidRPr="002D7374">
          <w:rPr>
            <w:rStyle w:val="Hyperlink"/>
          </w:rPr>
          <w:t>DEECA website</w:t>
        </w:r>
      </w:hyperlink>
      <w:r w:rsidR="002D7374">
        <w:rPr>
          <w:rStyle w:val="FootnoteReference"/>
        </w:rPr>
        <w:footnoteReference w:id="7"/>
      </w:r>
      <w:r w:rsidR="00CF753D">
        <w:t xml:space="preserve">. </w:t>
      </w:r>
    </w:p>
    <w:p w14:paraId="2576BCD3" w14:textId="1A24F6B2" w:rsidR="007A64D1" w:rsidRPr="00BF42EC" w:rsidRDefault="007A64D1" w:rsidP="00913419">
      <w:pPr>
        <w:tabs>
          <w:tab w:val="num" w:pos="720"/>
        </w:tabs>
        <w:spacing w:line="240" w:lineRule="auto"/>
      </w:pPr>
      <w:r>
        <w:t xml:space="preserve">DEECA also actively works with the Inspector-General </w:t>
      </w:r>
      <w:r w:rsidR="009A6FAE">
        <w:t xml:space="preserve">of Water Compliance and </w:t>
      </w:r>
      <w:r w:rsidR="00F124F8">
        <w:t xml:space="preserve">other </w:t>
      </w:r>
      <w:r w:rsidR="009A6FAE">
        <w:t xml:space="preserve">Basin states </w:t>
      </w:r>
      <w:r>
        <w:t xml:space="preserve">to develop </w:t>
      </w:r>
      <w:r w:rsidRPr="00C10EB1">
        <w:t xml:space="preserve">public reporting </w:t>
      </w:r>
      <w:r w:rsidR="009A011D" w:rsidRPr="00C10EB1">
        <w:t>on water metering reforms in the form of the Metering Report Card</w:t>
      </w:r>
      <w:r w:rsidR="009A6FAE" w:rsidRPr="00C10EB1">
        <w:t xml:space="preserve">. </w:t>
      </w:r>
      <w:r w:rsidR="00015CB7" w:rsidRPr="00C10EB1">
        <w:t>The first report card was published</w:t>
      </w:r>
      <w:r w:rsidR="00015CB7">
        <w:t xml:space="preserve"> in January 2023</w:t>
      </w:r>
      <w:r w:rsidR="00FB6068">
        <w:t xml:space="preserve">. </w:t>
      </w:r>
      <w:r w:rsidR="00015CB7">
        <w:t>All recent reports</w:t>
      </w:r>
      <w:r w:rsidR="007B18D2">
        <w:t xml:space="preserve"> are available on the </w:t>
      </w:r>
      <w:hyperlink r:id="rId67" w:history="1">
        <w:r w:rsidR="007B18D2" w:rsidRPr="007B18D2">
          <w:rPr>
            <w:rStyle w:val="Hyperlink"/>
          </w:rPr>
          <w:t>IGWC website</w:t>
        </w:r>
      </w:hyperlink>
      <w:r w:rsidR="007B18D2">
        <w:rPr>
          <w:rStyle w:val="FootnoteReference"/>
        </w:rPr>
        <w:footnoteReference w:id="8"/>
      </w:r>
      <w:r w:rsidR="007B18D2">
        <w:t>.</w:t>
      </w:r>
    </w:p>
    <w:p w14:paraId="46E08C1F" w14:textId="4A2DDD74" w:rsidR="00761741" w:rsidRPr="00377C9D" w:rsidRDefault="00761741" w:rsidP="00913419">
      <w:pPr>
        <w:pStyle w:val="Heading2"/>
        <w:numPr>
          <w:ilvl w:val="0"/>
          <w:numId w:val="0"/>
        </w:numPr>
        <w:spacing w:line="240" w:lineRule="auto"/>
      </w:pPr>
      <w:bookmarkStart w:id="87" w:name="_Toc170283680"/>
      <w:r>
        <w:t>Policy review</w:t>
      </w:r>
      <w:bookmarkEnd w:id="87"/>
    </w:p>
    <w:p w14:paraId="555F5727" w14:textId="49B3E69E" w:rsidR="00B130B7" w:rsidRDefault="00761741" w:rsidP="00913419">
      <w:pPr>
        <w:pStyle w:val="BodyText"/>
        <w:spacing w:line="240" w:lineRule="auto"/>
      </w:pPr>
      <w:r w:rsidRPr="009E297B">
        <w:t>DEECA will review</w:t>
      </w:r>
      <w:r>
        <w:t xml:space="preserve"> the policy and implementation of the policy every four years </w:t>
      </w:r>
      <w:r w:rsidRPr="00F93A7A">
        <w:t>and/or as required</w:t>
      </w:r>
      <w:r>
        <w:t xml:space="preserve"> due to guidance or policy change. </w:t>
      </w:r>
    </w:p>
    <w:p w14:paraId="78FADF5A" w14:textId="65C145EE" w:rsidR="00C57607" w:rsidRDefault="00D07F66" w:rsidP="00ED709A">
      <w:pPr>
        <w:pStyle w:val="BodyText"/>
      </w:pPr>
      <w:r>
        <w:rPr>
          <w:noProof/>
        </w:rPr>
        <mc:AlternateContent>
          <mc:Choice Requires="wpg">
            <w:drawing>
              <wp:anchor distT="0" distB="0" distL="114300" distR="114300" simplePos="0" relativeHeight="251658269" behindDoc="0" locked="0" layoutInCell="1" allowOverlap="1" wp14:anchorId="05F37964" wp14:editId="770FB30F">
                <wp:simplePos x="0" y="0"/>
                <wp:positionH relativeFrom="column">
                  <wp:posOffset>24130</wp:posOffset>
                </wp:positionH>
                <wp:positionV relativeFrom="paragraph">
                  <wp:posOffset>2540</wp:posOffset>
                </wp:positionV>
                <wp:extent cx="2751599" cy="379095"/>
                <wp:effectExtent l="0" t="0" r="0" b="1905"/>
                <wp:wrapNone/>
                <wp:docPr id="1284783053" name="Group 8"/>
                <wp:cNvGraphicFramePr/>
                <a:graphic xmlns:a="http://schemas.openxmlformats.org/drawingml/2006/main">
                  <a:graphicData uri="http://schemas.microsoft.com/office/word/2010/wordprocessingGroup">
                    <wpg:wgp>
                      <wpg:cNvGrpSpPr/>
                      <wpg:grpSpPr>
                        <a:xfrm>
                          <a:off x="0" y="0"/>
                          <a:ext cx="2751599" cy="379095"/>
                          <a:chOff x="0" y="0"/>
                          <a:chExt cx="2751599" cy="379095"/>
                        </a:xfrm>
                      </wpg:grpSpPr>
                      <wps:wsp>
                        <wps:cNvPr id="1361367843" name="Text Box 1003186914"/>
                        <wps:cNvSpPr txBox="1">
                          <a:spLocks noChangeArrowheads="1"/>
                        </wps:cNvSpPr>
                        <wps:spPr bwMode="auto">
                          <a:xfrm>
                            <a:off x="327804" y="0"/>
                            <a:ext cx="2423795" cy="379095"/>
                          </a:xfrm>
                          <a:prstGeom prst="rect">
                            <a:avLst/>
                          </a:prstGeom>
                          <a:noFill/>
                          <a:ln w="9525">
                            <a:noFill/>
                            <a:miter lim="800000"/>
                            <a:headEnd/>
                            <a:tailEnd/>
                          </a:ln>
                        </wps:spPr>
                        <wps:txbx>
                          <w:txbxContent>
                            <w:p w14:paraId="34279C95" w14:textId="77777777" w:rsidR="00734508" w:rsidRPr="00D07F66" w:rsidRDefault="00734508" w:rsidP="00734508">
                              <w:pPr>
                                <w:spacing w:line="240" w:lineRule="exact"/>
                                <w:rPr>
                                  <w:rFonts w:ascii="Arial" w:hAnsi="Arial"/>
                                  <w:b/>
                                  <w:bCs/>
                                  <w:color w:val="201547" w:themeColor="text2"/>
                                  <w:kern w:val="24"/>
                                  <w:sz w:val="22"/>
                                  <w:szCs w:val="22"/>
                                </w:rPr>
                              </w:pPr>
                              <w:r w:rsidRPr="00D07F66">
                                <w:rPr>
                                  <w:rFonts w:ascii="Arial" w:hAnsi="Arial"/>
                                  <w:b/>
                                  <w:bCs/>
                                  <w:color w:val="201547" w:themeColor="text2"/>
                                  <w:kern w:val="24"/>
                                  <w:sz w:val="22"/>
                                  <w:szCs w:val="22"/>
                                </w:rPr>
                                <w:t xml:space="preserve">Next review is required by 2028. </w:t>
                              </w:r>
                            </w:p>
                          </w:txbxContent>
                        </wps:txbx>
                        <wps:bodyPr rot="0" vert="horz" wrap="square" lIns="91440" tIns="45720" rIns="91440" bIns="45720" anchor="t" anchorCtr="0">
                          <a:noAutofit/>
                        </wps:bodyPr>
                      </wps:wsp>
                      <pic:pic xmlns:pic="http://schemas.openxmlformats.org/drawingml/2006/picture">
                        <pic:nvPicPr>
                          <pic:cNvPr id="4" name="Graphic 1003186915" descr="Customer review with solid fill">
                            <a:extLst>
                              <a:ext uri="{FF2B5EF4-FFF2-40B4-BE49-F238E27FC236}">
                                <a16:creationId xmlns:a16="http://schemas.microsoft.com/office/drawing/2014/main" id="{F057EC05-E11C-B4A1-11BB-FE8D5CDB00AE}"/>
                              </a:ext>
                            </a:extLst>
                          </pic:cNvPr>
                          <pic:cNvPicPr>
                            <a:picLocks noChangeAspect="1"/>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25879"/>
                            <a:ext cx="349885" cy="349885"/>
                          </a:xfrm>
                          <a:prstGeom prst="rect">
                            <a:avLst/>
                          </a:prstGeom>
                        </pic:spPr>
                      </pic:pic>
                    </wpg:wgp>
                  </a:graphicData>
                </a:graphic>
              </wp:anchor>
            </w:drawing>
          </mc:Choice>
          <mc:Fallback>
            <w:pict>
              <v:group w14:anchorId="05F37964" id="Group 8" o:spid="_x0000_s1040" style="position:absolute;margin-left:1.9pt;margin-top:.2pt;width:216.65pt;height:29.85pt;z-index:251658269;mso-position-horizontal-relative:text;mso-position-vertical-relative:text" coordsize="27515,379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">
                <v:shape id="Text Box 1003186914" o:spid="_x0000_s1041" type="#_x0000_t202" style="position:absolute;left:3278;width:2423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" filled="f" stroked="f">
                  <v:textbox>
                    <w:txbxContent>
                      <w:p w14:paraId="34279C95" w14:textId="77777777" w:rsidR="00734508" w:rsidRPr="00D07F66" w:rsidRDefault="00734508" w:rsidP="00734508">
                        <w:pPr>
                          <w:spacing w:line="240" w:lineRule="exact"/>
                          <w:rPr>
                            <w:rFonts w:ascii="Arial" w:hAnsi="Arial"/>
                            <w:b/>
                            <w:bCs/>
                            <w:color w:val="201547" w:themeColor="text2"/>
                            <w:kern w:val="24"/>
                            <w:sz w:val="22"/>
                            <w:szCs w:val="22"/>
                          </w:rPr>
                        </w:pPr>
                        <w:r w:rsidRPr="00D07F66">
                          <w:rPr>
                            <w:rFonts w:ascii="Arial" w:hAnsi="Arial"/>
                            <w:b/>
                            <w:bCs/>
                            <w:color w:val="201547" w:themeColor="text2"/>
                            <w:kern w:val="24"/>
                            <w:sz w:val="22"/>
                            <w:szCs w:val="22"/>
                          </w:rPr>
                          <w:t xml:space="preserve">Next review is required by 2028. </w:t>
                        </w:r>
                      </w:p>
                    </w:txbxContent>
                  </v:textbox>
                </v:shape>
                <v:shape id="Graphic 1003186915" o:spid="_x0000_s1042" type="#_x0000_t75" alt="Customer review with solid fill" style="position:absolute;top:258;width:3498;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">
                  <v:imagedata r:id="rId70" o:title="Customer review with solid fill"/>
                </v:shape>
              </v:group>
            </w:pict>
          </mc:Fallback>
        </mc:AlternateContent>
      </w:r>
    </w:p>
    <w:p w14:paraId="26744F6F" w14:textId="23F1BF9F" w:rsidR="006C2181" w:rsidRDefault="00785D96" w:rsidP="00ED709A">
      <w:pPr>
        <w:pStyle w:val="BodyText"/>
      </w:pPr>
      <w:r>
        <w:rPr>
          <w:noProof/>
        </w:rPr>
        <mc:AlternateContent>
          <mc:Choice Requires="wpg">
            <w:drawing>
              <wp:anchor distT="0" distB="0" distL="114300" distR="114300" simplePos="0" relativeHeight="251658270" behindDoc="0" locked="0" layoutInCell="1" allowOverlap="1" wp14:anchorId="44DC4361" wp14:editId="77E2FB4D">
                <wp:simplePos x="0" y="0"/>
                <wp:positionH relativeFrom="column">
                  <wp:posOffset>40005</wp:posOffset>
                </wp:positionH>
                <wp:positionV relativeFrom="paragraph">
                  <wp:posOffset>158115</wp:posOffset>
                </wp:positionV>
                <wp:extent cx="2156460" cy="557530"/>
                <wp:effectExtent l="0" t="0" r="0" b="0"/>
                <wp:wrapNone/>
                <wp:docPr id="1670885901" name="Group 9"/>
                <wp:cNvGraphicFramePr/>
                <a:graphic xmlns:a="http://schemas.openxmlformats.org/drawingml/2006/main">
                  <a:graphicData uri="http://schemas.microsoft.com/office/word/2010/wordprocessingGroup">
                    <wpg:wgp>
                      <wpg:cNvGrpSpPr/>
                      <wpg:grpSpPr>
                        <a:xfrm>
                          <a:off x="0" y="0"/>
                          <a:ext cx="2156460" cy="557530"/>
                          <a:chOff x="0" y="-9536"/>
                          <a:chExt cx="2156489" cy="558164"/>
                        </a:xfrm>
                      </wpg:grpSpPr>
                      <wps:wsp>
                        <wps:cNvPr id="1248046184" name="Text Box 2"/>
                        <wps:cNvSpPr txBox="1">
                          <a:spLocks noChangeArrowheads="1"/>
                        </wps:cNvSpPr>
                        <wps:spPr bwMode="auto">
                          <a:xfrm>
                            <a:off x="310546" y="-9536"/>
                            <a:ext cx="1845943" cy="558164"/>
                          </a:xfrm>
                          <a:prstGeom prst="rect">
                            <a:avLst/>
                          </a:prstGeom>
                          <a:noFill/>
                          <a:ln w="9525">
                            <a:noFill/>
                            <a:miter lim="800000"/>
                            <a:headEnd/>
                            <a:tailEnd/>
                          </a:ln>
                        </wps:spPr>
                        <wps:txbx>
                          <w:txbxContent>
                            <w:p w14:paraId="6DF643D6" w14:textId="77777777" w:rsidR="00944A66" w:rsidRPr="00944A66" w:rsidRDefault="00944A66" w:rsidP="00944A66">
                              <w:pPr>
                                <w:spacing w:line="240" w:lineRule="exact"/>
                                <w:rPr>
                                  <w:rFonts w:ascii="Arial" w:hAnsi="Arial"/>
                                  <w:b/>
                                  <w:bCs/>
                                  <w:color w:val="201547" w:themeColor="text2"/>
                                  <w:kern w:val="24"/>
                                  <w:sz w:val="22"/>
                                  <w:szCs w:val="22"/>
                                </w:rPr>
                              </w:pPr>
                              <w:r w:rsidRPr="00944A66">
                                <w:rPr>
                                  <w:rFonts w:ascii="Arial" w:hAnsi="Arial"/>
                                  <w:b/>
                                  <w:bCs/>
                                  <w:color w:val="201547" w:themeColor="text2"/>
                                  <w:kern w:val="24"/>
                                  <w:sz w:val="22"/>
                                  <w:szCs w:val="22"/>
                                </w:rPr>
                                <w:t xml:space="preserve">Policy was previously reviewed in 2023/24. </w:t>
                              </w:r>
                            </w:p>
                          </w:txbxContent>
                        </wps:txbx>
                        <wps:bodyPr rot="0" vert="horz" wrap="square" lIns="91440" tIns="45720" rIns="91440" bIns="45720" anchor="t" anchorCtr="0">
                          <a:spAutoFit/>
                        </wps:bodyPr>
                      </wps:wsp>
                      <pic:pic xmlns:pic="http://schemas.openxmlformats.org/drawingml/2006/picture">
                        <pic:nvPicPr>
                          <pic:cNvPr id="1003186916" name="Graphic 1003186916" descr="History with solid fill"/>
                          <pic:cNvPicPr>
                            <a:picLocks noChangeAspect="1"/>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103517"/>
                            <a:ext cx="328295" cy="328295"/>
                          </a:xfrm>
                          <a:prstGeom prst="rect">
                            <a:avLst/>
                          </a:prstGeom>
                        </pic:spPr>
                      </pic:pic>
                    </wpg:wgp>
                  </a:graphicData>
                </a:graphic>
                <wp14:sizeRelH relativeFrom="margin">
                  <wp14:pctWidth>0</wp14:pctWidth>
                </wp14:sizeRelH>
              </wp:anchor>
            </w:drawing>
          </mc:Choice>
          <mc:Fallback>
            <w:pict>
              <v:group w14:anchorId="44DC4361" id="Group 9" o:spid="_x0000_s1043" style="position:absolute;margin-left:3.15pt;margin-top:12.45pt;width:169.8pt;height:43.9pt;z-index:251658270;mso-position-horizontal-relative:text;mso-position-vertical-relative:text;mso-width-relative:margin" coordorigin=",-95" coordsize="21564,558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">
                <v:shape id="Text Box 2" o:spid="_x0000_s1044" type="#_x0000_t202" style="position:absolute;left:3105;top:-95;width:18459;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" filled="f" stroked="f">
                  <v:textbox style="mso-fit-shape-to-text:t">
                    <w:txbxContent>
                      <w:p w14:paraId="6DF643D6" w14:textId="77777777" w:rsidR="00944A66" w:rsidRPr="00944A66" w:rsidRDefault="00944A66" w:rsidP="00944A66">
                        <w:pPr>
                          <w:spacing w:line="240" w:lineRule="exact"/>
                          <w:rPr>
                            <w:rFonts w:ascii="Arial" w:hAnsi="Arial"/>
                            <w:b/>
                            <w:bCs/>
                            <w:color w:val="201547" w:themeColor="text2"/>
                            <w:kern w:val="24"/>
                            <w:sz w:val="22"/>
                            <w:szCs w:val="22"/>
                          </w:rPr>
                        </w:pPr>
                        <w:r w:rsidRPr="00944A66">
                          <w:rPr>
                            <w:rFonts w:ascii="Arial" w:hAnsi="Arial"/>
                            <w:b/>
                            <w:bCs/>
                            <w:color w:val="201547" w:themeColor="text2"/>
                            <w:kern w:val="24"/>
                            <w:sz w:val="22"/>
                            <w:szCs w:val="22"/>
                          </w:rPr>
                          <w:t xml:space="preserve">Policy was previously reviewed in 2023/24. </w:t>
                        </w:r>
                      </w:p>
                    </w:txbxContent>
                  </v:textbox>
                </v:shape>
                <v:shape id="Graphic 1003186916" o:spid="_x0000_s1045" type="#_x0000_t75" alt="History with solid fill" style="position:absolute;top:1035;width:3282;height:3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">
                  <v:imagedata r:id="rId73" o:title="History with solid fill"/>
                </v:shape>
              </v:group>
            </w:pict>
          </mc:Fallback>
        </mc:AlternateContent>
      </w:r>
    </w:p>
    <w:p w14:paraId="7E329ABB" w14:textId="0DA5927F" w:rsidR="006C2181" w:rsidRDefault="006C2181" w:rsidP="00ED709A">
      <w:pPr>
        <w:pStyle w:val="BodyText"/>
      </w:pPr>
    </w:p>
    <w:p w14:paraId="18EA4CEE" w14:textId="31AC6014" w:rsidR="006C2181" w:rsidRDefault="006C2181" w:rsidP="00ED709A">
      <w:pPr>
        <w:pStyle w:val="BodyText"/>
      </w:pPr>
    </w:p>
    <w:p w14:paraId="6D7D9B60" w14:textId="016183F1" w:rsidR="006C2181" w:rsidRDefault="006C2181" w:rsidP="00ED709A">
      <w:pPr>
        <w:pStyle w:val="BodyText"/>
      </w:pPr>
    </w:p>
    <w:p w14:paraId="6DC95115" w14:textId="505DBE06" w:rsidR="006C2181" w:rsidRDefault="006C2181" w:rsidP="00ED709A">
      <w:pPr>
        <w:pStyle w:val="BodyText"/>
      </w:pPr>
    </w:p>
    <w:p w14:paraId="14D88D24" w14:textId="69F948FC" w:rsidR="008E3D4E" w:rsidRDefault="008E3D4E" w:rsidP="00ED709A">
      <w:pPr>
        <w:pStyle w:val="BodyText"/>
        <w:sectPr w:rsidR="008E3D4E" w:rsidSect="00E518A8">
          <w:pgSz w:w="11907" w:h="16839" w:code="9"/>
          <w:pgMar w:top="1134" w:right="1134" w:bottom="1134" w:left="1134" w:header="283" w:footer="283" w:gutter="0"/>
          <w:cols w:num="2" w:space="567"/>
          <w:noEndnote/>
          <w:docGrid w:linePitch="360"/>
        </w:sectPr>
      </w:pPr>
    </w:p>
    <w:p w14:paraId="4F1AE16D" w14:textId="76852B00" w:rsidR="006C2181" w:rsidRDefault="000C47A2" w:rsidP="00ED709A">
      <w:pPr>
        <w:pStyle w:val="BodyText"/>
      </w:pPr>
      <w:r w:rsidRPr="000C47A2">
        <w:rPr>
          <w:noProof/>
        </w:rPr>
        <w:lastRenderedPageBreak/>
        <w:drawing>
          <wp:anchor distT="0" distB="0" distL="114300" distR="114300" simplePos="0" relativeHeight="251658257" behindDoc="0" locked="0" layoutInCell="1" allowOverlap="1" wp14:anchorId="56BDD515" wp14:editId="10A5A515">
            <wp:simplePos x="0" y="0"/>
            <wp:positionH relativeFrom="margin">
              <wp:posOffset>419735</wp:posOffset>
            </wp:positionH>
            <wp:positionV relativeFrom="page">
              <wp:posOffset>462280</wp:posOffset>
            </wp:positionV>
            <wp:extent cx="8664575" cy="579374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t="1283"/>
                    <a:stretch/>
                  </pic:blipFill>
                  <pic:spPr bwMode="auto">
                    <a:xfrm>
                      <a:off x="0" y="0"/>
                      <a:ext cx="8664575" cy="579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DC3D4A" w14:textId="64367B6A" w:rsidR="008E3D4E" w:rsidRDefault="008E3D4E" w:rsidP="00ED709A">
      <w:pPr>
        <w:pStyle w:val="BodyText"/>
      </w:pPr>
    </w:p>
    <w:p w14:paraId="39308BAA" w14:textId="77777777" w:rsidR="008E3D4E" w:rsidRDefault="008E3D4E" w:rsidP="00ED709A">
      <w:pPr>
        <w:pStyle w:val="BodyText"/>
      </w:pPr>
    </w:p>
    <w:p w14:paraId="1B3DA7D5" w14:textId="18BF3B77" w:rsidR="008E3D4E" w:rsidRDefault="008E3D4E" w:rsidP="00ED709A">
      <w:pPr>
        <w:pStyle w:val="BodyText"/>
      </w:pPr>
    </w:p>
    <w:p w14:paraId="1F2D52D2" w14:textId="6E6F427B" w:rsidR="008E3D4E" w:rsidRDefault="008E3D4E" w:rsidP="00ED709A">
      <w:pPr>
        <w:pStyle w:val="BodyText"/>
      </w:pPr>
    </w:p>
    <w:p w14:paraId="2A4C289F" w14:textId="60EFF9A6" w:rsidR="008E3D4E" w:rsidRDefault="008E3D4E" w:rsidP="00ED709A">
      <w:pPr>
        <w:pStyle w:val="BodyText"/>
      </w:pPr>
    </w:p>
    <w:p w14:paraId="2EDD191D" w14:textId="2C669594" w:rsidR="008E3D4E" w:rsidRDefault="008E3D4E" w:rsidP="00ED709A">
      <w:pPr>
        <w:pStyle w:val="BodyText"/>
      </w:pPr>
    </w:p>
    <w:p w14:paraId="2816CA9D" w14:textId="023E074E" w:rsidR="008E3D4E" w:rsidRDefault="008E3D4E" w:rsidP="00ED709A">
      <w:pPr>
        <w:pStyle w:val="BodyText"/>
      </w:pPr>
    </w:p>
    <w:p w14:paraId="5F4D2CD3" w14:textId="77777777" w:rsidR="008E3D4E" w:rsidRDefault="008E3D4E" w:rsidP="00ED709A">
      <w:pPr>
        <w:pStyle w:val="BodyText"/>
      </w:pPr>
    </w:p>
    <w:p w14:paraId="35B4D13D" w14:textId="77777777" w:rsidR="008E3D4E" w:rsidRDefault="008E3D4E" w:rsidP="00ED709A">
      <w:pPr>
        <w:pStyle w:val="BodyText"/>
      </w:pPr>
    </w:p>
    <w:p w14:paraId="4D0BFBCB" w14:textId="77777777" w:rsidR="008E3D4E" w:rsidRDefault="008E3D4E" w:rsidP="00ED709A">
      <w:pPr>
        <w:pStyle w:val="BodyText"/>
      </w:pPr>
    </w:p>
    <w:p w14:paraId="031DE12B" w14:textId="77777777" w:rsidR="008E3D4E" w:rsidRDefault="008E3D4E" w:rsidP="00ED709A">
      <w:pPr>
        <w:pStyle w:val="BodyText"/>
      </w:pPr>
    </w:p>
    <w:p w14:paraId="265E0A0E" w14:textId="77777777" w:rsidR="008E3D4E" w:rsidRDefault="008E3D4E" w:rsidP="00ED709A">
      <w:pPr>
        <w:pStyle w:val="BodyText"/>
      </w:pPr>
    </w:p>
    <w:p w14:paraId="285DD551" w14:textId="65B407FF" w:rsidR="008E3D4E" w:rsidRDefault="008E3D4E" w:rsidP="00ED709A">
      <w:pPr>
        <w:pStyle w:val="BodyText"/>
      </w:pPr>
    </w:p>
    <w:p w14:paraId="0AE59C8B" w14:textId="77777777" w:rsidR="008E3D4E" w:rsidRDefault="008E3D4E" w:rsidP="00ED709A">
      <w:pPr>
        <w:pStyle w:val="BodyText"/>
      </w:pPr>
    </w:p>
    <w:p w14:paraId="6A20B38F" w14:textId="77777777" w:rsidR="008E3D4E" w:rsidRDefault="008E3D4E" w:rsidP="00ED709A">
      <w:pPr>
        <w:pStyle w:val="BodyText"/>
      </w:pPr>
    </w:p>
    <w:p w14:paraId="139BCA55" w14:textId="77777777" w:rsidR="008E3D4E" w:rsidRDefault="008E3D4E" w:rsidP="00ED709A">
      <w:pPr>
        <w:pStyle w:val="BodyText"/>
      </w:pPr>
    </w:p>
    <w:p w14:paraId="5B93A5E6" w14:textId="77777777" w:rsidR="008E3D4E" w:rsidRDefault="008E3D4E" w:rsidP="00ED709A">
      <w:pPr>
        <w:pStyle w:val="BodyText"/>
      </w:pPr>
    </w:p>
    <w:p w14:paraId="06269650" w14:textId="4D99B6B9" w:rsidR="008E3D4E" w:rsidRDefault="008E3D4E" w:rsidP="00ED709A">
      <w:pPr>
        <w:pStyle w:val="BodyText"/>
      </w:pPr>
    </w:p>
    <w:p w14:paraId="584EB549" w14:textId="77777777" w:rsidR="008E3D4E" w:rsidRDefault="008E3D4E" w:rsidP="00ED709A">
      <w:pPr>
        <w:pStyle w:val="BodyText"/>
      </w:pPr>
    </w:p>
    <w:p w14:paraId="7A5E351A" w14:textId="77777777" w:rsidR="008E3D4E" w:rsidRDefault="008E3D4E" w:rsidP="00ED709A">
      <w:pPr>
        <w:pStyle w:val="BodyText"/>
      </w:pPr>
    </w:p>
    <w:p w14:paraId="1FE66E77" w14:textId="77777777" w:rsidR="008E3D4E" w:rsidRDefault="008E3D4E" w:rsidP="00ED709A">
      <w:pPr>
        <w:pStyle w:val="BodyText"/>
      </w:pPr>
    </w:p>
    <w:p w14:paraId="3DCAB24F" w14:textId="77777777" w:rsidR="008E3D4E" w:rsidRDefault="008E3D4E" w:rsidP="00ED709A">
      <w:pPr>
        <w:pStyle w:val="BodyText"/>
      </w:pPr>
    </w:p>
    <w:p w14:paraId="40783CAB" w14:textId="77777777" w:rsidR="008E3D4E" w:rsidRDefault="008E3D4E" w:rsidP="008E3D4E">
      <w:pPr>
        <w:pStyle w:val="BodyText"/>
      </w:pPr>
    </w:p>
    <w:p w14:paraId="015C0D24" w14:textId="77777777" w:rsidR="000C47A2" w:rsidRDefault="000C47A2" w:rsidP="008E3D4E">
      <w:pPr>
        <w:pStyle w:val="BodyText"/>
      </w:pPr>
    </w:p>
    <w:p w14:paraId="3CAA8BC4" w14:textId="5BDC6677" w:rsidR="008E3D4E" w:rsidRDefault="008E3D4E" w:rsidP="00ED709A">
      <w:pPr>
        <w:pStyle w:val="BodyText"/>
      </w:pPr>
      <w:r w:rsidRPr="004F3A56">
        <w:rPr>
          <w:b/>
          <w:sz w:val="18"/>
          <w:szCs w:val="18"/>
        </w:rPr>
        <w:t xml:space="preserve">Figure </w:t>
      </w:r>
      <w:r w:rsidR="00D86F22">
        <w:rPr>
          <w:b/>
          <w:sz w:val="18"/>
          <w:szCs w:val="18"/>
        </w:rPr>
        <w:t>6</w:t>
      </w:r>
      <w:r w:rsidRPr="004F3A56">
        <w:rPr>
          <w:b/>
          <w:sz w:val="18"/>
          <w:szCs w:val="18"/>
        </w:rPr>
        <w:t>. Requirement for metering – flow diagram</w:t>
      </w:r>
    </w:p>
    <w:p w14:paraId="7C13DEAB" w14:textId="77777777" w:rsidR="008E3D4E" w:rsidRDefault="008E3D4E" w:rsidP="00ED709A">
      <w:pPr>
        <w:pStyle w:val="BodyText"/>
      </w:pPr>
    </w:p>
    <w:p w14:paraId="693BD41C" w14:textId="77777777" w:rsidR="008E3D4E" w:rsidRDefault="008E3D4E" w:rsidP="00ED709A">
      <w:pPr>
        <w:pStyle w:val="BodyText"/>
      </w:pPr>
    </w:p>
    <w:p w14:paraId="6736B143" w14:textId="77777777" w:rsidR="008E3D4E" w:rsidRDefault="008E3D4E" w:rsidP="00ED709A">
      <w:pPr>
        <w:pStyle w:val="BodyText"/>
        <w:sectPr w:rsidR="008E3D4E" w:rsidSect="008E3D4E">
          <w:pgSz w:w="16839" w:h="11907" w:orient="landscape" w:code="9"/>
          <w:pgMar w:top="1134" w:right="1134" w:bottom="1134" w:left="1134" w:header="283" w:footer="283" w:gutter="0"/>
          <w:cols w:num="2" w:space="720"/>
          <w:noEndnote/>
          <w:docGrid w:linePitch="360"/>
        </w:sectPr>
      </w:pPr>
    </w:p>
    <w:p w14:paraId="6B67BBBE" w14:textId="4887AFF1" w:rsidR="00ED709A" w:rsidRDefault="00ED709A" w:rsidP="00ED709A">
      <w:pPr>
        <w:pStyle w:val="Heading1"/>
        <w:numPr>
          <w:ilvl w:val="0"/>
          <w:numId w:val="0"/>
        </w:numPr>
        <w:rPr>
          <w:b/>
          <w:bCs w:val="0"/>
        </w:rPr>
      </w:pPr>
      <w:bookmarkStart w:id="88" w:name="_Toc170283681"/>
      <w:r>
        <w:rPr>
          <w:b/>
          <w:bCs w:val="0"/>
        </w:rPr>
        <w:lastRenderedPageBreak/>
        <w:t>EXPLANATORY NOTES</w:t>
      </w:r>
      <w:bookmarkEnd w:id="88"/>
    </w:p>
    <w:p w14:paraId="2702A79D" w14:textId="77777777" w:rsidR="00ED709A" w:rsidRPr="00A02043" w:rsidRDefault="00ED709A" w:rsidP="00ED709A">
      <w:pPr>
        <w:pStyle w:val="Heading2"/>
        <w:numPr>
          <w:ilvl w:val="0"/>
          <w:numId w:val="0"/>
        </w:numPr>
      </w:pPr>
      <w:bookmarkStart w:id="89" w:name="_Toc170283682"/>
      <w:r>
        <w:t>Note 1: Varying</w:t>
      </w:r>
      <w:r w:rsidRPr="00CE5081">
        <w:t xml:space="preserve"> the metering requirement</w:t>
      </w:r>
      <w:bookmarkEnd w:id="89"/>
      <w:r w:rsidRPr="00CE5081">
        <w:t xml:space="preserve"> </w:t>
      </w:r>
    </w:p>
    <w:p w14:paraId="22BACD63" w14:textId="2CA9A2D2" w:rsidR="00ED709A" w:rsidRDefault="00ED709A" w:rsidP="00ED709A">
      <w:r>
        <w:t>Water corporations install meters to measure the amount of water supplied or delivered to the land, or the amount of water taken or used. The installation of meters allows for accurate billing and accounting, fairness across the customer base, operational efficiencies, resource management and compliance.</w:t>
      </w:r>
      <w:r w:rsidRPr="005F25A3">
        <w:t xml:space="preserve"> </w:t>
      </w:r>
    </w:p>
    <w:p w14:paraId="73661BB0" w14:textId="77777777" w:rsidR="00ED709A" w:rsidRPr="00994968" w:rsidRDefault="00ED709A" w:rsidP="00ED709A">
      <w:r w:rsidRPr="00994968">
        <w:t>Trading water or transferring licences where either the buyer or the seller do not have meters may lead to an overall increase in the amount of water taken. Trades should not be approved without both parties having a meter in place unless</w:t>
      </w:r>
      <w:r>
        <w:t>:</w:t>
      </w:r>
    </w:p>
    <w:p w14:paraId="2F412F24" w14:textId="4F4D6C6B" w:rsidR="00ED709A" w:rsidRPr="00F8421C" w:rsidRDefault="00ED709A" w:rsidP="00DA3141">
      <w:pPr>
        <w:pStyle w:val="ListBullet"/>
        <w:numPr>
          <w:ilvl w:val="0"/>
          <w:numId w:val="43"/>
        </w:numPr>
        <w:ind w:left="426"/>
      </w:pPr>
      <w:r w:rsidRPr="00994968">
        <w:t xml:space="preserve">it is the seller who does not have a </w:t>
      </w:r>
      <w:proofErr w:type="gramStart"/>
      <w:r w:rsidRPr="00994968">
        <w:t>meter</w:t>
      </w:r>
      <w:proofErr w:type="gramEnd"/>
      <w:r w:rsidRPr="00994968">
        <w:t xml:space="preserve"> and they are selling all their </w:t>
      </w:r>
      <w:r w:rsidR="008A6465" w:rsidRPr="00994968">
        <w:t>entitlement,</w:t>
      </w:r>
      <w:r w:rsidRPr="00994968">
        <w:t xml:space="preserve"> and the </w:t>
      </w:r>
      <w:r w:rsidRPr="00F8421C">
        <w:t>transfer commences on 1 July (i.e</w:t>
      </w:r>
      <w:r w:rsidR="009527BE" w:rsidRPr="00F8421C">
        <w:t>.,</w:t>
      </w:r>
      <w:r w:rsidRPr="00F8421C">
        <w:t xml:space="preserve"> start of the season), or</w:t>
      </w:r>
    </w:p>
    <w:p w14:paraId="72BA49D2" w14:textId="77777777" w:rsidR="00ED709A" w:rsidRPr="00F8421C" w:rsidRDefault="00ED709A" w:rsidP="00DA3141">
      <w:pPr>
        <w:pStyle w:val="ListBullet"/>
        <w:numPr>
          <w:ilvl w:val="0"/>
          <w:numId w:val="43"/>
        </w:numPr>
        <w:ind w:left="426"/>
      </w:pPr>
      <w:r w:rsidRPr="00F8421C">
        <w:t>the seller does not have works or an equipped bore.</w:t>
      </w:r>
    </w:p>
    <w:p w14:paraId="6FAF0402" w14:textId="77777777" w:rsidR="00ED709A" w:rsidRDefault="00ED709A" w:rsidP="00ED709A">
      <w:r>
        <w:t>Exemptions from the requirements of the Compact are included in this document as circumstances where the metering requirement can be varied.</w:t>
      </w:r>
    </w:p>
    <w:p w14:paraId="2839B158" w14:textId="77777777" w:rsidR="00ED709A" w:rsidRDefault="00ED709A" w:rsidP="00ED709A">
      <w:r>
        <w:t>Water users who are not metered still need to comply with the obligations of their entitlement or statutory rights, which are enforced by water corporations.</w:t>
      </w:r>
    </w:p>
    <w:p w14:paraId="42AFA698" w14:textId="60BCEE65" w:rsidR="00EE1DD6" w:rsidRPr="00377C9D" w:rsidRDefault="00EE1DD6" w:rsidP="00EE1DD6">
      <w:pPr>
        <w:pStyle w:val="Heading2"/>
        <w:numPr>
          <w:ilvl w:val="0"/>
          <w:numId w:val="0"/>
        </w:numPr>
      </w:pPr>
      <w:bookmarkStart w:id="90" w:name="_Toc13494269"/>
      <w:bookmarkStart w:id="91" w:name="_Toc147754470"/>
      <w:bookmarkStart w:id="92" w:name="_Toc170283683"/>
      <w:r>
        <w:t xml:space="preserve">Note 2: </w:t>
      </w:r>
      <w:r w:rsidRPr="00377C9D">
        <w:t xml:space="preserve">Domestic and </w:t>
      </w:r>
      <w:r>
        <w:t>s</w:t>
      </w:r>
      <w:r w:rsidRPr="00377C9D">
        <w:t xml:space="preserve">tock </w:t>
      </w:r>
      <w:r>
        <w:t>w</w:t>
      </w:r>
      <w:r w:rsidRPr="00377C9D">
        <w:t xml:space="preserve">ater </w:t>
      </w:r>
      <w:r>
        <w:t>u</w:t>
      </w:r>
      <w:r w:rsidRPr="00377C9D">
        <w:t>se</w:t>
      </w:r>
      <w:bookmarkEnd w:id="90"/>
      <w:bookmarkEnd w:id="91"/>
      <w:bookmarkEnd w:id="92"/>
    </w:p>
    <w:p w14:paraId="6796FCFE" w14:textId="77777777" w:rsidR="00EE1DD6" w:rsidRPr="00452DA6" w:rsidRDefault="00EE1DD6" w:rsidP="00EE1DD6">
      <w:pPr>
        <w:pStyle w:val="BodyText"/>
      </w:pPr>
      <w:r w:rsidRPr="00452DA6">
        <w:t xml:space="preserve">This policy continues existing arrangements for metering take for domestic and stock purposes. </w:t>
      </w:r>
    </w:p>
    <w:p w14:paraId="26748C11" w14:textId="6AAF9929" w:rsidR="00EE1DD6" w:rsidRPr="00452DA6" w:rsidRDefault="00EE1DD6" w:rsidP="00EE1DD6">
      <w:pPr>
        <w:pStyle w:val="BodyText"/>
      </w:pPr>
      <w:r>
        <w:t>A</w:t>
      </w:r>
      <w:r w:rsidRPr="007162F1">
        <w:t xml:space="preserve"> meter </w:t>
      </w:r>
      <w:r>
        <w:t>is</w:t>
      </w:r>
      <w:r w:rsidRPr="007162F1">
        <w:t xml:space="preserve"> required </w:t>
      </w:r>
      <w:r>
        <w:t>where a</w:t>
      </w:r>
      <w:r w:rsidRPr="007162F1">
        <w:t xml:space="preserve"> work is used to take water </w:t>
      </w:r>
      <w:r>
        <w:t xml:space="preserve">for domestic and stock purposes </w:t>
      </w:r>
      <w:r w:rsidRPr="007162F1">
        <w:t xml:space="preserve">as well as </w:t>
      </w:r>
      <w:r>
        <w:t xml:space="preserve">for irrigation </w:t>
      </w:r>
      <w:r w:rsidRPr="007162F1">
        <w:t xml:space="preserve">under an </w:t>
      </w:r>
      <w:r w:rsidR="009527BE" w:rsidRPr="007162F1">
        <w:t>entitlement</w:t>
      </w:r>
      <w:r w:rsidR="009527BE">
        <w:t xml:space="preserve"> unless</w:t>
      </w:r>
      <w:r w:rsidRPr="007162F1">
        <w:t xml:space="preserve"> there are circumstances where the metering requirement can be varied.</w:t>
      </w:r>
    </w:p>
    <w:p w14:paraId="602E4250" w14:textId="77777777" w:rsidR="00EE1DD6" w:rsidRDefault="00EE1DD6" w:rsidP="00EE1DD6">
      <w:pPr>
        <w:pStyle w:val="Heading2"/>
        <w:numPr>
          <w:ilvl w:val="0"/>
          <w:numId w:val="0"/>
        </w:numPr>
      </w:pPr>
      <w:bookmarkStart w:id="93" w:name="_Toc13494270"/>
      <w:bookmarkStart w:id="94" w:name="_Toc147754471"/>
      <w:bookmarkStart w:id="95" w:name="_Toc170283684"/>
      <w:r>
        <w:t>Note 3: Sleeper and dozer licences</w:t>
      </w:r>
      <w:bookmarkEnd w:id="93"/>
      <w:bookmarkEnd w:id="94"/>
      <w:bookmarkEnd w:id="95"/>
    </w:p>
    <w:p w14:paraId="69B2E49B" w14:textId="77777777" w:rsidR="00EE1DD6" w:rsidRDefault="00EE1DD6" w:rsidP="00EE1DD6">
      <w:pPr>
        <w:pStyle w:val="BodyText"/>
      </w:pPr>
      <w:bookmarkStart w:id="96" w:name="_Toc13494271"/>
      <w:r w:rsidRPr="00E86D44">
        <w:t>These circumstances cover sleeper</w:t>
      </w:r>
      <w:r>
        <w:t xml:space="preserve"> </w:t>
      </w:r>
      <w:r w:rsidRPr="00E86D44">
        <w:t>and</w:t>
      </w:r>
      <w:r>
        <w:t xml:space="preserve"> </w:t>
      </w:r>
      <w:r w:rsidRPr="00E86D44">
        <w:t>dozer</w:t>
      </w:r>
      <w:r>
        <w:t xml:space="preserve"> </w:t>
      </w:r>
      <w:r w:rsidRPr="00E86D44">
        <w:t>licences.</w:t>
      </w:r>
      <w:bookmarkEnd w:id="96"/>
      <w:r w:rsidRPr="00D87D44">
        <w:t xml:space="preserve"> </w:t>
      </w:r>
    </w:p>
    <w:p w14:paraId="0EF8FD95" w14:textId="77777777" w:rsidR="00EE1DD6" w:rsidRDefault="00EE1DD6" w:rsidP="00EE1DD6">
      <w:pPr>
        <w:pStyle w:val="Heading2"/>
        <w:numPr>
          <w:ilvl w:val="0"/>
          <w:numId w:val="0"/>
        </w:numPr>
      </w:pPr>
      <w:bookmarkStart w:id="97" w:name="_Toc13494272"/>
      <w:bookmarkStart w:id="98" w:name="_Toc147754472"/>
      <w:bookmarkStart w:id="99" w:name="_Toc170283685"/>
      <w:r>
        <w:t>Note 4: Circumstances in bulk water distribution systems</w:t>
      </w:r>
      <w:bookmarkEnd w:id="97"/>
      <w:bookmarkEnd w:id="98"/>
      <w:bookmarkEnd w:id="99"/>
    </w:p>
    <w:p w14:paraId="0124E67E" w14:textId="77777777" w:rsidR="00EE1DD6" w:rsidRDefault="00EE1DD6" w:rsidP="00EE1DD6">
      <w:pPr>
        <w:pStyle w:val="BodyText"/>
      </w:pPr>
      <w:r>
        <w:t>The metering requirement can be varied for:</w:t>
      </w:r>
    </w:p>
    <w:p w14:paraId="7FAB2D70" w14:textId="77777777" w:rsidR="00EE1DD6" w:rsidRPr="00C65684" w:rsidRDefault="00EE1DD6" w:rsidP="00B6339F">
      <w:pPr>
        <w:pStyle w:val="ListBullet"/>
        <w:numPr>
          <w:ilvl w:val="0"/>
          <w:numId w:val="16"/>
        </w:numPr>
        <w:rPr>
          <w:lang w:eastAsia="en-US"/>
        </w:rPr>
      </w:pPr>
      <w:r>
        <w:rPr>
          <w:lang w:eastAsia="en-US"/>
        </w:rPr>
        <w:t>A</w:t>
      </w:r>
      <w:r w:rsidRPr="00C65684">
        <w:rPr>
          <w:lang w:eastAsia="en-US"/>
        </w:rPr>
        <w:t xml:space="preserve">ll water users on open channel systems </w:t>
      </w:r>
      <w:r>
        <w:rPr>
          <w:lang w:eastAsia="en-US"/>
        </w:rPr>
        <w:t xml:space="preserve">in </w:t>
      </w:r>
      <w:r w:rsidRPr="00C65684">
        <w:rPr>
          <w:lang w:eastAsia="en-US"/>
        </w:rPr>
        <w:t xml:space="preserve">the irrigation districts </w:t>
      </w:r>
      <w:r>
        <w:rPr>
          <w:lang w:eastAsia="en-US"/>
        </w:rPr>
        <w:t>manage</w:t>
      </w:r>
      <w:r w:rsidRPr="00C65684">
        <w:rPr>
          <w:lang w:eastAsia="en-US"/>
        </w:rPr>
        <w:t>d by Coliban Water.</w:t>
      </w:r>
    </w:p>
    <w:p w14:paraId="64FB0E55" w14:textId="0856FE48" w:rsidR="00EE1DD6" w:rsidRPr="002D27B2" w:rsidRDefault="00EE1DD6" w:rsidP="00B6339F">
      <w:pPr>
        <w:pStyle w:val="ListBullet"/>
        <w:numPr>
          <w:ilvl w:val="0"/>
          <w:numId w:val="16"/>
        </w:numPr>
      </w:pPr>
      <w:r w:rsidRPr="00A66B0D">
        <w:t xml:space="preserve">Existing </w:t>
      </w:r>
      <w:proofErr w:type="spellStart"/>
      <w:r w:rsidRPr="00452DA6">
        <w:t>Dethridge</w:t>
      </w:r>
      <w:proofErr w:type="spellEnd"/>
      <w:r w:rsidRPr="00452DA6">
        <w:t xml:space="preserve"> wheel</w:t>
      </w:r>
      <w:r>
        <w:t>-</w:t>
      </w:r>
      <w:r w:rsidRPr="00452DA6">
        <w:t xml:space="preserve">type meters </w:t>
      </w:r>
      <w:r>
        <w:t xml:space="preserve">in </w:t>
      </w:r>
      <w:r w:rsidRPr="00756FC5">
        <w:t>irrigation areas where the bulk water meter is a</w:t>
      </w:r>
      <w:r w:rsidR="008038BB">
        <w:t xml:space="preserve"> meter that conforms with</w:t>
      </w:r>
      <w:r w:rsidRPr="00756FC5">
        <w:t xml:space="preserve"> AS4747 by June 2025, or under a metering system where an accuracy of +/-5 per cent can be demonstrated</w:t>
      </w:r>
      <w:r w:rsidR="00410C42" w:rsidRPr="00756FC5">
        <w:t>.</w:t>
      </w:r>
      <w:r w:rsidR="00410C42" w:rsidRPr="00756FC5">
        <w:rPr>
          <w:rFonts w:cstheme="minorBidi"/>
        </w:rPr>
        <w:t xml:space="preserve"> </w:t>
      </w:r>
      <w:r w:rsidR="00410C42" w:rsidRPr="00756FC5">
        <w:t xml:space="preserve">There are around 3,000 </w:t>
      </w:r>
      <w:proofErr w:type="spellStart"/>
      <w:r w:rsidR="00410C42" w:rsidRPr="00756FC5">
        <w:t>Dethridge</w:t>
      </w:r>
      <w:proofErr w:type="spellEnd"/>
      <w:r w:rsidR="00410C42" w:rsidRPr="00756FC5">
        <w:t xml:space="preserve"> wheels remaining in districts across Victoria. </w:t>
      </w:r>
      <w:r w:rsidR="00410C42">
        <w:t xml:space="preserve">There </w:t>
      </w:r>
      <w:r w:rsidRPr="00756FC5">
        <w:t>are more expensive to upgrade with a</w:t>
      </w:r>
      <w:r w:rsidR="008038BB">
        <w:t xml:space="preserve"> meter that conforms with</w:t>
      </w:r>
      <w:r w:rsidRPr="00756FC5">
        <w:t xml:space="preserve"> AS4747</w:t>
      </w:r>
      <w:r w:rsidRPr="002D27B2">
        <w:t xml:space="preserve"> than a closed conduit meter, with a total estimated replacement cost of </w:t>
      </w:r>
      <w:r>
        <w:t>$107 million. The timetable for replacing these meters will depend on</w:t>
      </w:r>
      <w:r w:rsidRPr="002D27B2">
        <w:t xml:space="preserve"> </w:t>
      </w:r>
      <w:r>
        <w:t>the available</w:t>
      </w:r>
      <w:r w:rsidRPr="002D27B2">
        <w:t xml:space="preserve"> funding</w:t>
      </w:r>
      <w:r>
        <w:t xml:space="preserve"> and/or plans for modernisation or reconfiguration</w:t>
      </w:r>
      <w:r w:rsidRPr="002D27B2">
        <w:t>.</w:t>
      </w:r>
    </w:p>
    <w:p w14:paraId="0E61C6CC" w14:textId="77777777" w:rsidR="00EE1DD6" w:rsidRDefault="00EE1DD6" w:rsidP="00B6339F">
      <w:pPr>
        <w:pStyle w:val="ListBullet"/>
        <w:numPr>
          <w:ilvl w:val="0"/>
          <w:numId w:val="16"/>
        </w:numPr>
        <w:rPr>
          <w:lang w:eastAsia="en-US"/>
        </w:rPr>
      </w:pPr>
      <w:r w:rsidRPr="00EE749D">
        <w:rPr>
          <w:lang w:eastAsia="en-US"/>
        </w:rPr>
        <w:t xml:space="preserve">Surface water take with an annual use limit of 10 </w:t>
      </w:r>
      <w:r>
        <w:rPr>
          <w:lang w:eastAsia="en-US"/>
        </w:rPr>
        <w:t>megalitres</w:t>
      </w:r>
      <w:r w:rsidRPr="00EE749D">
        <w:rPr>
          <w:lang w:eastAsia="en-US"/>
        </w:rPr>
        <w:t xml:space="preserve"> per year</w:t>
      </w:r>
      <w:r>
        <w:rPr>
          <w:lang w:eastAsia="en-US"/>
        </w:rPr>
        <w:t>,</w:t>
      </w:r>
      <w:r w:rsidRPr="00EE749D">
        <w:rPr>
          <w:lang w:eastAsia="en-US"/>
        </w:rPr>
        <w:t xml:space="preserve"> or less under a water</w:t>
      </w:r>
      <w:r>
        <w:rPr>
          <w:lang w:eastAsia="en-US"/>
        </w:rPr>
        <w:t>-</w:t>
      </w:r>
      <w:r w:rsidRPr="00EE749D">
        <w:rPr>
          <w:lang w:eastAsia="en-US"/>
        </w:rPr>
        <w:t>use licence or water</w:t>
      </w:r>
      <w:r>
        <w:rPr>
          <w:lang w:eastAsia="en-US"/>
        </w:rPr>
        <w:t>-</w:t>
      </w:r>
      <w:r w:rsidRPr="00EE749D">
        <w:rPr>
          <w:lang w:eastAsia="en-US"/>
        </w:rPr>
        <w:t xml:space="preserve">use registration, </w:t>
      </w:r>
      <w:r>
        <w:t>in</w:t>
      </w:r>
      <w:r w:rsidRPr="00EE749D">
        <w:t xml:space="preserve"> an irrigation district with accurate bulk water metering.</w:t>
      </w:r>
    </w:p>
    <w:p w14:paraId="58143382" w14:textId="1086DDE5" w:rsidR="00EE1DD6" w:rsidRDefault="00EE1DD6" w:rsidP="00B6339F">
      <w:pPr>
        <w:pStyle w:val="ListBullet"/>
        <w:numPr>
          <w:ilvl w:val="0"/>
          <w:numId w:val="16"/>
        </w:numPr>
        <w:rPr>
          <w:lang w:eastAsia="en-US"/>
        </w:rPr>
      </w:pPr>
      <w:r>
        <w:rPr>
          <w:lang w:eastAsia="en-US"/>
        </w:rPr>
        <w:t>Channels or distribution systems that may be subject to future rationalisation or reconfiguration.</w:t>
      </w:r>
    </w:p>
    <w:p w14:paraId="3BDF8046" w14:textId="63BC85EE" w:rsidR="00F85C21" w:rsidRPr="00E86D44" w:rsidRDefault="00F85C21" w:rsidP="00F85C21">
      <w:pPr>
        <w:pStyle w:val="Heading2"/>
        <w:numPr>
          <w:ilvl w:val="0"/>
          <w:numId w:val="0"/>
        </w:numPr>
      </w:pPr>
      <w:bookmarkStart w:id="100" w:name="_Toc147754474"/>
      <w:bookmarkStart w:id="101" w:name="_Toc170283687"/>
      <w:bookmarkStart w:id="102" w:name="_Toc147754473"/>
      <w:bookmarkStart w:id="103" w:name="_Toc170283686"/>
      <w:r w:rsidRPr="00E86D44">
        <w:t xml:space="preserve">Note </w:t>
      </w:r>
      <w:r w:rsidR="00C354A2">
        <w:t>5</w:t>
      </w:r>
      <w:r w:rsidRPr="00E86D44">
        <w:t>: Low volume water users</w:t>
      </w:r>
      <w:bookmarkEnd w:id="100"/>
      <w:bookmarkEnd w:id="101"/>
    </w:p>
    <w:p w14:paraId="0848C4D7" w14:textId="77777777" w:rsidR="00F85C21" w:rsidRDefault="00F85C21" w:rsidP="00F85C21">
      <w:pPr>
        <w:pStyle w:val="ListBullet"/>
        <w:tabs>
          <w:tab w:val="clear" w:pos="360"/>
        </w:tabs>
        <w:ind w:left="0" w:firstLine="0"/>
        <w:rPr>
          <w:lang w:eastAsia="en-US"/>
        </w:rPr>
      </w:pPr>
      <w:r>
        <w:t>Government policy introduced requirements to meter new irrigation or commercial use licences from 2004 and for water corporations to meter existing surface water licences of 10 megalitres per year or greater</w:t>
      </w:r>
      <w:r w:rsidRPr="00F52454">
        <w:rPr>
          <w:lang w:eastAsia="en-US"/>
        </w:rPr>
        <w:t xml:space="preserve"> </w:t>
      </w:r>
      <w:r w:rsidRPr="00DE14A4">
        <w:rPr>
          <w:lang w:eastAsia="en-US"/>
        </w:rPr>
        <w:t xml:space="preserve">and 20 </w:t>
      </w:r>
      <w:r>
        <w:rPr>
          <w:lang w:eastAsia="en-US"/>
        </w:rPr>
        <w:t>megalitres per year</w:t>
      </w:r>
      <w:r w:rsidRPr="00DE14A4">
        <w:rPr>
          <w:lang w:eastAsia="en-US"/>
        </w:rPr>
        <w:t xml:space="preserve"> </w:t>
      </w:r>
      <w:r>
        <w:rPr>
          <w:lang w:eastAsia="en-US"/>
        </w:rPr>
        <w:t xml:space="preserve">or greater for </w:t>
      </w:r>
      <w:r w:rsidRPr="00DE14A4">
        <w:rPr>
          <w:lang w:eastAsia="en-US"/>
        </w:rPr>
        <w:t>groundwater.</w:t>
      </w:r>
      <w:r>
        <w:t xml:space="preserve"> </w:t>
      </w:r>
      <w:r>
        <w:rPr>
          <w:lang w:eastAsia="en-US"/>
        </w:rPr>
        <w:t>Successive metering policies have maintained these grandfathering arrangements</w:t>
      </w:r>
      <w:r w:rsidRPr="00ED2D25">
        <w:rPr>
          <w:lang w:eastAsia="en-US"/>
        </w:rPr>
        <w:t xml:space="preserve">. </w:t>
      </w:r>
    </w:p>
    <w:p w14:paraId="6AB4238D" w14:textId="77777777" w:rsidR="00F85C21" w:rsidRDefault="00F85C21" w:rsidP="00F85C21">
      <w:pPr>
        <w:pStyle w:val="ListBullet"/>
        <w:tabs>
          <w:tab w:val="clear" w:pos="360"/>
        </w:tabs>
        <w:ind w:left="0" w:firstLine="0"/>
        <w:rPr>
          <w:lang w:eastAsia="en-US"/>
        </w:rPr>
      </w:pPr>
      <w:r w:rsidRPr="00ED2D25">
        <w:rPr>
          <w:lang w:eastAsia="en-US"/>
        </w:rPr>
        <w:t xml:space="preserve">There has not been a requirement to install </w:t>
      </w:r>
      <w:r>
        <w:rPr>
          <w:lang w:eastAsia="en-US"/>
        </w:rPr>
        <w:t xml:space="preserve">a meter </w:t>
      </w:r>
      <w:r w:rsidRPr="00ED2D25">
        <w:rPr>
          <w:lang w:eastAsia="en-US"/>
        </w:rPr>
        <w:t>when the licence is renewed, however meters are needed for the water users to trade water.</w:t>
      </w:r>
      <w:r w:rsidRPr="00ED2D25">
        <w:t xml:space="preserve"> Water corporations have in some cases adopted lower </w:t>
      </w:r>
      <w:r>
        <w:t>thresholds than the state policy (Table 4).</w:t>
      </w:r>
    </w:p>
    <w:p w14:paraId="1BC4C1F3" w14:textId="4B127DC5" w:rsidR="00F85C21" w:rsidRDefault="00F85C21" w:rsidP="00F85C21">
      <w:pPr>
        <w:pStyle w:val="ListBullet"/>
        <w:tabs>
          <w:tab w:val="clear" w:pos="360"/>
        </w:tabs>
        <w:ind w:left="0" w:firstLine="0"/>
        <w:rPr>
          <w:lang w:eastAsia="en-US"/>
        </w:rPr>
      </w:pPr>
      <w:r>
        <w:rPr>
          <w:lang w:eastAsia="en-US"/>
        </w:rPr>
        <w:t>As of 30 June 2023, e</w:t>
      </w:r>
      <w:r w:rsidRPr="00DE14A4">
        <w:rPr>
          <w:lang w:eastAsia="en-US"/>
        </w:rPr>
        <w:t xml:space="preserve">ntitlements less than the thresholds of 10 </w:t>
      </w:r>
      <w:r>
        <w:rPr>
          <w:lang w:eastAsia="en-US"/>
        </w:rPr>
        <w:t>megalitres</w:t>
      </w:r>
      <w:r w:rsidRPr="00DE14A4">
        <w:rPr>
          <w:lang w:eastAsia="en-US"/>
        </w:rPr>
        <w:t xml:space="preserve"> for surface water and 20 </w:t>
      </w:r>
      <w:r>
        <w:rPr>
          <w:lang w:eastAsia="en-US"/>
        </w:rPr>
        <w:t>megalitres</w:t>
      </w:r>
      <w:r w:rsidRPr="00DE14A4">
        <w:rPr>
          <w:lang w:eastAsia="en-US"/>
        </w:rPr>
        <w:t xml:space="preserve"> for groundwater </w:t>
      </w:r>
      <w:r>
        <w:rPr>
          <w:lang w:eastAsia="en-US"/>
        </w:rPr>
        <w:t>make up</w:t>
      </w:r>
      <w:r w:rsidRPr="00DE14A4">
        <w:rPr>
          <w:lang w:eastAsia="en-US"/>
        </w:rPr>
        <w:t xml:space="preserve"> only a small </w:t>
      </w:r>
      <w:r w:rsidRPr="004454D4">
        <w:rPr>
          <w:lang w:eastAsia="en-US"/>
        </w:rPr>
        <w:t>proportion of total entitlement volume, at about 4.4 per cent of surface water entitlements and about 2.6 per</w:t>
      </w:r>
      <w:r>
        <w:rPr>
          <w:lang w:eastAsia="en-US"/>
        </w:rPr>
        <w:t xml:space="preserve"> cent</w:t>
      </w:r>
      <w:r w:rsidRPr="00DE14A4">
        <w:rPr>
          <w:lang w:eastAsia="en-US"/>
        </w:rPr>
        <w:t xml:space="preserve"> of groundwater entitlements.  </w:t>
      </w:r>
    </w:p>
    <w:p w14:paraId="561D76CC" w14:textId="307D4144" w:rsidR="00D30955" w:rsidRPr="00CF54EE" w:rsidRDefault="00D30955" w:rsidP="00D30955">
      <w:pPr>
        <w:pStyle w:val="Heading2"/>
        <w:numPr>
          <w:ilvl w:val="0"/>
          <w:numId w:val="0"/>
        </w:numPr>
      </w:pPr>
      <w:r w:rsidRPr="00CF54EE">
        <w:lastRenderedPageBreak/>
        <w:t xml:space="preserve">Note </w:t>
      </w:r>
      <w:r w:rsidR="00C354A2">
        <w:t>6</w:t>
      </w:r>
      <w:r w:rsidRPr="00CF54EE">
        <w:t>: Costs of metering significantly outweigh the benefits</w:t>
      </w:r>
      <w:bookmarkEnd w:id="102"/>
      <w:bookmarkEnd w:id="103"/>
    </w:p>
    <w:p w14:paraId="436350B1" w14:textId="46DDA7ED" w:rsidR="00D30955" w:rsidRDefault="00D30955" w:rsidP="00753FBE">
      <w:pPr>
        <w:pStyle w:val="ListBullet"/>
        <w:tabs>
          <w:tab w:val="clear" w:pos="360"/>
        </w:tabs>
        <w:ind w:left="0" w:firstLine="0"/>
      </w:pPr>
      <w:r>
        <w:t xml:space="preserve">Where water corporations decide that it is not necessary to meter certain users of a defined resource, the corporation’s </w:t>
      </w:r>
      <w:r w:rsidR="009527BE">
        <w:t>reasons,</w:t>
      </w:r>
      <w:r>
        <w:t xml:space="preserve"> and alternative method for estimating take should be documented in a management plan</w:t>
      </w:r>
      <w:r w:rsidRPr="00514BB6">
        <w:t xml:space="preserve"> </w:t>
      </w:r>
      <w:r>
        <w:t xml:space="preserve">that is publicly available. The method of estimation should be </w:t>
      </w:r>
      <w:r>
        <w:rPr>
          <w:lang w:eastAsia="en-US"/>
        </w:rPr>
        <w:t xml:space="preserve">based on an adequate sample of similar metered </w:t>
      </w:r>
      <w:r w:rsidR="00565E5A">
        <w:rPr>
          <w:lang w:eastAsia="en-US"/>
        </w:rPr>
        <w:t>water users</w:t>
      </w:r>
      <w:r>
        <w:rPr>
          <w:lang w:eastAsia="en-US"/>
        </w:rPr>
        <w:t>.</w:t>
      </w:r>
    </w:p>
    <w:p w14:paraId="541B754F" w14:textId="77777777" w:rsidR="00D30955" w:rsidRDefault="00D30955" w:rsidP="00753FBE">
      <w:pPr>
        <w:pStyle w:val="ListBullet"/>
        <w:tabs>
          <w:tab w:val="clear" w:pos="360"/>
        </w:tabs>
        <w:ind w:left="0" w:firstLine="0"/>
      </w:pPr>
      <w:r>
        <w:t>Otherwise,</w:t>
      </w:r>
      <w:r w:rsidRPr="001A29A8">
        <w:t xml:space="preserve"> </w:t>
      </w:r>
      <w:r>
        <w:t>the reasons are to be detailed in the application approval documents for individual entitlement holders.</w:t>
      </w:r>
    </w:p>
    <w:p w14:paraId="5A4A3848" w14:textId="18575993" w:rsidR="00E12205" w:rsidRDefault="00D30955" w:rsidP="00753FBE">
      <w:pPr>
        <w:pStyle w:val="ListBullet"/>
        <w:tabs>
          <w:tab w:val="clear" w:pos="360"/>
        </w:tabs>
        <w:ind w:left="0" w:firstLine="0"/>
        <w:rPr>
          <w:sz w:val="10"/>
          <w:szCs w:val="10"/>
        </w:rPr>
      </w:pPr>
      <w:r>
        <w:t>DEECA</w:t>
      </w:r>
      <w:r w:rsidRPr="00F3452B">
        <w:t xml:space="preserve"> and water corporations with rural customers will </w:t>
      </w:r>
      <w:r w:rsidRPr="00CA6E4A">
        <w:t>share information on meter performance</w:t>
      </w:r>
      <w:r>
        <w:t>,</w:t>
      </w:r>
      <w:r w:rsidRPr="00CA6E4A">
        <w:t xml:space="preserve"> implementing the policy</w:t>
      </w:r>
      <w:r>
        <w:t xml:space="preserve"> consistently,</w:t>
      </w:r>
      <w:r w:rsidRPr="00CA6E4A">
        <w:t xml:space="preserve"> </w:t>
      </w:r>
      <w:r w:rsidRPr="00BE7E2E">
        <w:t xml:space="preserve">and improving metering practice (see Appendix </w:t>
      </w:r>
      <w:r w:rsidR="00756FC5" w:rsidRPr="00BE7E2E">
        <w:t>C</w:t>
      </w:r>
      <w:r w:rsidRPr="00BE7E2E">
        <w:t xml:space="preserve"> Implementation</w:t>
      </w:r>
      <w:r w:rsidRPr="00756FC5">
        <w:t xml:space="preserve"> Program).</w:t>
      </w:r>
    </w:p>
    <w:p w14:paraId="23078A7E" w14:textId="77777777" w:rsidR="00C354A2" w:rsidRPr="00C354A2" w:rsidRDefault="00C354A2" w:rsidP="00753FBE">
      <w:pPr>
        <w:pStyle w:val="ListBullet"/>
        <w:tabs>
          <w:tab w:val="clear" w:pos="360"/>
        </w:tabs>
        <w:ind w:left="0" w:firstLine="0"/>
        <w:rPr>
          <w:sz w:val="2"/>
          <w:szCs w:val="2"/>
        </w:rPr>
      </w:pPr>
    </w:p>
    <w:p w14:paraId="43D30BD3" w14:textId="3B4B86A7" w:rsidR="009264FE" w:rsidRPr="00BC6118" w:rsidRDefault="00F85C21" w:rsidP="004B1D6F">
      <w:pPr>
        <w:pStyle w:val="CaptionImageorFigure"/>
        <w:rPr>
          <w:sz w:val="20"/>
        </w:rPr>
      </w:pPr>
      <w:r w:rsidRPr="001D070A">
        <w:rPr>
          <w:noProof/>
          <w:lang w:eastAsia="en-US"/>
        </w:rPr>
        <mc:AlternateContent>
          <mc:Choice Requires="wpg">
            <w:drawing>
              <wp:anchor distT="0" distB="0" distL="114300" distR="114300" simplePos="0" relativeHeight="251658260" behindDoc="0" locked="0" layoutInCell="1" allowOverlap="1" wp14:anchorId="0150947F" wp14:editId="1EA7EC13">
                <wp:simplePos x="0" y="0"/>
                <wp:positionH relativeFrom="margin">
                  <wp:posOffset>0</wp:posOffset>
                </wp:positionH>
                <wp:positionV relativeFrom="paragraph">
                  <wp:posOffset>1518920</wp:posOffset>
                </wp:positionV>
                <wp:extent cx="6083300" cy="3639185"/>
                <wp:effectExtent l="0" t="0" r="0" b="0"/>
                <wp:wrapNone/>
                <wp:docPr id="1003186932" name="Group 1003186932"/>
                <wp:cNvGraphicFramePr/>
                <a:graphic xmlns:a="http://schemas.openxmlformats.org/drawingml/2006/main">
                  <a:graphicData uri="http://schemas.microsoft.com/office/word/2010/wordprocessingGroup">
                    <wpg:wgp>
                      <wpg:cNvGrpSpPr/>
                      <wpg:grpSpPr>
                        <a:xfrm>
                          <a:off x="0" y="0"/>
                          <a:ext cx="6083300" cy="3639185"/>
                          <a:chOff x="0" y="0"/>
                          <a:chExt cx="6083935" cy="3727451"/>
                        </a:xfrm>
                      </wpg:grpSpPr>
                      <wps:wsp>
                        <wps:cNvPr id="1003186933" name="Right Triangle 1003186933"/>
                        <wps:cNvSpPr/>
                        <wps:spPr>
                          <a:xfrm flipH="1">
                            <a:off x="0" y="0"/>
                            <a:ext cx="6083935" cy="3727450"/>
                          </a:xfrm>
                          <a:prstGeom prst="rtTriangle">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3186934" name="Right Triangle 1003186934"/>
                        <wps:cNvSpPr/>
                        <wps:spPr>
                          <a:xfrm flipH="1">
                            <a:off x="242343" y="137161"/>
                            <a:ext cx="5841591" cy="3590290"/>
                          </a:xfrm>
                          <a:prstGeom prst="rtTriangle">
                            <a:avLst/>
                          </a:prstGeom>
                          <a:blipFill dpi="0" rotWithShape="1">
                            <a:blip r:embed="rId75" cstate="print">
                              <a:extLst>
                                <a:ext uri="{28A0092B-C50C-407E-A947-70E740481C1C}">
                                  <a14:useLocalDpi xmlns:a14="http://schemas.microsoft.com/office/drawing/2010/main" val="0"/>
                                </a:ext>
                              </a:extLst>
                            </a:blip>
                            <a:srcRect/>
                            <a:stretch>
                              <a:fillRect l="-730" t="-9862" b="-1135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D5A0FB" id="Group 1003186932" o:spid="_x0000_s1026" style="position:absolute;margin-left:0;margin-top:119.6pt;width:479pt;height:286.55pt;z-index:251658260;mso-position-horizontal-relative:margin;mso-width-relative:margin;mso-height-relative:margin" coordsize="60839,37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">
                <v:shape id="Right Triangle 1003186933" o:spid="_x0000_s1027" type="#_x0000_t6" style="position:absolute;width:60839;height:3727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" fillcolor="#201547" stroked="f" strokeweight="2pt"/>
                <v:shape id="Right Triangle 1003186934" o:spid="_x0000_s1028" type="#_x0000_t6" style="position:absolute;left:2423;top:1371;width:58416;height:359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" stroked="f" strokeweight="2pt">
                  <v:fill r:id="rId76" o:title="" recolor="t" rotate="t" type="frame"/>
                </v:shape>
                <w10:wrap anchorx="margin"/>
              </v:group>
            </w:pict>
          </mc:Fallback>
        </mc:AlternateContent>
      </w:r>
      <w:r w:rsidR="004B1D6F">
        <w:rPr>
          <w:sz w:val="20"/>
        </w:rPr>
        <w:t xml:space="preserve">Table </w:t>
      </w:r>
      <w:r w:rsidR="004E6C6E">
        <w:rPr>
          <w:sz w:val="20"/>
        </w:rPr>
        <w:t>4</w:t>
      </w:r>
      <w:r w:rsidR="004B1D6F">
        <w:rPr>
          <w:sz w:val="20"/>
        </w:rPr>
        <w:t>. Water corporation metering thresholds for existing meters</w:t>
      </w:r>
    </w:p>
    <w:tbl>
      <w:tblPr>
        <w:tblStyle w:val="TableGrid"/>
        <w:tblW w:w="4386" w:type="dxa"/>
        <w:tblLayout w:type="fixed"/>
        <w:tblLook w:val="04A0" w:firstRow="1" w:lastRow="0" w:firstColumn="1" w:lastColumn="0" w:noHBand="0" w:noVBand="1"/>
      </w:tblPr>
      <w:tblGrid>
        <w:gridCol w:w="1134"/>
        <w:gridCol w:w="1781"/>
        <w:gridCol w:w="1471"/>
      </w:tblGrid>
      <w:tr w:rsidR="004B1D6F" w14:paraId="536171F0" w14:textId="77777777" w:rsidTr="00A24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201547" w:themeFill="accent4"/>
            <w:vAlign w:val="center"/>
          </w:tcPr>
          <w:p w14:paraId="34FACEF5" w14:textId="5308A73A" w:rsidR="004B1D6F" w:rsidRPr="00E71C5C" w:rsidRDefault="004B1D6F" w:rsidP="00753FBE">
            <w:pPr>
              <w:pStyle w:val="ListBullet"/>
              <w:tabs>
                <w:tab w:val="clear" w:pos="360"/>
              </w:tabs>
              <w:ind w:left="0" w:firstLine="0"/>
              <w:rPr>
                <w:b/>
                <w:color w:val="FFFFFF" w:themeColor="background1"/>
                <w:lang w:eastAsia="en-US"/>
              </w:rPr>
            </w:pPr>
            <w:r w:rsidRPr="00E71C5C">
              <w:rPr>
                <w:b/>
                <w:color w:val="FFFFFF" w:themeColor="background1"/>
                <w:lang w:eastAsia="en-US"/>
              </w:rPr>
              <w:t xml:space="preserve">Water </w:t>
            </w:r>
            <w:r w:rsidR="003604FE">
              <w:rPr>
                <w:b/>
                <w:color w:val="FFFFFF" w:themeColor="background1"/>
                <w:lang w:eastAsia="en-US"/>
              </w:rPr>
              <w:t>C</w:t>
            </w:r>
            <w:r w:rsidRPr="00E71C5C">
              <w:rPr>
                <w:b/>
                <w:color w:val="FFFFFF" w:themeColor="background1"/>
                <w:lang w:eastAsia="en-US"/>
              </w:rPr>
              <w:t>orp</w:t>
            </w:r>
          </w:p>
        </w:tc>
        <w:tc>
          <w:tcPr>
            <w:tcW w:w="1781" w:type="dxa"/>
            <w:shd w:val="clear" w:color="auto" w:fill="201547" w:themeFill="accent4"/>
            <w:vAlign w:val="center"/>
          </w:tcPr>
          <w:p w14:paraId="14E24BCC" w14:textId="54D37931" w:rsidR="004B1D6F" w:rsidRPr="00E71C5C" w:rsidRDefault="004B1D6F" w:rsidP="00753FBE">
            <w:pPr>
              <w:pStyle w:val="ListBullet"/>
              <w:tabs>
                <w:tab w:val="clear" w:pos="360"/>
              </w:tabs>
              <w:ind w:left="0" w:firstLine="0"/>
              <w:cnfStyle w:val="100000000000" w:firstRow="1" w:lastRow="0" w:firstColumn="0" w:lastColumn="0" w:oddVBand="0" w:evenVBand="0" w:oddHBand="0" w:evenHBand="0" w:firstRowFirstColumn="0" w:firstRowLastColumn="0" w:lastRowFirstColumn="0" w:lastRowLastColumn="0"/>
              <w:rPr>
                <w:b/>
                <w:color w:val="FFFFFF" w:themeColor="background1"/>
                <w:lang w:eastAsia="en-US"/>
              </w:rPr>
            </w:pPr>
            <w:r w:rsidRPr="00E71C5C">
              <w:rPr>
                <w:b/>
                <w:color w:val="FFFFFF" w:themeColor="background1"/>
                <w:lang w:eastAsia="en-US"/>
              </w:rPr>
              <w:t xml:space="preserve">Surface water </w:t>
            </w:r>
            <w:r w:rsidR="003E2063" w:rsidRPr="003E2063">
              <w:rPr>
                <w:b/>
                <w:color w:val="FFFFFF" w:themeColor="background1"/>
                <w:sz w:val="16"/>
                <w:szCs w:val="16"/>
                <w:lang w:eastAsia="en-US"/>
              </w:rPr>
              <w:t>(</w:t>
            </w:r>
            <w:proofErr w:type="gramStart"/>
            <w:r w:rsidR="003E2063" w:rsidRPr="003E2063">
              <w:rPr>
                <w:b/>
                <w:color w:val="FFFFFF" w:themeColor="background1"/>
                <w:sz w:val="16"/>
                <w:szCs w:val="16"/>
                <w:lang w:eastAsia="en-US"/>
              </w:rPr>
              <w:t>Megalitres(</w:t>
            </w:r>
            <w:proofErr w:type="gramEnd"/>
            <w:r w:rsidR="003E2063" w:rsidRPr="003E2063">
              <w:rPr>
                <w:b/>
                <w:color w:val="FFFFFF" w:themeColor="background1"/>
                <w:sz w:val="16"/>
                <w:szCs w:val="16"/>
                <w:lang w:eastAsia="en-US"/>
              </w:rPr>
              <w:t>ML)/yr)</w:t>
            </w:r>
          </w:p>
        </w:tc>
        <w:tc>
          <w:tcPr>
            <w:tcW w:w="1471" w:type="dxa"/>
            <w:shd w:val="clear" w:color="auto" w:fill="201547" w:themeFill="accent4"/>
            <w:vAlign w:val="center"/>
          </w:tcPr>
          <w:p w14:paraId="78B6FE1F" w14:textId="77777777" w:rsidR="004B1D6F" w:rsidRDefault="004B1D6F" w:rsidP="00753FBE">
            <w:pPr>
              <w:pStyle w:val="ListBullet"/>
              <w:tabs>
                <w:tab w:val="clear" w:pos="360"/>
              </w:tabs>
              <w:ind w:left="0" w:firstLine="0"/>
              <w:cnfStyle w:val="100000000000" w:firstRow="1" w:lastRow="0" w:firstColumn="0" w:lastColumn="0" w:oddVBand="0" w:evenVBand="0" w:oddHBand="0" w:evenHBand="0" w:firstRowFirstColumn="0" w:firstRowLastColumn="0" w:lastRowFirstColumn="0" w:lastRowLastColumn="0"/>
              <w:rPr>
                <w:b/>
                <w:color w:val="FFFFFF" w:themeColor="background1"/>
                <w:lang w:eastAsia="en-US"/>
              </w:rPr>
            </w:pPr>
            <w:r w:rsidRPr="00E71C5C">
              <w:rPr>
                <w:b/>
                <w:color w:val="FFFFFF" w:themeColor="background1"/>
                <w:lang w:eastAsia="en-US"/>
              </w:rPr>
              <w:t>Groundwater</w:t>
            </w:r>
          </w:p>
          <w:p w14:paraId="48828CD4" w14:textId="083DF055" w:rsidR="003E2063" w:rsidRPr="00E71C5C" w:rsidRDefault="003E2063" w:rsidP="00753FBE">
            <w:pPr>
              <w:pStyle w:val="ListBullet"/>
              <w:tabs>
                <w:tab w:val="clear" w:pos="360"/>
              </w:tabs>
              <w:ind w:left="0" w:firstLine="0"/>
              <w:cnfStyle w:val="100000000000" w:firstRow="1" w:lastRow="0" w:firstColumn="0" w:lastColumn="0" w:oddVBand="0" w:evenVBand="0" w:oddHBand="0" w:evenHBand="0" w:firstRowFirstColumn="0" w:firstRowLastColumn="0" w:lastRowFirstColumn="0" w:lastRowLastColumn="0"/>
              <w:rPr>
                <w:b/>
                <w:color w:val="FFFFFF" w:themeColor="background1"/>
                <w:lang w:eastAsia="en-US"/>
              </w:rPr>
            </w:pPr>
            <w:r>
              <w:rPr>
                <w:b/>
                <w:color w:val="FFFFFF" w:themeColor="background1"/>
                <w:lang w:eastAsia="en-US"/>
              </w:rPr>
              <w:t>(ML/yr)</w:t>
            </w:r>
          </w:p>
        </w:tc>
      </w:tr>
      <w:tr w:rsidR="007E0287" w14:paraId="640F0396" w14:textId="77777777" w:rsidTr="00A24EA3">
        <w:tc>
          <w:tcPr>
            <w:cnfStyle w:val="001000000000" w:firstRow="0" w:lastRow="0" w:firstColumn="1" w:lastColumn="0" w:oddVBand="0" w:evenVBand="0" w:oddHBand="0" w:evenHBand="0" w:firstRowFirstColumn="0" w:firstRowLastColumn="0" w:lastRowFirstColumn="0" w:lastRowLastColumn="0"/>
            <w:tcW w:w="1134" w:type="dxa"/>
            <w:vAlign w:val="center"/>
          </w:tcPr>
          <w:p w14:paraId="12EB7BEE" w14:textId="6A0BA006" w:rsidR="007E0287" w:rsidRPr="003604FE" w:rsidRDefault="006D4D7B" w:rsidP="00753FBE">
            <w:pPr>
              <w:pStyle w:val="ListBullet"/>
              <w:tabs>
                <w:tab w:val="clear" w:pos="360"/>
              </w:tabs>
              <w:ind w:left="0" w:firstLine="0"/>
              <w:rPr>
                <w:lang w:eastAsia="en-US"/>
              </w:rPr>
            </w:pPr>
            <w:r w:rsidRPr="003604FE">
              <w:rPr>
                <w:lang w:eastAsia="en-US"/>
              </w:rPr>
              <w:t>CW</w:t>
            </w:r>
          </w:p>
        </w:tc>
        <w:tc>
          <w:tcPr>
            <w:tcW w:w="1781" w:type="dxa"/>
            <w:vAlign w:val="center"/>
          </w:tcPr>
          <w:p w14:paraId="6EFE05E4" w14:textId="22F9A975" w:rsidR="007E0287" w:rsidRPr="003604FE" w:rsidRDefault="0015230B" w:rsidP="00753FBE">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lang w:eastAsia="en-US"/>
              </w:rPr>
            </w:pPr>
            <w:r w:rsidRPr="003604FE">
              <w:rPr>
                <w:lang w:eastAsia="en-US"/>
              </w:rPr>
              <w:t>10 ML/yr</w:t>
            </w:r>
          </w:p>
        </w:tc>
        <w:tc>
          <w:tcPr>
            <w:tcW w:w="1471" w:type="dxa"/>
            <w:vAlign w:val="center"/>
          </w:tcPr>
          <w:p w14:paraId="2234F105" w14:textId="7188F555" w:rsidR="007E0287" w:rsidRPr="00D62FC0" w:rsidRDefault="00D8511F" w:rsidP="00753FBE">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lang w:eastAsia="en-US"/>
              </w:rPr>
            </w:pPr>
            <w:r w:rsidRPr="00D62FC0">
              <w:rPr>
                <w:lang w:eastAsia="en-US"/>
              </w:rPr>
              <w:t>n/a</w:t>
            </w:r>
          </w:p>
        </w:tc>
      </w:tr>
      <w:tr w:rsidR="004B1D6F" w14:paraId="27739BA8" w14:textId="77777777" w:rsidTr="00A24EA3">
        <w:tc>
          <w:tcPr>
            <w:cnfStyle w:val="001000000000" w:firstRow="0" w:lastRow="0" w:firstColumn="1" w:lastColumn="0" w:oddVBand="0" w:evenVBand="0" w:oddHBand="0" w:evenHBand="0" w:firstRowFirstColumn="0" w:firstRowLastColumn="0" w:lastRowFirstColumn="0" w:lastRowLastColumn="0"/>
            <w:tcW w:w="1134" w:type="dxa"/>
            <w:vAlign w:val="center"/>
          </w:tcPr>
          <w:p w14:paraId="5C5CE49E" w14:textId="005506FE" w:rsidR="004B1D6F" w:rsidRPr="009E1E0A" w:rsidRDefault="004B1D6F" w:rsidP="00753FBE">
            <w:pPr>
              <w:pStyle w:val="ListBullet"/>
              <w:tabs>
                <w:tab w:val="clear" w:pos="360"/>
              </w:tabs>
              <w:ind w:left="0" w:firstLine="0"/>
              <w:rPr>
                <w:lang w:eastAsia="en-US"/>
              </w:rPr>
            </w:pPr>
            <w:r w:rsidRPr="009E1E0A">
              <w:rPr>
                <w:lang w:eastAsia="en-US"/>
              </w:rPr>
              <w:t>GMW</w:t>
            </w:r>
          </w:p>
        </w:tc>
        <w:tc>
          <w:tcPr>
            <w:tcW w:w="1781" w:type="dxa"/>
            <w:vAlign w:val="center"/>
          </w:tcPr>
          <w:p w14:paraId="72BB78D5" w14:textId="14B7AB83" w:rsidR="004B1D6F" w:rsidRPr="00D62FC0" w:rsidRDefault="004B1D6F" w:rsidP="00753FBE">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lang w:eastAsia="en-US"/>
              </w:rPr>
            </w:pPr>
            <w:r w:rsidRPr="00D62FC0">
              <w:rPr>
                <w:lang w:eastAsia="en-US"/>
              </w:rPr>
              <w:t xml:space="preserve">10 </w:t>
            </w:r>
            <w:r w:rsidR="003E2063" w:rsidRPr="00D62FC0">
              <w:rPr>
                <w:lang w:eastAsia="en-US"/>
              </w:rPr>
              <w:t>ML/yr</w:t>
            </w:r>
          </w:p>
        </w:tc>
        <w:tc>
          <w:tcPr>
            <w:tcW w:w="1471" w:type="dxa"/>
            <w:vAlign w:val="center"/>
          </w:tcPr>
          <w:p w14:paraId="1D1771C0" w14:textId="036FC68C" w:rsidR="004B1D6F" w:rsidRPr="00D62FC0" w:rsidRDefault="004B1D6F" w:rsidP="00753FBE">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lang w:eastAsia="en-US"/>
              </w:rPr>
            </w:pPr>
            <w:r w:rsidRPr="00D62FC0">
              <w:rPr>
                <w:lang w:eastAsia="en-US"/>
              </w:rPr>
              <w:t xml:space="preserve">20 </w:t>
            </w:r>
            <w:r w:rsidR="003E2063" w:rsidRPr="00D62FC0">
              <w:rPr>
                <w:lang w:eastAsia="en-US"/>
              </w:rPr>
              <w:t>ML</w:t>
            </w:r>
            <w:r w:rsidRPr="00D62FC0">
              <w:rPr>
                <w:lang w:eastAsia="en-US"/>
              </w:rPr>
              <w:t>/yr</w:t>
            </w:r>
          </w:p>
        </w:tc>
      </w:tr>
      <w:tr w:rsidR="007E0287" w14:paraId="0C96D596" w14:textId="77777777" w:rsidTr="00A24EA3">
        <w:tc>
          <w:tcPr>
            <w:cnfStyle w:val="001000000000" w:firstRow="0" w:lastRow="0" w:firstColumn="1" w:lastColumn="0" w:oddVBand="0" w:evenVBand="0" w:oddHBand="0" w:evenHBand="0" w:firstRowFirstColumn="0" w:firstRowLastColumn="0" w:lastRowFirstColumn="0" w:lastRowLastColumn="0"/>
            <w:tcW w:w="1134" w:type="dxa"/>
            <w:vAlign w:val="center"/>
          </w:tcPr>
          <w:p w14:paraId="19274BC2" w14:textId="03A11D0D" w:rsidR="007E0287" w:rsidRDefault="007E0287" w:rsidP="00753FBE">
            <w:pPr>
              <w:pStyle w:val="ListBullet"/>
              <w:tabs>
                <w:tab w:val="clear" w:pos="360"/>
              </w:tabs>
              <w:ind w:left="0" w:firstLine="0"/>
              <w:rPr>
                <w:lang w:eastAsia="en-US"/>
              </w:rPr>
            </w:pPr>
            <w:r w:rsidRPr="001B6F1C">
              <w:rPr>
                <w:lang w:eastAsia="en-US"/>
              </w:rPr>
              <w:t>GWM</w:t>
            </w:r>
            <w:r>
              <w:rPr>
                <w:lang w:eastAsia="en-US"/>
              </w:rPr>
              <w:t>W</w:t>
            </w:r>
            <w:r w:rsidRPr="00420B33">
              <w:rPr>
                <w:rStyle w:val="FootnoteReference"/>
              </w:rPr>
              <w:footnoteReference w:id="9"/>
            </w:r>
          </w:p>
        </w:tc>
        <w:tc>
          <w:tcPr>
            <w:tcW w:w="1781" w:type="dxa"/>
            <w:vAlign w:val="center"/>
          </w:tcPr>
          <w:p w14:paraId="13920F25" w14:textId="62A47523" w:rsidR="007E0287" w:rsidRPr="00D62FC0" w:rsidRDefault="007E0287" w:rsidP="00753FBE">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lang w:eastAsia="en-US"/>
              </w:rPr>
            </w:pPr>
            <w:r w:rsidRPr="00D62FC0">
              <w:rPr>
                <w:lang w:eastAsia="en-US"/>
              </w:rPr>
              <w:t>10 ML/yr</w:t>
            </w:r>
          </w:p>
        </w:tc>
        <w:tc>
          <w:tcPr>
            <w:tcW w:w="1471" w:type="dxa"/>
            <w:vAlign w:val="center"/>
          </w:tcPr>
          <w:p w14:paraId="655BC4B9" w14:textId="617C9FEB" w:rsidR="007E0287" w:rsidRPr="00D62FC0" w:rsidRDefault="007E0287" w:rsidP="00753FBE">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lang w:eastAsia="en-US"/>
              </w:rPr>
            </w:pPr>
            <w:r w:rsidRPr="00D62FC0">
              <w:rPr>
                <w:lang w:eastAsia="en-US"/>
              </w:rPr>
              <w:t>10 ML/yr</w:t>
            </w:r>
          </w:p>
        </w:tc>
      </w:tr>
      <w:tr w:rsidR="004B1D6F" w14:paraId="31AE87F4" w14:textId="77777777" w:rsidTr="00A24EA3">
        <w:tc>
          <w:tcPr>
            <w:cnfStyle w:val="001000000000" w:firstRow="0" w:lastRow="0" w:firstColumn="1" w:lastColumn="0" w:oddVBand="0" w:evenVBand="0" w:oddHBand="0" w:evenHBand="0" w:firstRowFirstColumn="0" w:firstRowLastColumn="0" w:lastRowFirstColumn="0" w:lastRowLastColumn="0"/>
            <w:tcW w:w="1134" w:type="dxa"/>
            <w:vAlign w:val="center"/>
          </w:tcPr>
          <w:p w14:paraId="72C5BF09" w14:textId="34A50F5F" w:rsidR="004B1D6F" w:rsidRPr="00960ABB" w:rsidRDefault="004B1D6F" w:rsidP="00753FBE">
            <w:pPr>
              <w:pStyle w:val="ListBullet"/>
              <w:tabs>
                <w:tab w:val="clear" w:pos="360"/>
              </w:tabs>
              <w:ind w:left="0" w:firstLine="0"/>
              <w:rPr>
                <w:lang w:eastAsia="en-US"/>
              </w:rPr>
            </w:pPr>
            <w:r w:rsidRPr="00960ABB">
              <w:rPr>
                <w:lang w:eastAsia="en-US"/>
              </w:rPr>
              <w:t>LMW</w:t>
            </w:r>
          </w:p>
        </w:tc>
        <w:tc>
          <w:tcPr>
            <w:tcW w:w="1781" w:type="dxa"/>
            <w:vAlign w:val="center"/>
          </w:tcPr>
          <w:p w14:paraId="273EB641" w14:textId="3EDBE50C" w:rsidR="004B1D6F" w:rsidRPr="00D62FC0" w:rsidRDefault="00181E70" w:rsidP="00753FBE">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lang w:eastAsia="en-US"/>
              </w:rPr>
            </w:pPr>
            <w:r w:rsidRPr="00D62FC0">
              <w:rPr>
                <w:lang w:eastAsia="en-US"/>
              </w:rPr>
              <w:t xml:space="preserve">2 ML/yr </w:t>
            </w:r>
          </w:p>
        </w:tc>
        <w:tc>
          <w:tcPr>
            <w:tcW w:w="1471" w:type="dxa"/>
            <w:vAlign w:val="center"/>
          </w:tcPr>
          <w:p w14:paraId="2BE2AA5D" w14:textId="4FA8AB64" w:rsidR="004B1D6F" w:rsidRPr="00D62FC0" w:rsidRDefault="002D43F3" w:rsidP="00753FBE">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lang w:eastAsia="en-US"/>
              </w:rPr>
            </w:pPr>
            <w:r w:rsidRPr="00D62FC0">
              <w:rPr>
                <w:lang w:eastAsia="en-US"/>
              </w:rPr>
              <w:t>2 ML/yr</w:t>
            </w:r>
          </w:p>
        </w:tc>
      </w:tr>
      <w:tr w:rsidR="007E0287" w14:paraId="17E752FC" w14:textId="77777777" w:rsidTr="00A24EA3">
        <w:tc>
          <w:tcPr>
            <w:cnfStyle w:val="001000000000" w:firstRow="0" w:lastRow="0" w:firstColumn="1" w:lastColumn="0" w:oddVBand="0" w:evenVBand="0" w:oddHBand="0" w:evenHBand="0" w:firstRowFirstColumn="0" w:firstRowLastColumn="0" w:lastRowFirstColumn="0" w:lastRowLastColumn="0"/>
            <w:tcW w:w="1134" w:type="dxa"/>
            <w:vAlign w:val="center"/>
          </w:tcPr>
          <w:p w14:paraId="4FB4FF3E" w14:textId="34EBC1BA" w:rsidR="007E0287" w:rsidRPr="001B6F1C" w:rsidRDefault="007E0287" w:rsidP="00753FBE">
            <w:pPr>
              <w:pStyle w:val="ListBullet"/>
              <w:tabs>
                <w:tab w:val="clear" w:pos="360"/>
              </w:tabs>
              <w:ind w:left="0" w:firstLine="0"/>
              <w:rPr>
                <w:lang w:eastAsia="en-US"/>
              </w:rPr>
            </w:pPr>
            <w:r>
              <w:rPr>
                <w:lang w:eastAsia="en-US"/>
              </w:rPr>
              <w:t>MWC</w:t>
            </w:r>
          </w:p>
        </w:tc>
        <w:tc>
          <w:tcPr>
            <w:tcW w:w="1781" w:type="dxa"/>
            <w:vAlign w:val="center"/>
          </w:tcPr>
          <w:p w14:paraId="6DB0C975" w14:textId="5373CD7E" w:rsidR="007E0287" w:rsidRPr="00D62FC0" w:rsidRDefault="007E0287" w:rsidP="00753FBE">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lang w:eastAsia="en-US"/>
              </w:rPr>
            </w:pPr>
            <w:r w:rsidRPr="00D62FC0">
              <w:rPr>
                <w:lang w:eastAsia="en-US"/>
              </w:rPr>
              <w:t>5 ML/yr</w:t>
            </w:r>
          </w:p>
        </w:tc>
        <w:tc>
          <w:tcPr>
            <w:tcW w:w="1471" w:type="dxa"/>
            <w:vAlign w:val="center"/>
          </w:tcPr>
          <w:p w14:paraId="322D88D6" w14:textId="1C9F3B35" w:rsidR="007E0287" w:rsidRPr="00D62FC0" w:rsidRDefault="007E0287" w:rsidP="00753FBE">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lang w:eastAsia="en-US"/>
              </w:rPr>
            </w:pPr>
            <w:r w:rsidRPr="00D62FC0">
              <w:rPr>
                <w:lang w:eastAsia="en-US"/>
              </w:rPr>
              <w:t>n/a</w:t>
            </w:r>
          </w:p>
        </w:tc>
      </w:tr>
      <w:tr w:rsidR="00A24EA3" w14:paraId="4ADA63F5" w14:textId="77777777" w:rsidTr="00A24EA3">
        <w:tc>
          <w:tcPr>
            <w:cnfStyle w:val="001000000000" w:firstRow="0" w:lastRow="0" w:firstColumn="1" w:lastColumn="0" w:oddVBand="0" w:evenVBand="0" w:oddHBand="0" w:evenHBand="0" w:firstRowFirstColumn="0" w:firstRowLastColumn="0" w:lastRowFirstColumn="0" w:lastRowLastColumn="0"/>
            <w:tcW w:w="1134" w:type="dxa"/>
            <w:vAlign w:val="center"/>
          </w:tcPr>
          <w:p w14:paraId="375391D8" w14:textId="03E075B1" w:rsidR="00A24EA3" w:rsidRPr="001B6F1C" w:rsidRDefault="00A24EA3" w:rsidP="00753FBE">
            <w:pPr>
              <w:pStyle w:val="ListBullet"/>
              <w:tabs>
                <w:tab w:val="clear" w:pos="360"/>
              </w:tabs>
              <w:ind w:left="0" w:firstLine="0"/>
              <w:rPr>
                <w:lang w:eastAsia="en-US"/>
              </w:rPr>
            </w:pPr>
            <w:r>
              <w:rPr>
                <w:lang w:eastAsia="en-US"/>
              </w:rPr>
              <w:t>SRW</w:t>
            </w:r>
          </w:p>
        </w:tc>
        <w:tc>
          <w:tcPr>
            <w:tcW w:w="1781" w:type="dxa"/>
            <w:vAlign w:val="center"/>
          </w:tcPr>
          <w:p w14:paraId="1C0ED99F" w14:textId="550FC989" w:rsidR="00A24EA3" w:rsidRPr="00D62FC0" w:rsidRDefault="00A24EA3" w:rsidP="00753FBE">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lang w:eastAsia="en-US"/>
              </w:rPr>
            </w:pPr>
            <w:r w:rsidRPr="00D62FC0">
              <w:rPr>
                <w:lang w:eastAsia="en-US"/>
              </w:rPr>
              <w:t>10 ML/yr</w:t>
            </w:r>
          </w:p>
        </w:tc>
        <w:tc>
          <w:tcPr>
            <w:tcW w:w="1471" w:type="dxa"/>
            <w:vAlign w:val="center"/>
          </w:tcPr>
          <w:p w14:paraId="00BF6D8D" w14:textId="59B37C7D" w:rsidR="00A24EA3" w:rsidRPr="00D62FC0" w:rsidRDefault="00A24EA3" w:rsidP="00753FBE">
            <w:pPr>
              <w:pStyle w:val="ListBullet"/>
              <w:tabs>
                <w:tab w:val="clear" w:pos="360"/>
              </w:tabs>
              <w:ind w:left="0" w:firstLine="0"/>
              <w:cnfStyle w:val="000000000000" w:firstRow="0" w:lastRow="0" w:firstColumn="0" w:lastColumn="0" w:oddVBand="0" w:evenVBand="0" w:oddHBand="0" w:evenHBand="0" w:firstRowFirstColumn="0" w:firstRowLastColumn="0" w:lastRowFirstColumn="0" w:lastRowLastColumn="0"/>
              <w:rPr>
                <w:lang w:eastAsia="en-US"/>
              </w:rPr>
            </w:pPr>
            <w:r w:rsidRPr="00D62FC0">
              <w:rPr>
                <w:lang w:eastAsia="en-US"/>
              </w:rPr>
              <w:t>10 ML/yr</w:t>
            </w:r>
          </w:p>
        </w:tc>
      </w:tr>
    </w:tbl>
    <w:p w14:paraId="4D22A00C" w14:textId="2A649171" w:rsidR="007D1A0E" w:rsidRPr="008850CA" w:rsidRDefault="008809E8" w:rsidP="007D1A0E">
      <w:pPr>
        <w:spacing w:before="100" w:beforeAutospacing="1" w:after="100" w:afterAutospacing="1" w:line="240" w:lineRule="auto"/>
        <w:rPr>
          <w:rFonts w:cstheme="minorHAnsi"/>
          <w:b/>
          <w:bCs/>
          <w:sz w:val="18"/>
          <w:szCs w:val="18"/>
        </w:rPr>
      </w:pPr>
      <w:bookmarkStart w:id="104" w:name="_Toc13494273"/>
      <w:bookmarkStart w:id="105" w:name="_Toc147754475"/>
      <w:r w:rsidRPr="008850CA">
        <w:rPr>
          <w:rFonts w:cstheme="minorHAnsi"/>
          <w:b/>
          <w:bCs/>
          <w:sz w:val="18"/>
          <w:szCs w:val="18"/>
        </w:rPr>
        <w:t xml:space="preserve">Figure </w:t>
      </w:r>
      <w:r w:rsidR="00D86F22" w:rsidRPr="008850CA">
        <w:rPr>
          <w:rFonts w:cstheme="minorHAnsi"/>
          <w:b/>
          <w:bCs/>
          <w:sz w:val="18"/>
          <w:szCs w:val="18"/>
        </w:rPr>
        <w:t>7</w:t>
      </w:r>
      <w:r w:rsidRPr="008850CA">
        <w:rPr>
          <w:rFonts w:cstheme="minorHAnsi"/>
          <w:b/>
          <w:bCs/>
          <w:sz w:val="18"/>
          <w:szCs w:val="18"/>
        </w:rPr>
        <w:t>. Water corporation field staff reading non-urban meter on groundwater pump (Dunnstown, Victoria) (right).</w:t>
      </w:r>
    </w:p>
    <w:p w14:paraId="5C0ECFF0" w14:textId="63EED445" w:rsidR="000D70E2" w:rsidRPr="00377C9D" w:rsidRDefault="000D70E2" w:rsidP="000D70E2">
      <w:pPr>
        <w:pStyle w:val="Heading2"/>
        <w:numPr>
          <w:ilvl w:val="0"/>
          <w:numId w:val="0"/>
        </w:numPr>
      </w:pPr>
      <w:bookmarkStart w:id="106" w:name="_Toc170283688"/>
      <w:bookmarkEnd w:id="104"/>
      <w:bookmarkEnd w:id="105"/>
      <w:r>
        <w:t xml:space="preserve">Note 7: Replacing </w:t>
      </w:r>
      <w:r w:rsidR="008564A0">
        <w:t xml:space="preserve">Outside Contemporary Standard </w:t>
      </w:r>
      <w:r>
        <w:t>meters</w:t>
      </w:r>
      <w:bookmarkEnd w:id="106"/>
    </w:p>
    <w:p w14:paraId="0E21F670" w14:textId="5C523FD8" w:rsidR="004B1D6F" w:rsidRDefault="004B1D6F" w:rsidP="004B1D6F">
      <w:pPr>
        <w:pStyle w:val="BodyText"/>
      </w:pPr>
      <w:r w:rsidRPr="00444362">
        <w:t>The Compact specifies June 2025 as the date by which meter fleets are to</w:t>
      </w:r>
      <w:r w:rsidR="00C5334A">
        <w:t xml:space="preserve"> conform</w:t>
      </w:r>
      <w:r w:rsidRPr="00444362">
        <w:t xml:space="preserve"> with AS4747, </w:t>
      </w:r>
      <w:r>
        <w:t xml:space="preserve">and existing meters are to be </w:t>
      </w:r>
      <w:r>
        <w:rPr>
          <w:rFonts w:cstheme="minorHAnsi"/>
        </w:rPr>
        <w:t>±</w:t>
      </w:r>
      <w:r>
        <w:t xml:space="preserve"> 5 per cent accurate in the field, </w:t>
      </w:r>
      <w:r w:rsidRPr="00444362">
        <w:t>except where the state provides for an exemption</w:t>
      </w:r>
      <w:r w:rsidR="000971AE">
        <w:t xml:space="preserve"> (e.g.,</w:t>
      </w:r>
      <w:r w:rsidR="00851E42">
        <w:t xml:space="preserve"> where costs are disproportionate to benefits)</w:t>
      </w:r>
      <w:r w:rsidRPr="00444362">
        <w:t>.</w:t>
      </w:r>
    </w:p>
    <w:p w14:paraId="39CB18BF" w14:textId="77777777" w:rsidR="00952291" w:rsidRDefault="004B1D6F" w:rsidP="004B1D6F">
      <w:pPr>
        <w:pStyle w:val="BodyText"/>
        <w:rPr>
          <w:rFonts w:ascii="Arial" w:hAnsi="Arial" w:cs="Arial"/>
        </w:rPr>
      </w:pPr>
      <w:r w:rsidRPr="00105990">
        <w:rPr>
          <w:rFonts w:ascii="Arial" w:hAnsi="Arial" w:cs="Arial"/>
        </w:rPr>
        <w:t>Th</w:t>
      </w:r>
      <w:r>
        <w:rPr>
          <w:rFonts w:ascii="Arial" w:hAnsi="Arial" w:cs="Arial"/>
        </w:rPr>
        <w:t>is</w:t>
      </w:r>
      <w:r w:rsidRPr="00105990">
        <w:rPr>
          <w:rFonts w:ascii="Arial" w:hAnsi="Arial" w:cs="Arial"/>
        </w:rPr>
        <w:t xml:space="preserve"> </w:t>
      </w:r>
      <w:r>
        <w:rPr>
          <w:rFonts w:ascii="Arial" w:hAnsi="Arial" w:cs="Arial"/>
        </w:rPr>
        <w:t xml:space="preserve">policy’s </w:t>
      </w:r>
      <w:r w:rsidRPr="00105990">
        <w:rPr>
          <w:rFonts w:ascii="Arial" w:hAnsi="Arial" w:cs="Arial"/>
        </w:rPr>
        <w:t xml:space="preserve">approach of replacing </w:t>
      </w:r>
      <w:r w:rsidR="00272E4E">
        <w:rPr>
          <w:rFonts w:ascii="Arial" w:hAnsi="Arial" w:cs="Arial"/>
        </w:rPr>
        <w:t>contemporary (</w:t>
      </w:r>
      <w:r>
        <w:rPr>
          <w:rFonts w:ascii="Arial" w:hAnsi="Arial" w:cs="Arial"/>
        </w:rPr>
        <w:t>interim</w:t>
      </w:r>
      <w:r w:rsidRPr="00105990">
        <w:rPr>
          <w:rFonts w:ascii="Arial" w:hAnsi="Arial" w:cs="Arial"/>
        </w:rPr>
        <w:t xml:space="preserve"> standard</w:t>
      </w:r>
      <w:r w:rsidR="00272E4E">
        <w:rPr>
          <w:rFonts w:ascii="Arial" w:hAnsi="Arial" w:cs="Arial"/>
        </w:rPr>
        <w:t>)</w:t>
      </w:r>
      <w:r w:rsidRPr="00105990">
        <w:rPr>
          <w:rFonts w:ascii="Arial" w:hAnsi="Arial" w:cs="Arial"/>
        </w:rPr>
        <w:t xml:space="preserve"> meters installed in good faith at the end of their operational life is consistent with the National Framework.</w:t>
      </w:r>
      <w:r>
        <w:rPr>
          <w:rFonts w:ascii="Arial" w:hAnsi="Arial" w:cs="Arial"/>
        </w:rPr>
        <w:t xml:space="preserve"> The cost of replacing these meters before the end of their operational life would significantly outweigh the benefits.</w:t>
      </w:r>
      <w:r w:rsidR="001A3833">
        <w:rPr>
          <w:rFonts w:ascii="Arial" w:hAnsi="Arial" w:cs="Arial"/>
        </w:rPr>
        <w:t xml:space="preserve"> </w:t>
      </w:r>
    </w:p>
    <w:p w14:paraId="0B3146A8" w14:textId="3DFD4EF6" w:rsidR="004B1D6F" w:rsidRPr="001A3833" w:rsidRDefault="004B1D6F" w:rsidP="004B1D6F">
      <w:pPr>
        <w:pStyle w:val="BodyText"/>
        <w:rPr>
          <w:rFonts w:ascii="Arial" w:hAnsi="Arial" w:cs="Arial"/>
        </w:rPr>
      </w:pPr>
      <w:r w:rsidRPr="00885481">
        <w:t xml:space="preserve">Most </w:t>
      </w:r>
      <w:r w:rsidR="00C5334A" w:rsidRPr="00885481">
        <w:t>outside contemporary standard meters</w:t>
      </w:r>
      <w:r w:rsidRPr="00885481">
        <w:t xml:space="preserve"> (that is, meters that do not</w:t>
      </w:r>
      <w:r w:rsidR="00C5334A" w:rsidRPr="00885481">
        <w:t xml:space="preserve"> conform with</w:t>
      </w:r>
      <w:r w:rsidR="009268ED" w:rsidRPr="00885481">
        <w:t xml:space="preserve"> </w:t>
      </w:r>
      <w:r w:rsidRPr="00885481">
        <w:t xml:space="preserve">AS4747 or </w:t>
      </w:r>
      <w:r w:rsidR="00C5334A" w:rsidRPr="00885481">
        <w:t xml:space="preserve">are not contemporary </w:t>
      </w:r>
      <w:r w:rsidR="00A061FA" w:rsidRPr="00885481">
        <w:t>standard</w:t>
      </w:r>
      <w:r w:rsidR="0093664D" w:rsidRPr="00885481">
        <w:t>)</w:t>
      </w:r>
      <w:r w:rsidR="00A061FA" w:rsidRPr="00885481">
        <w:t xml:space="preserve"> </w:t>
      </w:r>
      <w:r w:rsidRPr="00885481">
        <w:t>are installed in circumstances where the metering requirement can be varied.</w:t>
      </w:r>
      <w:r w:rsidRPr="00D67B7C">
        <w:t xml:space="preserve"> </w:t>
      </w:r>
    </w:p>
    <w:p w14:paraId="7C7052D9" w14:textId="77777777" w:rsidR="004B1D6F" w:rsidRPr="00D87D44" w:rsidRDefault="004B1D6F" w:rsidP="004B1D6F">
      <w:pPr>
        <w:pStyle w:val="Heading2"/>
        <w:numPr>
          <w:ilvl w:val="0"/>
          <w:numId w:val="0"/>
        </w:numPr>
      </w:pPr>
      <w:bookmarkStart w:id="107" w:name="_Toc147754476"/>
      <w:bookmarkStart w:id="108" w:name="_Toc170283689"/>
      <w:r>
        <w:t xml:space="preserve">Note 8: </w:t>
      </w:r>
      <w:r w:rsidRPr="00D87D44">
        <w:t>High-risk take</w:t>
      </w:r>
      <w:bookmarkEnd w:id="107"/>
      <w:bookmarkEnd w:id="108"/>
    </w:p>
    <w:p w14:paraId="47AE8156" w14:textId="1F96A314" w:rsidR="00CB1EEB" w:rsidRPr="00CD146B" w:rsidRDefault="004B1D6F" w:rsidP="00CD146B">
      <w:pPr>
        <w:pStyle w:val="ListBullet"/>
        <w:tabs>
          <w:tab w:val="clear" w:pos="360"/>
        </w:tabs>
        <w:ind w:left="0" w:firstLine="0"/>
        <w:rPr>
          <w:lang w:eastAsia="en-US"/>
        </w:rPr>
      </w:pPr>
      <w:r w:rsidRPr="00E86D44">
        <w:rPr>
          <w:lang w:eastAsia="en-US"/>
        </w:rPr>
        <w:t xml:space="preserve">Water take that is more than 5,000 </w:t>
      </w:r>
      <w:r>
        <w:rPr>
          <w:lang w:eastAsia="en-US"/>
        </w:rPr>
        <w:t>megalitres</w:t>
      </w:r>
      <w:r w:rsidRPr="00E86D44">
        <w:rPr>
          <w:lang w:eastAsia="en-US"/>
        </w:rPr>
        <w:t xml:space="preserve"> per year</w:t>
      </w:r>
      <w:r>
        <w:rPr>
          <w:lang w:eastAsia="en-US"/>
        </w:rPr>
        <w:t xml:space="preserve"> from a single service point </w:t>
      </w:r>
      <w:r w:rsidRPr="00E86D44">
        <w:rPr>
          <w:lang w:eastAsia="en-US"/>
        </w:rPr>
        <w:t xml:space="preserve">is high risk because of the potential for inaccurate metering or failure to comply with the entitlement to have adverse impacts on other water users or the environment. </w:t>
      </w:r>
      <w:r>
        <w:t xml:space="preserve">Take from bulk water meters is not considered high risk because there is a high level of supervision and public disclosure through the yearly Victorian Water Accounts and annual reports tabled in Parliament. </w:t>
      </w:r>
    </w:p>
    <w:p w14:paraId="22C61D25" w14:textId="77777777" w:rsidR="005B1D3B" w:rsidRDefault="005B1D3B" w:rsidP="005B1D3B">
      <w:pPr>
        <w:pStyle w:val="BodyText"/>
      </w:pPr>
    </w:p>
    <w:p w14:paraId="5F191912" w14:textId="77777777" w:rsidR="005B1D3B" w:rsidRDefault="005B1D3B" w:rsidP="005B1D3B">
      <w:pPr>
        <w:pStyle w:val="BodyText"/>
      </w:pPr>
    </w:p>
    <w:p w14:paraId="49962B90" w14:textId="77777777" w:rsidR="005B1D3B" w:rsidRDefault="005B1D3B" w:rsidP="005B1D3B">
      <w:pPr>
        <w:pStyle w:val="BodyText"/>
      </w:pPr>
    </w:p>
    <w:p w14:paraId="4B19BF1E" w14:textId="77777777" w:rsidR="00FF0467" w:rsidRDefault="00FF0467" w:rsidP="005B1D3B">
      <w:pPr>
        <w:pStyle w:val="BodyText"/>
      </w:pPr>
    </w:p>
    <w:p w14:paraId="7C478445" w14:textId="77777777" w:rsidR="00FF0467" w:rsidRDefault="00FF0467" w:rsidP="005B1D3B">
      <w:pPr>
        <w:pStyle w:val="BodyText"/>
      </w:pPr>
    </w:p>
    <w:p w14:paraId="466F83E1" w14:textId="77777777" w:rsidR="00FF0467" w:rsidRDefault="00FF0467" w:rsidP="005B1D3B">
      <w:pPr>
        <w:pStyle w:val="BodyText"/>
      </w:pPr>
    </w:p>
    <w:p w14:paraId="42F82604" w14:textId="77777777" w:rsidR="00FF0467" w:rsidRDefault="00FF0467" w:rsidP="005B1D3B">
      <w:pPr>
        <w:pStyle w:val="BodyText"/>
      </w:pPr>
    </w:p>
    <w:p w14:paraId="0FD418B9" w14:textId="77777777" w:rsidR="00FF0467" w:rsidRDefault="00FF0467" w:rsidP="005B1D3B">
      <w:pPr>
        <w:pStyle w:val="BodyText"/>
      </w:pPr>
    </w:p>
    <w:p w14:paraId="61A6C01B" w14:textId="0431EBC8" w:rsidR="00FF0467" w:rsidRPr="005B1D3B" w:rsidRDefault="00FF0467" w:rsidP="005B1D3B">
      <w:pPr>
        <w:pStyle w:val="BodyText"/>
        <w:sectPr w:rsidR="00FF0467" w:rsidRPr="005B1D3B" w:rsidSect="008E3D4E">
          <w:pgSz w:w="11907" w:h="16839" w:code="9"/>
          <w:pgMar w:top="1134" w:right="1134" w:bottom="1134" w:left="1134" w:header="283" w:footer="283" w:gutter="0"/>
          <w:cols w:num="2" w:space="720"/>
          <w:noEndnote/>
          <w:docGrid w:linePitch="360"/>
        </w:sectPr>
      </w:pPr>
    </w:p>
    <w:p w14:paraId="5524BB3A" w14:textId="3F308305" w:rsidR="00CB1EEB" w:rsidRPr="00CB1EEB" w:rsidRDefault="00CB1EEB" w:rsidP="00CB1EEB">
      <w:pPr>
        <w:pStyle w:val="BodyText"/>
        <w:sectPr w:rsidR="00CB1EEB" w:rsidRPr="00CB1EEB" w:rsidSect="00CB1EEB">
          <w:type w:val="continuous"/>
          <w:pgSz w:w="11907" w:h="16839" w:code="9"/>
          <w:pgMar w:top="1134" w:right="1134" w:bottom="1134" w:left="1134" w:header="283" w:footer="283" w:gutter="0"/>
          <w:cols w:space="720"/>
          <w:noEndnote/>
          <w:docGrid w:linePitch="360"/>
        </w:sectPr>
      </w:pPr>
    </w:p>
    <w:p w14:paraId="2B6A6C23" w14:textId="4D13A7F7" w:rsidR="00CB1EEB" w:rsidRDefault="00CB1EEB" w:rsidP="004D6845">
      <w:pPr>
        <w:pStyle w:val="Heading1"/>
        <w:numPr>
          <w:ilvl w:val="0"/>
          <w:numId w:val="0"/>
        </w:numPr>
      </w:pPr>
      <w:bookmarkStart w:id="109" w:name="_Toc170283690"/>
      <w:r>
        <w:rPr>
          <w:b/>
          <w:bCs w:val="0"/>
        </w:rPr>
        <w:lastRenderedPageBreak/>
        <w:t xml:space="preserve">Appendix A: </w:t>
      </w:r>
      <w:r w:rsidRPr="00CB1EEB">
        <w:t>Legislation, policy, inter-governmental agreements, and standards for non-urban metering</w:t>
      </w:r>
      <w:bookmarkEnd w:id="109"/>
    </w:p>
    <w:p w14:paraId="2CC3390F" w14:textId="0F10016D" w:rsidR="004D6845" w:rsidRDefault="004D6845" w:rsidP="004D6845">
      <w:pPr>
        <w:pStyle w:val="Caption"/>
      </w:pPr>
      <w:r>
        <w:t xml:space="preserve">Table </w:t>
      </w:r>
      <w:r w:rsidR="00A4260F">
        <w:t>5</w:t>
      </w:r>
      <w:r>
        <w:t xml:space="preserve"> - </w:t>
      </w:r>
      <w:r w:rsidRPr="00144936">
        <w:t>Legislation, policy, inter-governmental agreements</w:t>
      </w:r>
      <w:r w:rsidR="00CF02E7">
        <w:t>,</w:t>
      </w:r>
      <w:r w:rsidRPr="00144936">
        <w:t xml:space="preserve"> and standards for non-urban metering</w:t>
      </w:r>
    </w:p>
    <w:tbl>
      <w:tblPr>
        <w:tblStyle w:val="TableGrid"/>
        <w:tblW w:w="9498" w:type="dxa"/>
        <w:tblLook w:val="04A0" w:firstRow="1" w:lastRow="0" w:firstColumn="1" w:lastColumn="0" w:noHBand="0" w:noVBand="1"/>
      </w:tblPr>
      <w:tblGrid>
        <w:gridCol w:w="2410"/>
        <w:gridCol w:w="7088"/>
      </w:tblGrid>
      <w:tr w:rsidR="004D6845" w14:paraId="6EAFD7F5" w14:textId="77777777" w:rsidTr="00E14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201547" w:themeFill="accent4"/>
            <w:vAlign w:val="center"/>
          </w:tcPr>
          <w:p w14:paraId="5870ACB8" w14:textId="55C6B084" w:rsidR="004D6845" w:rsidRPr="00313FAF" w:rsidRDefault="004D6845" w:rsidP="00A75998">
            <w:pPr>
              <w:pStyle w:val="BodyText"/>
              <w:rPr>
                <w:b/>
                <w:bCs/>
              </w:rPr>
            </w:pPr>
            <w:r w:rsidRPr="00313FAF">
              <w:rPr>
                <w:b/>
                <w:bCs/>
                <w:color w:val="FFFFFF" w:themeColor="background1"/>
              </w:rPr>
              <w:t>Legislation, policy, frameworks</w:t>
            </w:r>
            <w:r w:rsidR="00DC6A42">
              <w:rPr>
                <w:b/>
                <w:bCs/>
                <w:color w:val="FFFFFF" w:themeColor="background1"/>
              </w:rPr>
              <w:t>,</w:t>
            </w:r>
            <w:r w:rsidRPr="00313FAF">
              <w:rPr>
                <w:b/>
                <w:bCs/>
                <w:color w:val="FFFFFF" w:themeColor="background1"/>
              </w:rPr>
              <w:t xml:space="preserve"> and standards</w:t>
            </w:r>
          </w:p>
        </w:tc>
        <w:tc>
          <w:tcPr>
            <w:tcW w:w="7088" w:type="dxa"/>
            <w:shd w:val="clear" w:color="auto" w:fill="201547" w:themeFill="accent4"/>
            <w:vAlign w:val="center"/>
          </w:tcPr>
          <w:p w14:paraId="759EF87D" w14:textId="77777777" w:rsidR="004D6845" w:rsidRPr="00313FAF" w:rsidRDefault="004D6845" w:rsidP="00A75998">
            <w:pPr>
              <w:pStyle w:val="BodyText"/>
              <w:cnfStyle w:val="100000000000" w:firstRow="1" w:lastRow="0" w:firstColumn="0" w:lastColumn="0" w:oddVBand="0" w:evenVBand="0" w:oddHBand="0" w:evenHBand="0" w:firstRowFirstColumn="0" w:firstRowLastColumn="0" w:lastRowFirstColumn="0" w:lastRowLastColumn="0"/>
              <w:rPr>
                <w:b/>
                <w:bCs/>
              </w:rPr>
            </w:pPr>
            <w:r w:rsidRPr="00313FAF">
              <w:rPr>
                <w:b/>
                <w:bCs/>
                <w:color w:val="FFFFFF" w:themeColor="background1"/>
              </w:rPr>
              <w:t>Description</w:t>
            </w:r>
          </w:p>
        </w:tc>
      </w:tr>
      <w:tr w:rsidR="004D6845" w14:paraId="06A1C343" w14:textId="77777777" w:rsidTr="00E141CA">
        <w:tc>
          <w:tcPr>
            <w:cnfStyle w:val="001000000000" w:firstRow="0" w:lastRow="0" w:firstColumn="1" w:lastColumn="0" w:oddVBand="0" w:evenVBand="0" w:oddHBand="0" w:evenHBand="0" w:firstRowFirstColumn="0" w:firstRowLastColumn="0" w:lastRowFirstColumn="0" w:lastRowLastColumn="0"/>
            <w:tcW w:w="2410" w:type="dxa"/>
            <w:shd w:val="clear" w:color="auto" w:fill="E3F3FA" w:themeFill="background2"/>
            <w:vAlign w:val="center"/>
          </w:tcPr>
          <w:p w14:paraId="6AFCB847" w14:textId="77777777" w:rsidR="004D6845" w:rsidRDefault="004D6845" w:rsidP="00E4761F">
            <w:pPr>
              <w:pStyle w:val="BodyText"/>
            </w:pPr>
            <w:r>
              <w:rPr>
                <w:i/>
              </w:rPr>
              <w:t>The Water Act 1989</w:t>
            </w:r>
            <w:r>
              <w:t xml:space="preserve"> (Vic)</w:t>
            </w:r>
          </w:p>
        </w:tc>
        <w:tc>
          <w:tcPr>
            <w:tcW w:w="7088" w:type="dxa"/>
          </w:tcPr>
          <w:p w14:paraId="7C3679BE" w14:textId="77777777" w:rsidR="004D6845" w:rsidRDefault="004D6845" w:rsidP="00A75998">
            <w:pPr>
              <w:pStyle w:val="TableTextLeft"/>
              <w:cnfStyle w:val="000000000000" w:firstRow="0" w:lastRow="0" w:firstColumn="0" w:lastColumn="0" w:oddVBand="0" w:evenVBand="0" w:oddHBand="0" w:evenHBand="0" w:firstRowFirstColumn="0" w:firstRowLastColumn="0" w:lastRowFirstColumn="0" w:lastRowLastColumn="0"/>
            </w:pPr>
            <w:r>
              <w:t>The Act provides the legal basis for the management of water in Victoria.</w:t>
            </w:r>
          </w:p>
          <w:p w14:paraId="50E97B43" w14:textId="77777777" w:rsidR="004D6845" w:rsidRDefault="004D6845" w:rsidP="00A75998">
            <w:pPr>
              <w:pStyle w:val="TableTextLeft"/>
              <w:cnfStyle w:val="000000000000" w:firstRow="0" w:lastRow="0" w:firstColumn="0" w:lastColumn="0" w:oddVBand="0" w:evenVBand="0" w:oddHBand="0" w:evenHBand="0" w:firstRowFirstColumn="0" w:firstRowLastColumn="0" w:lastRowFirstColumn="0" w:lastRowLastColumn="0"/>
            </w:pPr>
            <w:r w:rsidRPr="00CE1BA1">
              <w:rPr>
                <w:b/>
              </w:rPr>
              <w:t>Section 142</w:t>
            </w:r>
            <w:r w:rsidRPr="00D61731">
              <w:t xml:space="preserve"> </w:t>
            </w:r>
            <w:r>
              <w:t xml:space="preserve">of the Act </w:t>
            </w:r>
            <w:r w:rsidRPr="00D61731">
              <w:t>provides</w:t>
            </w:r>
            <w:r>
              <w:t>, in relation to their customers’ meters,</w:t>
            </w:r>
            <w:r w:rsidRPr="00D61731">
              <w:t xml:space="preserve"> for water corporations </w:t>
            </w:r>
            <w:r w:rsidRPr="003359F0">
              <w:t xml:space="preserve">to </w:t>
            </w:r>
            <w:r w:rsidRPr="00D61731">
              <w:t>provide, install and maintain meters on any land</w:t>
            </w:r>
            <w:r>
              <w:t>,</w:t>
            </w:r>
            <w:r w:rsidRPr="00D61731">
              <w:t xml:space="preserve"> to estimate the volume of water </w:t>
            </w:r>
            <w:r>
              <w:t>delivered</w:t>
            </w:r>
            <w:r w:rsidRPr="00D61731">
              <w:t xml:space="preserve"> if </w:t>
            </w:r>
            <w:r>
              <w:t>the water corporation</w:t>
            </w:r>
            <w:r w:rsidRPr="00D61731">
              <w:t xml:space="preserve"> believes a meter is functioning inaccurately</w:t>
            </w:r>
            <w:r>
              <w:t>,</w:t>
            </w:r>
            <w:r w:rsidRPr="00D61731">
              <w:t xml:space="preserve"> and that a meter provided or installed by the water corporation remains the property of the corporation</w:t>
            </w:r>
            <w:r w:rsidRPr="003359F0">
              <w:t>.</w:t>
            </w:r>
          </w:p>
          <w:p w14:paraId="282AA251" w14:textId="77777777" w:rsidR="004D6845" w:rsidRDefault="004D6845" w:rsidP="00A75998">
            <w:pPr>
              <w:pStyle w:val="BodyText"/>
              <w:cnfStyle w:val="000000000000" w:firstRow="0" w:lastRow="0" w:firstColumn="0" w:lastColumn="0" w:oddVBand="0" w:evenVBand="0" w:oddHBand="0" w:evenHBand="0" w:firstRowFirstColumn="0" w:firstRowLastColumn="0" w:lastRowFirstColumn="0" w:lastRowLastColumn="0"/>
            </w:pPr>
            <w:r>
              <w:rPr>
                <w:b/>
              </w:rPr>
              <w:t xml:space="preserve">Section 43 (g) </w:t>
            </w:r>
            <w:r w:rsidRPr="00CE1BA1">
              <w:t>provides, in relation to a bulk entitlement, that a water corporation must install and maintain metering equipment approved by the Minister and</w:t>
            </w:r>
            <w:r>
              <w:rPr>
                <w:b/>
              </w:rPr>
              <w:t xml:space="preserve"> section 43(h) </w:t>
            </w:r>
            <w:r w:rsidRPr="00CE1BA1">
              <w:t>provides that the water corporation must carry out a metering program approved by the Minister.</w:t>
            </w:r>
          </w:p>
        </w:tc>
      </w:tr>
      <w:tr w:rsidR="004D6845" w14:paraId="13F7E9CB" w14:textId="77777777" w:rsidTr="00E141CA">
        <w:tc>
          <w:tcPr>
            <w:cnfStyle w:val="001000000000" w:firstRow="0" w:lastRow="0" w:firstColumn="1" w:lastColumn="0" w:oddVBand="0" w:evenVBand="0" w:oddHBand="0" w:evenHBand="0" w:firstRowFirstColumn="0" w:firstRowLastColumn="0" w:lastRowFirstColumn="0" w:lastRowLastColumn="0"/>
            <w:tcW w:w="2410" w:type="dxa"/>
            <w:shd w:val="clear" w:color="auto" w:fill="E3F3FA" w:themeFill="background2"/>
            <w:vAlign w:val="center"/>
          </w:tcPr>
          <w:p w14:paraId="06CC9FE9" w14:textId="77777777" w:rsidR="004D6845" w:rsidRDefault="004D6845" w:rsidP="00E4761F">
            <w:pPr>
              <w:pStyle w:val="BodyText"/>
              <w:rPr>
                <w:i/>
              </w:rPr>
            </w:pPr>
            <w:r w:rsidRPr="00547533">
              <w:t>Statement of Obligations (General)</w:t>
            </w:r>
          </w:p>
        </w:tc>
        <w:tc>
          <w:tcPr>
            <w:tcW w:w="7088" w:type="dxa"/>
          </w:tcPr>
          <w:p w14:paraId="731F5474" w14:textId="77777777" w:rsidR="004D6845" w:rsidRDefault="004D6845" w:rsidP="00A75998">
            <w:pPr>
              <w:pStyle w:val="TableTextLeft"/>
              <w:cnfStyle w:val="000000000000" w:firstRow="0" w:lastRow="0" w:firstColumn="0" w:lastColumn="0" w:oddVBand="0" w:evenVBand="0" w:oddHBand="0" w:evenHBand="0" w:firstRowFirstColumn="0" w:firstRowLastColumn="0" w:lastRowFirstColumn="0" w:lastRowLastColumn="0"/>
            </w:pPr>
            <w:r>
              <w:t xml:space="preserve">Part 7-4 of the Statement of Obligations (General) issued under the </w:t>
            </w:r>
            <w:r w:rsidRPr="00036482">
              <w:rPr>
                <w:i/>
              </w:rPr>
              <w:t>Water Industry Act (1994)</w:t>
            </w:r>
            <w:r>
              <w:t xml:space="preserve"> requires that water corporations that provide non-urban water supplies or delivery services must prepare and implement metering action plans that comply with the Victorian Implementation Plan for the National Metering Standards for Non-Urban water metering.</w:t>
            </w:r>
          </w:p>
        </w:tc>
      </w:tr>
      <w:tr w:rsidR="004D6845" w14:paraId="667E4E89" w14:textId="77777777" w:rsidTr="00E141CA">
        <w:tc>
          <w:tcPr>
            <w:cnfStyle w:val="001000000000" w:firstRow="0" w:lastRow="0" w:firstColumn="1" w:lastColumn="0" w:oddVBand="0" w:evenVBand="0" w:oddHBand="0" w:evenHBand="0" w:firstRowFirstColumn="0" w:firstRowLastColumn="0" w:lastRowFirstColumn="0" w:lastRowLastColumn="0"/>
            <w:tcW w:w="2410" w:type="dxa"/>
            <w:shd w:val="clear" w:color="auto" w:fill="E3F3FA" w:themeFill="background2"/>
            <w:vAlign w:val="center"/>
          </w:tcPr>
          <w:p w14:paraId="28D0C9C5" w14:textId="77777777" w:rsidR="004D6845" w:rsidRDefault="004D6845" w:rsidP="00E4761F">
            <w:pPr>
              <w:pStyle w:val="BodyText"/>
              <w:rPr>
                <w:i/>
              </w:rPr>
            </w:pPr>
            <w:r>
              <w:t>NMI M 10 and NMI M 11</w:t>
            </w:r>
          </w:p>
        </w:tc>
        <w:tc>
          <w:tcPr>
            <w:tcW w:w="7088" w:type="dxa"/>
          </w:tcPr>
          <w:p w14:paraId="6CD946CE" w14:textId="77777777" w:rsidR="004D6845" w:rsidRDefault="004D6845" w:rsidP="00A75998">
            <w:pPr>
              <w:pStyle w:val="TableTextLeft"/>
              <w:cnfStyle w:val="000000000000" w:firstRow="0" w:lastRow="0" w:firstColumn="0" w:lastColumn="0" w:oddVBand="0" w:evenVBand="0" w:oddHBand="0" w:evenHBand="0" w:firstRowFirstColumn="0" w:firstRowLastColumn="0" w:lastRowFirstColumn="0" w:lastRowLastColumn="0"/>
            </w:pPr>
            <w:r>
              <w:t xml:space="preserve">The National Measurement Institute (NMI) was established on 1 July 2004. The NMI is responsible for the Australian Government's measurement functions detailed in the </w:t>
            </w:r>
            <w:r>
              <w:rPr>
                <w:i/>
              </w:rPr>
              <w:t>National Measurement Act 1960</w:t>
            </w:r>
            <w:r>
              <w:t xml:space="preserve"> (</w:t>
            </w:r>
            <w:proofErr w:type="spellStart"/>
            <w:r>
              <w:t>Cth</w:t>
            </w:r>
            <w:proofErr w:type="spellEnd"/>
            <w:r>
              <w:t>). The NMI develops and maintains measurement standards and supporting guidelines and this includes non-urban water meter standards for pattern approval—NMI M 10</w:t>
            </w:r>
            <w:r w:rsidRPr="00420B33">
              <w:rPr>
                <w:rStyle w:val="FootnoteReference"/>
              </w:rPr>
              <w:footnoteReference w:id="10"/>
            </w:r>
            <w:r>
              <w:t xml:space="preserve"> and NMI M 11</w:t>
            </w:r>
            <w:r w:rsidRPr="00420B33">
              <w:rPr>
                <w:rStyle w:val="FootnoteReference"/>
              </w:rPr>
              <w:footnoteReference w:id="11"/>
            </w:r>
            <w:r>
              <w:t>.</w:t>
            </w:r>
          </w:p>
        </w:tc>
      </w:tr>
      <w:tr w:rsidR="004D6845" w14:paraId="3C8D5D72" w14:textId="77777777" w:rsidTr="00E141CA">
        <w:tc>
          <w:tcPr>
            <w:cnfStyle w:val="001000000000" w:firstRow="0" w:lastRow="0" w:firstColumn="1" w:lastColumn="0" w:oddVBand="0" w:evenVBand="0" w:oddHBand="0" w:evenHBand="0" w:firstRowFirstColumn="0" w:firstRowLastColumn="0" w:lastRowFirstColumn="0" w:lastRowLastColumn="0"/>
            <w:tcW w:w="2410" w:type="dxa"/>
            <w:shd w:val="clear" w:color="auto" w:fill="E3F3FA" w:themeFill="background2"/>
            <w:vAlign w:val="center"/>
          </w:tcPr>
          <w:p w14:paraId="1697C7CC" w14:textId="77777777" w:rsidR="004D6845" w:rsidRDefault="004D6845" w:rsidP="00E4761F">
            <w:pPr>
              <w:spacing w:before="120" w:after="120"/>
              <w:rPr>
                <w:rFonts w:ascii="Arial" w:hAnsi="Arial" w:cs="Arial"/>
              </w:rPr>
            </w:pPr>
            <w:r>
              <w:rPr>
                <w:rFonts w:ascii="Arial" w:hAnsi="Arial" w:cs="Arial"/>
              </w:rPr>
              <w:t>National Water Initiative (2004)</w:t>
            </w:r>
          </w:p>
          <w:p w14:paraId="57D89168" w14:textId="77777777" w:rsidR="004D6845" w:rsidRDefault="004D6845" w:rsidP="00E4761F">
            <w:pPr>
              <w:pStyle w:val="BodyText"/>
              <w:rPr>
                <w:i/>
              </w:rPr>
            </w:pPr>
          </w:p>
        </w:tc>
        <w:tc>
          <w:tcPr>
            <w:tcW w:w="7088" w:type="dxa"/>
          </w:tcPr>
          <w:p w14:paraId="2A4F3ABE" w14:textId="77777777" w:rsidR="004D6845" w:rsidRDefault="004D6845" w:rsidP="00A75998">
            <w:pPr>
              <w:pStyle w:val="TableTextLeft"/>
              <w:cnfStyle w:val="000000000000" w:firstRow="0" w:lastRow="0" w:firstColumn="0" w:lastColumn="0" w:oddVBand="0" w:evenVBand="0" w:oddHBand="0" w:evenHBand="0" w:firstRowFirstColumn="0" w:firstRowLastColumn="0" w:lastRowFirstColumn="0" w:lastRowLastColumn="0"/>
            </w:pPr>
            <w:r>
              <w:rPr>
                <w:rFonts w:ascii="Arial" w:hAnsi="Arial" w:cs="Arial"/>
              </w:rPr>
              <w:t xml:space="preserve">The </w:t>
            </w:r>
            <w:hyperlink r:id="rId77" w:history="1">
              <w:r w:rsidRPr="00050899">
                <w:rPr>
                  <w:rStyle w:val="Hyperlink"/>
                  <w:rFonts w:ascii="Arial" w:hAnsi="Arial" w:cs="Arial"/>
                </w:rPr>
                <w:t>National Water Initiative (NWI)</w:t>
              </w:r>
            </w:hyperlink>
            <w:r>
              <w:rPr>
                <w:rFonts w:ascii="Arial" w:hAnsi="Arial" w:cs="Arial"/>
              </w:rPr>
              <w:t xml:space="preserve">, is the national blueprint for water reform agreed in 2004 by the Council of Australian Governments (COAG). Paragraphs 87 and 88 of the agreement specify requirements for national non-urban metering standards and a </w:t>
            </w:r>
            <w:proofErr w:type="gramStart"/>
            <w:r>
              <w:rPr>
                <w:rFonts w:ascii="Arial" w:hAnsi="Arial" w:cs="Arial"/>
              </w:rPr>
              <w:t>nationally-consistent</w:t>
            </w:r>
            <w:proofErr w:type="gramEnd"/>
            <w:r>
              <w:rPr>
                <w:rFonts w:ascii="Arial" w:hAnsi="Arial" w:cs="Arial"/>
              </w:rPr>
              <w:t xml:space="preserve"> framework for water metering and measurement</w:t>
            </w:r>
            <w:r w:rsidRPr="00420B33">
              <w:rPr>
                <w:rStyle w:val="FootnoteReference"/>
              </w:rPr>
              <w:footnoteReference w:id="12"/>
            </w:r>
            <w:r w:rsidRPr="00A0243B">
              <w:rPr>
                <w:rFonts w:ascii="Arial" w:hAnsi="Arial"/>
                <w:sz w:val="13"/>
              </w:rPr>
              <w:t xml:space="preserve"> </w:t>
            </w:r>
            <w:r>
              <w:rPr>
                <w:rFonts w:ascii="Arial" w:hAnsi="Arial" w:cs="Arial"/>
                <w:sz w:val="13"/>
                <w:szCs w:val="13"/>
              </w:rPr>
              <w:t>.</w:t>
            </w:r>
          </w:p>
        </w:tc>
      </w:tr>
      <w:tr w:rsidR="004D6845" w14:paraId="3360D7D8" w14:textId="77777777" w:rsidTr="00E141CA">
        <w:tc>
          <w:tcPr>
            <w:cnfStyle w:val="001000000000" w:firstRow="0" w:lastRow="0" w:firstColumn="1" w:lastColumn="0" w:oddVBand="0" w:evenVBand="0" w:oddHBand="0" w:evenHBand="0" w:firstRowFirstColumn="0" w:firstRowLastColumn="0" w:lastRowFirstColumn="0" w:lastRowLastColumn="0"/>
            <w:tcW w:w="2410" w:type="dxa"/>
            <w:shd w:val="clear" w:color="auto" w:fill="E3F3FA" w:themeFill="background2"/>
            <w:vAlign w:val="center"/>
          </w:tcPr>
          <w:p w14:paraId="1646B0C3" w14:textId="77777777" w:rsidR="004D6845" w:rsidRDefault="004D6845" w:rsidP="00E4761F">
            <w:pPr>
              <w:pStyle w:val="BodyText"/>
              <w:rPr>
                <w:i/>
              </w:rPr>
            </w:pPr>
            <w:r>
              <w:rPr>
                <w:i/>
              </w:rPr>
              <w:t>National Trade Measurement Regulations 2009</w:t>
            </w:r>
            <w:r>
              <w:t xml:space="preserve"> (</w:t>
            </w:r>
            <w:proofErr w:type="spellStart"/>
            <w:r>
              <w:t>Cth</w:t>
            </w:r>
            <w:proofErr w:type="spellEnd"/>
            <w:r>
              <w:t>)</w:t>
            </w:r>
          </w:p>
        </w:tc>
        <w:tc>
          <w:tcPr>
            <w:tcW w:w="7088" w:type="dxa"/>
          </w:tcPr>
          <w:p w14:paraId="30F7F438" w14:textId="4897C629" w:rsidR="004D6845" w:rsidRDefault="004D6845" w:rsidP="00A75998">
            <w:pPr>
              <w:pStyle w:val="TableTextLeft"/>
              <w:cnfStyle w:val="000000000000" w:firstRow="0" w:lastRow="0" w:firstColumn="0" w:lastColumn="0" w:oddVBand="0" w:evenVBand="0" w:oddHBand="0" w:evenHBand="0" w:firstRowFirstColumn="0" w:firstRowLastColumn="0" w:lastRowFirstColumn="0" w:lastRowLastColumn="0"/>
            </w:pPr>
            <w:r>
              <w:t xml:space="preserve">Made under the </w:t>
            </w:r>
            <w:r w:rsidRPr="006A5EA1">
              <w:rPr>
                <w:i/>
              </w:rPr>
              <w:t>National Measurement Act 1960</w:t>
            </w:r>
            <w:r>
              <w:t xml:space="preserve"> (</w:t>
            </w:r>
            <w:proofErr w:type="spellStart"/>
            <w:r>
              <w:t>Cth</w:t>
            </w:r>
            <w:proofErr w:type="spellEnd"/>
            <w:r>
              <w:t xml:space="preserve">), </w:t>
            </w:r>
            <w:r w:rsidRPr="006A5EA1">
              <w:rPr>
                <w:i/>
              </w:rPr>
              <w:t>the National Trade Measurement Regulations 2009</w:t>
            </w:r>
            <w:r>
              <w:t xml:space="preserve"> (</w:t>
            </w:r>
            <w:proofErr w:type="spellStart"/>
            <w:r>
              <w:t>Cth</w:t>
            </w:r>
            <w:proofErr w:type="spellEnd"/>
            <w:r>
              <w:t>) (the Regulations) support the Commonwealth system of trade measurement. Specifically, Division 11 of the regulations deals with the maximum permissible errors for water meters. The regulations</w:t>
            </w:r>
            <w:r w:rsidRPr="00E35D92">
              <w:t xml:space="preserve"> effectively </w:t>
            </w:r>
            <w:r>
              <w:t>exempt n</w:t>
            </w:r>
            <w:r w:rsidRPr="00E35D92">
              <w:t xml:space="preserve">on-urban water meters </w:t>
            </w:r>
            <w:r>
              <w:t>from needing to co</w:t>
            </w:r>
            <w:r w:rsidR="00382D10">
              <w:t>nform</w:t>
            </w:r>
            <w:r>
              <w:t xml:space="preserve"> with the standard</w:t>
            </w:r>
            <w:r w:rsidRPr="00E35D92">
              <w:t>.</w:t>
            </w:r>
            <w:r>
              <w:rPr>
                <w:b/>
                <w:bCs/>
              </w:rPr>
              <w:t xml:space="preserve"> </w:t>
            </w:r>
            <w:r>
              <w:t xml:space="preserve"> </w:t>
            </w:r>
          </w:p>
        </w:tc>
      </w:tr>
      <w:tr w:rsidR="004D6845" w14:paraId="37FF8D2B" w14:textId="77777777" w:rsidTr="00E141CA">
        <w:tc>
          <w:tcPr>
            <w:cnfStyle w:val="001000000000" w:firstRow="0" w:lastRow="0" w:firstColumn="1" w:lastColumn="0" w:oddVBand="0" w:evenVBand="0" w:oddHBand="0" w:evenHBand="0" w:firstRowFirstColumn="0" w:firstRowLastColumn="0" w:lastRowFirstColumn="0" w:lastRowLastColumn="0"/>
            <w:tcW w:w="2410" w:type="dxa"/>
            <w:shd w:val="clear" w:color="auto" w:fill="E3F3FA" w:themeFill="background2"/>
            <w:vAlign w:val="center"/>
          </w:tcPr>
          <w:p w14:paraId="25454898" w14:textId="77777777" w:rsidR="004D6845" w:rsidRDefault="004D6845" w:rsidP="00E4761F">
            <w:pPr>
              <w:spacing w:before="120" w:after="120"/>
              <w:rPr>
                <w:rFonts w:ascii="Arial" w:hAnsi="Arial" w:cs="Arial"/>
              </w:rPr>
            </w:pPr>
            <w:r>
              <w:rPr>
                <w:rFonts w:ascii="Arial" w:hAnsi="Arial" w:cs="Arial"/>
              </w:rPr>
              <w:t>National Non-Urban Metering Framework (2009)</w:t>
            </w:r>
          </w:p>
          <w:p w14:paraId="6DFEC1DD" w14:textId="77777777" w:rsidR="004D6845" w:rsidRDefault="004D6845" w:rsidP="00E4761F">
            <w:pPr>
              <w:pStyle w:val="BodyText"/>
              <w:rPr>
                <w:i/>
              </w:rPr>
            </w:pPr>
          </w:p>
        </w:tc>
        <w:tc>
          <w:tcPr>
            <w:tcW w:w="7088" w:type="dxa"/>
          </w:tcPr>
          <w:p w14:paraId="61602289" w14:textId="77777777" w:rsidR="004D6845" w:rsidRDefault="004D6845" w:rsidP="00A75998">
            <w:pPr>
              <w:pStyle w:val="TableTextLeft"/>
              <w:cnfStyle w:val="000000000000" w:firstRow="0" w:lastRow="0" w:firstColumn="0" w:lastColumn="0" w:oddVBand="0" w:evenVBand="0" w:oddHBand="0" w:evenHBand="0" w:firstRowFirstColumn="0" w:firstRowLastColumn="0" w:lastRowFirstColumn="0" w:lastRowLastColumn="0"/>
            </w:pPr>
            <w:r>
              <w:rPr>
                <w:rFonts w:ascii="Arial" w:hAnsi="Arial" w:cs="Arial"/>
                <w:bCs/>
                <w:color w:val="000000"/>
              </w:rPr>
              <w:t xml:space="preserve">The </w:t>
            </w:r>
            <w:hyperlink r:id="rId78" w:history="1">
              <w:r>
                <w:rPr>
                  <w:rStyle w:val="Hyperlink"/>
                  <w:rFonts w:ascii="Arial" w:hAnsi="Arial" w:cs="Arial"/>
                  <w:bCs/>
                </w:rPr>
                <w:t>National Non-Urban Metering Framework</w:t>
              </w:r>
            </w:hyperlink>
            <w:r>
              <w:rPr>
                <w:rFonts w:ascii="Arial" w:hAnsi="Arial" w:cs="Arial"/>
                <w:bCs/>
                <w:color w:val="000000"/>
              </w:rPr>
              <w:t xml:space="preserve"> (the National Framework), agreed through COAG, deals with the metering commitments made under the </w:t>
            </w:r>
            <w:r>
              <w:rPr>
                <w:rFonts w:ascii="Arial" w:hAnsi="Arial" w:cs="Arial"/>
              </w:rPr>
              <w:t>National Water Initiative</w:t>
            </w:r>
            <w:r>
              <w:rPr>
                <w:rFonts w:ascii="Arial" w:hAnsi="Arial" w:cs="Arial"/>
                <w:bCs/>
                <w:color w:val="000000"/>
              </w:rPr>
              <w:t xml:space="preserve">. It provides a </w:t>
            </w:r>
            <w:proofErr w:type="gramStart"/>
            <w:r>
              <w:rPr>
                <w:rFonts w:ascii="Arial" w:hAnsi="Arial" w:cs="Arial"/>
                <w:bCs/>
                <w:color w:val="000000"/>
              </w:rPr>
              <w:t>nationally-consistent</w:t>
            </w:r>
            <w:proofErr w:type="gramEnd"/>
            <w:r>
              <w:rPr>
                <w:rFonts w:ascii="Arial" w:hAnsi="Arial" w:cs="Arial"/>
                <w:bCs/>
                <w:color w:val="000000"/>
              </w:rPr>
              <w:t xml:space="preserve"> basis for water metering and outlines the implementation of national standards for meter construction, installation and</w:t>
            </w:r>
            <w:r>
              <w:t xml:space="preserve"> maintenance, use of certified installers, maintainers and validators, and requirements for compliance, auditing and reporting.</w:t>
            </w:r>
          </w:p>
          <w:p w14:paraId="4019C74C" w14:textId="77777777" w:rsidR="004D6845" w:rsidRDefault="004D6845" w:rsidP="00A75998">
            <w:pPr>
              <w:pStyle w:val="TableTextLeft"/>
              <w:cnfStyle w:val="000000000000" w:firstRow="0" w:lastRow="0" w:firstColumn="0" w:lastColumn="0" w:oddVBand="0" w:evenVBand="0" w:oddHBand="0" w:evenHBand="0" w:firstRowFirstColumn="0" w:firstRowLastColumn="0" w:lastRowFirstColumn="0" w:lastRowLastColumn="0"/>
            </w:pPr>
            <w:r>
              <w:lastRenderedPageBreak/>
              <w:t>Key elements of this National Framework include the metrological assurance framework, the Australian standard for non-urban meters (AS4747) and the National Measurement Institute’s standards for pattern approval.</w:t>
            </w:r>
          </w:p>
        </w:tc>
      </w:tr>
      <w:tr w:rsidR="004D6845" w14:paraId="3B557A9F" w14:textId="77777777" w:rsidTr="00E141CA">
        <w:tc>
          <w:tcPr>
            <w:cnfStyle w:val="001000000000" w:firstRow="0" w:lastRow="0" w:firstColumn="1" w:lastColumn="0" w:oddVBand="0" w:evenVBand="0" w:oddHBand="0" w:evenHBand="0" w:firstRowFirstColumn="0" w:firstRowLastColumn="0" w:lastRowFirstColumn="0" w:lastRowLastColumn="0"/>
            <w:tcW w:w="2410" w:type="dxa"/>
            <w:shd w:val="clear" w:color="auto" w:fill="E3F3FA" w:themeFill="background2"/>
            <w:vAlign w:val="center"/>
          </w:tcPr>
          <w:p w14:paraId="61D78D4D" w14:textId="77777777" w:rsidR="004D6845" w:rsidRDefault="004D6845" w:rsidP="00E4761F">
            <w:pPr>
              <w:rPr>
                <w:rFonts w:ascii="Arial" w:hAnsi="Arial" w:cs="Arial"/>
              </w:rPr>
            </w:pPr>
            <w:r w:rsidRPr="00547533">
              <w:rPr>
                <w:rFonts w:ascii="Arial" w:hAnsi="Arial"/>
              </w:rPr>
              <w:lastRenderedPageBreak/>
              <w:t>Metrological Assurance Framework</w:t>
            </w:r>
            <w:r>
              <w:rPr>
                <w:rFonts w:ascii="Arial" w:hAnsi="Arial"/>
              </w:rPr>
              <w:t xml:space="preserve"> (2)</w:t>
            </w:r>
          </w:p>
        </w:tc>
        <w:tc>
          <w:tcPr>
            <w:tcW w:w="7088" w:type="dxa"/>
          </w:tcPr>
          <w:p w14:paraId="2554A548" w14:textId="0283C139" w:rsidR="004D6845" w:rsidRDefault="004D6845" w:rsidP="00A75998">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t xml:space="preserve">The Metrological Assurance Framework (MAF) sets out the key requirements to make sure there is an acceptable level of confidence in meter performance. MAF2 was released in 2021 and describes the nationally consistent compliance management approach for non-urban water meters in </w:t>
            </w:r>
            <w:r w:rsidRPr="002314E9">
              <w:t>Australia. MAF2 is updated</w:t>
            </w:r>
            <w:r w:rsidR="00FB27B2">
              <w:t xml:space="preserve"> intermittently</w:t>
            </w:r>
            <w:r w:rsidR="002314E9" w:rsidRPr="002314E9">
              <w:t>, as required.</w:t>
            </w:r>
            <w:r w:rsidR="002314E9">
              <w:t xml:space="preserve"> </w:t>
            </w:r>
          </w:p>
        </w:tc>
      </w:tr>
      <w:tr w:rsidR="004D6845" w14:paraId="147F1536" w14:textId="77777777" w:rsidTr="00E141CA">
        <w:tc>
          <w:tcPr>
            <w:cnfStyle w:val="001000000000" w:firstRow="0" w:lastRow="0" w:firstColumn="1" w:lastColumn="0" w:oddVBand="0" w:evenVBand="0" w:oddHBand="0" w:evenHBand="0" w:firstRowFirstColumn="0" w:firstRowLastColumn="0" w:lastRowFirstColumn="0" w:lastRowLastColumn="0"/>
            <w:tcW w:w="2410" w:type="dxa"/>
            <w:shd w:val="clear" w:color="auto" w:fill="E3F3FA" w:themeFill="background2"/>
            <w:vAlign w:val="center"/>
          </w:tcPr>
          <w:p w14:paraId="594DF9D4" w14:textId="77777777" w:rsidR="004D6845" w:rsidRDefault="004D6845" w:rsidP="00E4761F">
            <w:pPr>
              <w:rPr>
                <w:rFonts w:ascii="Arial" w:hAnsi="Arial" w:cs="Arial"/>
              </w:rPr>
            </w:pPr>
            <w:r w:rsidRPr="00FD79BA">
              <w:t>Australian standard for non-urban meters – AS4747</w:t>
            </w:r>
          </w:p>
        </w:tc>
        <w:tc>
          <w:tcPr>
            <w:tcW w:w="7088" w:type="dxa"/>
          </w:tcPr>
          <w:p w14:paraId="1F763294" w14:textId="56BE7FCB" w:rsidR="00546AFB" w:rsidRDefault="004D6845" w:rsidP="00DE20DD">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t>AS4747 is effectively a component of the Metrological Assurance Framework. It sets the technical specifications for non-urban water meters as well as the installation, calibration and maintenance processes required to achieve pattern approval co</w:t>
            </w:r>
            <w:r w:rsidR="0097394A">
              <w:t>nformance</w:t>
            </w:r>
            <w:r>
              <w:t>.</w:t>
            </w:r>
            <w:r w:rsidR="00FB7B7A">
              <w:t xml:space="preserve"> </w:t>
            </w:r>
          </w:p>
        </w:tc>
      </w:tr>
      <w:tr w:rsidR="004D6845" w14:paraId="60308EC7" w14:textId="77777777" w:rsidTr="00E141CA">
        <w:tc>
          <w:tcPr>
            <w:cnfStyle w:val="001000000000" w:firstRow="0" w:lastRow="0" w:firstColumn="1" w:lastColumn="0" w:oddVBand="0" w:evenVBand="0" w:oddHBand="0" w:evenHBand="0" w:firstRowFirstColumn="0" w:firstRowLastColumn="0" w:lastRowFirstColumn="0" w:lastRowLastColumn="0"/>
            <w:tcW w:w="2410" w:type="dxa"/>
            <w:shd w:val="clear" w:color="auto" w:fill="E3F3FA" w:themeFill="background2"/>
            <w:vAlign w:val="center"/>
          </w:tcPr>
          <w:p w14:paraId="6A5D69FE" w14:textId="77777777" w:rsidR="004D6845" w:rsidRDefault="004D6845" w:rsidP="00E4761F">
            <w:pPr>
              <w:rPr>
                <w:rFonts w:ascii="Arial" w:hAnsi="Arial" w:cs="Arial"/>
              </w:rPr>
            </w:pPr>
            <w:r>
              <w:t>Victorian State-wide Implementation Plan for Non-urban Water Metering (2010)</w:t>
            </w:r>
          </w:p>
        </w:tc>
        <w:tc>
          <w:tcPr>
            <w:tcW w:w="7088" w:type="dxa"/>
          </w:tcPr>
          <w:p w14:paraId="1CB82A04" w14:textId="77777777" w:rsidR="004D6845" w:rsidRDefault="004D6845" w:rsidP="00A75998">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t>The Victorian State-wide Implementation Plan for Non-urban Water Metering (the Implementation Plan) was completed in March 2010. The Implementation Plan sets out Victoria’s pathway to achieving compliance with the National Framework.</w:t>
            </w:r>
          </w:p>
        </w:tc>
      </w:tr>
      <w:tr w:rsidR="004D6845" w14:paraId="165B55D9" w14:textId="77777777" w:rsidTr="00E141CA">
        <w:tc>
          <w:tcPr>
            <w:cnfStyle w:val="001000000000" w:firstRow="0" w:lastRow="0" w:firstColumn="1" w:lastColumn="0" w:oddVBand="0" w:evenVBand="0" w:oddHBand="0" w:evenHBand="0" w:firstRowFirstColumn="0" w:firstRowLastColumn="0" w:lastRowFirstColumn="0" w:lastRowLastColumn="0"/>
            <w:tcW w:w="2410" w:type="dxa"/>
            <w:shd w:val="clear" w:color="auto" w:fill="E3F3FA" w:themeFill="background2"/>
            <w:vAlign w:val="center"/>
          </w:tcPr>
          <w:p w14:paraId="41E25264" w14:textId="1B6C1357" w:rsidR="004D6845" w:rsidRDefault="004D6845" w:rsidP="00E4761F">
            <w:pPr>
              <w:rPr>
                <w:rFonts w:ascii="Arial" w:hAnsi="Arial" w:cs="Arial"/>
              </w:rPr>
            </w:pPr>
            <w:r>
              <w:t>Victorian Non</w:t>
            </w:r>
            <w:r>
              <w:rPr>
                <w:rFonts w:ascii="Cambria Math" w:hAnsi="Cambria Math" w:cs="Cambria Math"/>
              </w:rPr>
              <w:t>‐</w:t>
            </w:r>
            <w:r>
              <w:t>Urban Water Metering Policy (2014</w:t>
            </w:r>
            <w:r w:rsidR="004B5E6F">
              <w:t>, 2020</w:t>
            </w:r>
            <w:r>
              <w:t>)</w:t>
            </w:r>
          </w:p>
        </w:tc>
        <w:tc>
          <w:tcPr>
            <w:tcW w:w="7088" w:type="dxa"/>
          </w:tcPr>
          <w:p w14:paraId="227FA7F6" w14:textId="77777777" w:rsidR="004D6845" w:rsidRDefault="004D6845" w:rsidP="00A75998">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Pr>
                <w:rFonts w:ascii="Arial" w:hAnsi="Arial" w:cs="Arial"/>
              </w:rPr>
              <w:t xml:space="preserve">The </w:t>
            </w:r>
            <w:hyperlink r:id="rId79" w:history="1">
              <w:r>
                <w:rPr>
                  <w:rStyle w:val="Hyperlink"/>
                  <w:rFonts w:ascii="Arial" w:hAnsi="Arial" w:cs="Arial"/>
                </w:rPr>
                <w:t>Victorian Non</w:t>
              </w:r>
              <w:r>
                <w:rPr>
                  <w:rStyle w:val="Hyperlink"/>
                  <w:rFonts w:ascii="Cambria Math" w:hAnsi="Cambria Math" w:cs="Cambria Math"/>
                </w:rPr>
                <w:t>‐</w:t>
              </w:r>
              <w:r>
                <w:rPr>
                  <w:rStyle w:val="Hyperlink"/>
                  <w:rFonts w:ascii="Arial" w:hAnsi="Arial" w:cs="Arial"/>
                </w:rPr>
                <w:t>Urban Water Metering Policy</w:t>
              </w:r>
            </w:hyperlink>
            <w:r>
              <w:rPr>
                <w:rFonts w:ascii="Arial" w:hAnsi="Arial" w:cs="Arial"/>
              </w:rPr>
              <w:t xml:space="preserve"> </w:t>
            </w:r>
            <w:r w:rsidRPr="00420B33">
              <w:rPr>
                <w:rStyle w:val="FootnoteReference"/>
              </w:rPr>
              <w:footnoteReference w:id="13"/>
            </w:r>
            <w:r w:rsidRPr="00377C9D">
              <w:t xml:space="preserve"> applies </w:t>
            </w:r>
            <w:r>
              <w:t>to non-urban water meters of w</w:t>
            </w:r>
            <w:r w:rsidRPr="00377C9D">
              <w:t>ater corporations</w:t>
            </w:r>
            <w:r>
              <w:t>, and guides how water corporations manage these meters.</w:t>
            </w:r>
          </w:p>
        </w:tc>
      </w:tr>
      <w:tr w:rsidR="004D6845" w14:paraId="782EDD2D" w14:textId="77777777" w:rsidTr="00E141CA">
        <w:tc>
          <w:tcPr>
            <w:cnfStyle w:val="001000000000" w:firstRow="0" w:lastRow="0" w:firstColumn="1" w:lastColumn="0" w:oddVBand="0" w:evenVBand="0" w:oddHBand="0" w:evenHBand="0" w:firstRowFirstColumn="0" w:firstRowLastColumn="0" w:lastRowFirstColumn="0" w:lastRowLastColumn="0"/>
            <w:tcW w:w="2410" w:type="dxa"/>
            <w:shd w:val="clear" w:color="auto" w:fill="E3F3FA" w:themeFill="background2"/>
            <w:vAlign w:val="center"/>
          </w:tcPr>
          <w:p w14:paraId="48F91244" w14:textId="77777777" w:rsidR="004D6845" w:rsidRDefault="004D6845" w:rsidP="00E4761F">
            <w:r>
              <w:t>Murray-Darling Basin Compliance Compact (2018)</w:t>
            </w:r>
          </w:p>
        </w:tc>
        <w:tc>
          <w:tcPr>
            <w:tcW w:w="7088" w:type="dxa"/>
          </w:tcPr>
          <w:p w14:paraId="163E8988" w14:textId="77777777" w:rsidR="004D6845" w:rsidRDefault="004D6845" w:rsidP="00A75998">
            <w:pPr>
              <w:pStyle w:val="TableText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t xml:space="preserve">The </w:t>
            </w:r>
            <w:hyperlink r:id="rId80" w:history="1">
              <w:r>
                <w:rPr>
                  <w:rStyle w:val="Hyperlink"/>
                  <w:rFonts w:ascii="Arial" w:hAnsi="Arial"/>
                </w:rPr>
                <w:t>Murray-Darling Basin Compliance Compact</w:t>
              </w:r>
            </w:hyperlink>
            <w:r>
              <w:rPr>
                <w:rFonts w:ascii="Arial" w:hAnsi="Arial"/>
              </w:rPr>
              <w:t xml:space="preserve"> agreed on 8 June 2018, is a collaborative, joint commitment by the Australian Government and Basin states. The compact seeks to provide transparency and accountability for surface and groundwater management and regulation, and a consistent approach to compliance and enforcement practices by governments across the Basin. Section 3 of the compact deals specifically with metering and measurements and sets out an action plan to improve non-urban metering across the Basin.</w:t>
            </w:r>
          </w:p>
        </w:tc>
      </w:tr>
    </w:tbl>
    <w:p w14:paraId="3731ACA9" w14:textId="28F27665" w:rsidR="004D6845" w:rsidRDefault="009E0D8B" w:rsidP="00234DE3">
      <w:pPr>
        <w:pStyle w:val="Caption"/>
        <w:ind w:left="0" w:firstLine="0"/>
      </w:pPr>
      <w:r>
        <w:rPr>
          <w:noProof/>
        </w:rPr>
        <w:drawing>
          <wp:anchor distT="0" distB="0" distL="114300" distR="114300" simplePos="0" relativeHeight="251658258" behindDoc="0" locked="0" layoutInCell="1" allowOverlap="1" wp14:anchorId="177B99FA" wp14:editId="1B97150E">
            <wp:simplePos x="0" y="0"/>
            <wp:positionH relativeFrom="margin">
              <wp:posOffset>-33391</wp:posOffset>
            </wp:positionH>
            <wp:positionV relativeFrom="paragraph">
              <wp:posOffset>501015</wp:posOffset>
            </wp:positionV>
            <wp:extent cx="6422390" cy="3027045"/>
            <wp:effectExtent l="0" t="0" r="0" b="190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422390" cy="3027045"/>
                    </a:xfrm>
                    <a:prstGeom prst="rect">
                      <a:avLst/>
                    </a:prstGeom>
                  </pic:spPr>
                </pic:pic>
              </a:graphicData>
            </a:graphic>
            <wp14:sizeRelH relativeFrom="page">
              <wp14:pctWidth>0</wp14:pctWidth>
            </wp14:sizeRelH>
            <wp14:sizeRelV relativeFrom="page">
              <wp14:pctHeight>0</wp14:pctHeight>
            </wp14:sizeRelV>
          </wp:anchor>
        </w:drawing>
      </w:r>
      <w:r>
        <w:br/>
      </w:r>
      <w:r w:rsidR="004D6845">
        <w:t xml:space="preserve">Figure </w:t>
      </w:r>
      <w:r w:rsidR="00D86F22">
        <w:t>8</w:t>
      </w:r>
      <w:r w:rsidR="004D6845">
        <w:t xml:space="preserve"> - Progression of non-urban water metering</w:t>
      </w:r>
      <w:r w:rsidR="00C5586D">
        <w:t xml:space="preserve"> </w:t>
      </w:r>
      <w:r w:rsidR="00C428AA">
        <w:rPr>
          <w:rStyle w:val="FootnoteReference"/>
        </w:rPr>
        <w:footnoteReference w:id="14"/>
      </w:r>
    </w:p>
    <w:p w14:paraId="25EEE19E" w14:textId="77777777" w:rsidR="004D6845" w:rsidRDefault="004D6845" w:rsidP="004D6845">
      <w:pPr>
        <w:pStyle w:val="BodyText"/>
      </w:pPr>
    </w:p>
    <w:p w14:paraId="2215AAB5" w14:textId="0211780E" w:rsidR="002C1761" w:rsidRPr="004D6845" w:rsidRDefault="002C1761" w:rsidP="002C1761">
      <w:pPr>
        <w:pStyle w:val="Heading1"/>
        <w:numPr>
          <w:ilvl w:val="0"/>
          <w:numId w:val="0"/>
        </w:numPr>
        <w:rPr>
          <w:b/>
          <w:bCs w:val="0"/>
        </w:rPr>
      </w:pPr>
      <w:bookmarkStart w:id="110" w:name="_Toc170283691"/>
      <w:r w:rsidRPr="00ED7FA4">
        <w:rPr>
          <w:b/>
          <w:bCs w:val="0"/>
        </w:rPr>
        <w:lastRenderedPageBreak/>
        <w:t>Appendix B:</w:t>
      </w:r>
      <w:r>
        <w:rPr>
          <w:b/>
          <w:bCs w:val="0"/>
        </w:rPr>
        <w:t xml:space="preserve"> </w:t>
      </w:r>
      <w:r>
        <w:t>Victorian Water Corporations</w:t>
      </w:r>
      <w:bookmarkEnd w:id="110"/>
    </w:p>
    <w:p w14:paraId="34078CC1" w14:textId="2F1032D4" w:rsidR="002C1761" w:rsidRPr="00E164F7" w:rsidRDefault="002C1761" w:rsidP="002C1761">
      <w:pPr>
        <w:pStyle w:val="Caption"/>
        <w:ind w:left="0" w:firstLine="0"/>
        <w:rPr>
          <w:sz w:val="20"/>
          <w:lang w:eastAsia="en-US"/>
        </w:rPr>
      </w:pPr>
      <w:r w:rsidRPr="00ED1FC8">
        <w:rPr>
          <w:sz w:val="20"/>
        </w:rPr>
        <w:t xml:space="preserve">Table </w:t>
      </w:r>
      <w:r w:rsidR="00A4260F" w:rsidRPr="00ED1FC8">
        <w:rPr>
          <w:sz w:val="20"/>
        </w:rPr>
        <w:t>6</w:t>
      </w:r>
      <w:r w:rsidR="32200EB8" w:rsidRPr="00ED1FC8">
        <w:rPr>
          <w:sz w:val="20"/>
        </w:rPr>
        <w:t xml:space="preserve"> – Rural </w:t>
      </w:r>
      <w:r w:rsidRPr="00ED1FC8">
        <w:rPr>
          <w:sz w:val="20"/>
          <w:lang w:eastAsia="en-US"/>
        </w:rPr>
        <w:t>Water corporation</w:t>
      </w:r>
      <w:r w:rsidR="4708D39B" w:rsidRPr="00ED1FC8">
        <w:rPr>
          <w:sz w:val="20"/>
          <w:lang w:eastAsia="en-US"/>
        </w:rPr>
        <w:t xml:space="preserve"> </w:t>
      </w:r>
      <w:r w:rsidRPr="00ED1FC8">
        <w:rPr>
          <w:sz w:val="20"/>
          <w:lang w:eastAsia="en-US"/>
        </w:rPr>
        <w:t xml:space="preserve">water meters and telemetry, as </w:t>
      </w:r>
      <w:proofErr w:type="gramStart"/>
      <w:r w:rsidRPr="00ED1FC8">
        <w:rPr>
          <w:sz w:val="20"/>
          <w:lang w:eastAsia="en-US"/>
        </w:rPr>
        <w:t>at</w:t>
      </w:r>
      <w:proofErr w:type="gramEnd"/>
      <w:r w:rsidRPr="00ED1FC8">
        <w:rPr>
          <w:sz w:val="20"/>
          <w:lang w:eastAsia="en-US"/>
        </w:rPr>
        <w:t xml:space="preserve"> 30 June 202</w:t>
      </w:r>
      <w:r w:rsidR="00F92C32" w:rsidRPr="00ED1FC8">
        <w:rPr>
          <w:sz w:val="20"/>
          <w:lang w:eastAsia="en-US"/>
        </w:rPr>
        <w:t>4</w:t>
      </w:r>
      <w:r w:rsidRPr="00ED1FC8">
        <w:rPr>
          <w:sz w:val="20"/>
          <w:lang w:eastAsia="en-US"/>
        </w:rPr>
        <w:t>.</w:t>
      </w:r>
    </w:p>
    <w:p w14:paraId="4555D8D0" w14:textId="03095709" w:rsidR="00EE2DFD" w:rsidRPr="00EE2DFD" w:rsidRDefault="00EE2DFD" w:rsidP="00EE2DFD">
      <w:pPr>
        <w:pStyle w:val="BodyText"/>
        <w:rPr>
          <w:lang w:eastAsia="en-US"/>
        </w:rPr>
      </w:pPr>
      <w:r w:rsidRPr="0038723A">
        <w:rPr>
          <w:b/>
          <w:bCs/>
          <w:lang w:eastAsia="en-US"/>
        </w:rPr>
        <w:t>Note:</w:t>
      </w:r>
      <w:r>
        <w:rPr>
          <w:lang w:eastAsia="en-US"/>
        </w:rPr>
        <w:t xml:space="preserve"> </w:t>
      </w:r>
      <w:r w:rsidRPr="0038723A">
        <w:rPr>
          <w:i/>
          <w:iCs/>
          <w:lang w:eastAsia="en-US"/>
        </w:rPr>
        <w:t>The entitlement volumes and use exclude water held by environmental water holders and water corporations.</w:t>
      </w:r>
      <w:r>
        <w:rPr>
          <w:lang w:eastAsia="en-US"/>
        </w:rPr>
        <w:t xml:space="preserve"> </w:t>
      </w:r>
    </w:p>
    <w:tbl>
      <w:tblPr>
        <w:tblStyle w:val="TableGrid"/>
        <w:tblW w:w="9497" w:type="dxa"/>
        <w:tblLayout w:type="fixed"/>
        <w:tblLook w:val="04A0" w:firstRow="1" w:lastRow="0" w:firstColumn="1" w:lastColumn="0" w:noHBand="0" w:noVBand="1"/>
      </w:tblPr>
      <w:tblGrid>
        <w:gridCol w:w="6946"/>
        <w:gridCol w:w="992"/>
        <w:gridCol w:w="1559"/>
      </w:tblGrid>
      <w:tr w:rsidR="00CC04BA" w:rsidRPr="00A82E09" w14:paraId="084236D1" w14:textId="77777777" w:rsidTr="003319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shd w:val="clear" w:color="auto" w:fill="201547" w:themeFill="accent4"/>
            <w:vAlign w:val="center"/>
          </w:tcPr>
          <w:p w14:paraId="58EB92C2" w14:textId="79F678CC" w:rsidR="00CC04BA" w:rsidRPr="006E3ECF" w:rsidRDefault="00CC04BA" w:rsidP="00CC04BA">
            <w:pPr>
              <w:pStyle w:val="BodyText"/>
              <w:rPr>
                <w:rFonts w:cstheme="minorHAnsi"/>
                <w:b/>
                <w:color w:val="FFFFFF" w:themeColor="background1"/>
              </w:rPr>
            </w:pPr>
            <w:r w:rsidRPr="006E3ECF">
              <w:rPr>
                <w:rFonts w:cstheme="minorHAnsi"/>
                <w:b/>
                <w:color w:val="FFFFFF" w:themeColor="background1"/>
              </w:rPr>
              <w:t xml:space="preserve">Water Corporation </w:t>
            </w:r>
          </w:p>
        </w:tc>
        <w:tc>
          <w:tcPr>
            <w:tcW w:w="992" w:type="dxa"/>
            <w:shd w:val="clear" w:color="auto" w:fill="201547" w:themeFill="accent4"/>
            <w:vAlign w:val="center"/>
          </w:tcPr>
          <w:p w14:paraId="6069F1BE" w14:textId="645CEB3A" w:rsidR="00CC04BA" w:rsidRPr="006E3ECF" w:rsidRDefault="00CC04BA" w:rsidP="00373F28">
            <w:pPr>
              <w:pStyle w:val="BodyText"/>
              <w:jc w:val="cente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rPr>
            </w:pPr>
            <w:r w:rsidRPr="0016440E">
              <w:rPr>
                <w:b/>
                <w:color w:val="FFFFFF" w:themeColor="background1"/>
                <w:lang w:eastAsia="en-US"/>
              </w:rPr>
              <w:t>Total Meters</w:t>
            </w:r>
          </w:p>
        </w:tc>
        <w:tc>
          <w:tcPr>
            <w:tcW w:w="1559" w:type="dxa"/>
            <w:shd w:val="clear" w:color="auto" w:fill="201547" w:themeFill="accent4"/>
            <w:vAlign w:val="center"/>
          </w:tcPr>
          <w:p w14:paraId="5B6BFAFC" w14:textId="613172F6" w:rsidR="00CC04BA" w:rsidRPr="006E3ECF" w:rsidRDefault="00CC04BA" w:rsidP="00373F28">
            <w:pPr>
              <w:pStyle w:val="BodyText"/>
              <w:jc w:val="cente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rPr>
            </w:pPr>
            <w:r w:rsidRPr="0016440E">
              <w:rPr>
                <w:b/>
                <w:color w:val="FFFFFF" w:themeColor="background1"/>
                <w:lang w:eastAsia="en-US"/>
              </w:rPr>
              <w:t>Meters with Telemetry</w:t>
            </w:r>
          </w:p>
        </w:tc>
      </w:tr>
      <w:tr w:rsidR="0022268A" w:rsidRPr="00A82E09" w14:paraId="09CFAD98" w14:textId="77777777" w:rsidTr="003319EF">
        <w:tc>
          <w:tcPr>
            <w:cnfStyle w:val="001000000000" w:firstRow="0" w:lastRow="0" w:firstColumn="1" w:lastColumn="0" w:oddVBand="0" w:evenVBand="0" w:oddHBand="0" w:evenHBand="0" w:firstRowFirstColumn="0" w:firstRowLastColumn="0" w:lastRowFirstColumn="0" w:lastRowLastColumn="0"/>
            <w:tcW w:w="6946" w:type="dxa"/>
            <w:vAlign w:val="center"/>
          </w:tcPr>
          <w:p w14:paraId="6F3DAC51" w14:textId="130A9959" w:rsidR="001D4E4F" w:rsidRPr="006E3ECF" w:rsidRDefault="0022268A" w:rsidP="006C2182">
            <w:pPr>
              <w:pStyle w:val="TableTextLeft"/>
            </w:pPr>
            <w:r w:rsidRPr="0022268A">
              <w:rPr>
                <w:b/>
                <w:bCs/>
              </w:rPr>
              <w:t>Coliban Water</w:t>
            </w:r>
            <w:r>
              <w:t xml:space="preserve"> operates a regulated system that for most of it</w:t>
            </w:r>
            <w:r w:rsidRPr="0022268A">
              <w:t>s approximately 500 km length consists of small (&lt; 1m</w:t>
            </w:r>
            <w:r w:rsidRPr="0022268A">
              <w:rPr>
                <w:vertAlign w:val="superscript"/>
              </w:rPr>
              <w:t>2</w:t>
            </w:r>
            <w:r w:rsidRPr="0022268A">
              <w:t xml:space="preserve"> cross section) open channels</w:t>
            </w:r>
            <w:r>
              <w:t>.</w:t>
            </w:r>
            <w:r w:rsidR="00440289">
              <w:t xml:space="preserve"> </w:t>
            </w:r>
            <w:r w:rsidR="00B86EA6">
              <w:t>As of 17 November 2023, there are 1,350 take and use licences, amounting to 15,741 megalitres (ML) on this system and 2,266 ML use in 2022/23.</w:t>
            </w:r>
          </w:p>
        </w:tc>
        <w:tc>
          <w:tcPr>
            <w:tcW w:w="992" w:type="dxa"/>
            <w:shd w:val="clear" w:color="auto" w:fill="E3DEF5" w:themeFill="accent4" w:themeFillTint="1A"/>
            <w:vAlign w:val="center"/>
          </w:tcPr>
          <w:p w14:paraId="2C0888B4" w14:textId="22338007" w:rsidR="0022268A" w:rsidRPr="006E3ECF" w:rsidRDefault="00273985" w:rsidP="00ED1FC8">
            <w:pPr>
              <w:pStyle w:val="TableTextLeft"/>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965</w:t>
            </w:r>
          </w:p>
        </w:tc>
        <w:tc>
          <w:tcPr>
            <w:tcW w:w="1559" w:type="dxa"/>
            <w:vAlign w:val="center"/>
          </w:tcPr>
          <w:p w14:paraId="5E711CCF" w14:textId="2FD92AFD" w:rsidR="0022268A" w:rsidRPr="006E3ECF" w:rsidRDefault="0022268A" w:rsidP="0022268A">
            <w:pPr>
              <w:pStyle w:val="TableTextLeft"/>
              <w:jc w:val="center"/>
              <w:cnfStyle w:val="000000000000" w:firstRow="0" w:lastRow="0" w:firstColumn="0" w:lastColumn="0" w:oddVBand="0" w:evenVBand="0" w:oddHBand="0" w:evenHBand="0" w:firstRowFirstColumn="0" w:firstRowLastColumn="0" w:lastRowFirstColumn="0" w:lastRowLastColumn="0"/>
            </w:pPr>
            <w:r>
              <w:rPr>
                <w:lang w:eastAsia="en-US"/>
              </w:rPr>
              <w:t>0</w:t>
            </w:r>
          </w:p>
        </w:tc>
      </w:tr>
      <w:tr w:rsidR="00C5663D" w:rsidRPr="00A82E09" w14:paraId="160C530E" w14:textId="77777777" w:rsidTr="00ED1FC8">
        <w:tc>
          <w:tcPr>
            <w:cnfStyle w:val="001000000000" w:firstRow="0" w:lastRow="0" w:firstColumn="1" w:lastColumn="0" w:oddVBand="0" w:evenVBand="0" w:oddHBand="0" w:evenHBand="0" w:firstRowFirstColumn="0" w:firstRowLastColumn="0" w:lastRowFirstColumn="0" w:lastRowLastColumn="0"/>
            <w:tcW w:w="6946" w:type="dxa"/>
            <w:vAlign w:val="center"/>
          </w:tcPr>
          <w:p w14:paraId="7374FA25" w14:textId="2B048D21" w:rsidR="00495D5F" w:rsidRPr="00813B84" w:rsidRDefault="00C5663D" w:rsidP="004D0CDE">
            <w:pPr>
              <w:pStyle w:val="ListBullet"/>
              <w:tabs>
                <w:tab w:val="clear" w:pos="360"/>
              </w:tabs>
              <w:ind w:left="0" w:firstLine="0"/>
            </w:pPr>
            <w:r w:rsidRPr="54F301FD">
              <w:rPr>
                <w:rFonts w:ascii="Arial" w:hAnsi="Arial"/>
                <w:b/>
                <w:bCs/>
              </w:rPr>
              <w:t>Goulburn Murray Water</w:t>
            </w:r>
            <w:r w:rsidRPr="54F301FD">
              <w:rPr>
                <w:rFonts w:ascii="Arial" w:hAnsi="Arial"/>
              </w:rPr>
              <w:t xml:space="preserve"> (GMW) is Victoria’s largest rural water corporation</w:t>
            </w:r>
            <w:r w:rsidR="00412B81" w:rsidRPr="54F301FD">
              <w:rPr>
                <w:rFonts w:ascii="Arial" w:hAnsi="Arial"/>
              </w:rPr>
              <w:t xml:space="preserve">. </w:t>
            </w:r>
            <w:r w:rsidR="00412B81" w:rsidRPr="00D2353D">
              <w:t xml:space="preserve">About </w:t>
            </w:r>
            <w:r w:rsidR="001376AF" w:rsidRPr="00D2353D">
              <w:t>8</w:t>
            </w:r>
            <w:r w:rsidR="001376AF">
              <w:t>6</w:t>
            </w:r>
            <w:r w:rsidR="001376AF" w:rsidRPr="00D2353D">
              <w:t xml:space="preserve"> </w:t>
            </w:r>
            <w:r w:rsidR="00412B81" w:rsidRPr="00D2353D">
              <w:t xml:space="preserve">per cent of water used by GMW’s rural customers is in supply systems including irrigation districts that have the most accurate meters and greatest level of monitoring, </w:t>
            </w:r>
            <w:r w:rsidR="00473752">
              <w:t>6</w:t>
            </w:r>
            <w:r w:rsidR="00473752" w:rsidRPr="00D2353D">
              <w:t xml:space="preserve"> </w:t>
            </w:r>
            <w:r w:rsidR="00412B81" w:rsidRPr="00D2353D">
              <w:t xml:space="preserve">per cent is taken directly from regulated streams, 3 per cent from unregulated surface water and </w:t>
            </w:r>
            <w:r w:rsidR="00473752">
              <w:t>5</w:t>
            </w:r>
            <w:r w:rsidR="00473752" w:rsidRPr="00D2353D">
              <w:t xml:space="preserve"> </w:t>
            </w:r>
            <w:r w:rsidR="00412B81" w:rsidRPr="00D2353D">
              <w:t xml:space="preserve">per cent from groundwater. GMW </w:t>
            </w:r>
            <w:r w:rsidRPr="00D2353D">
              <w:t>is also responsible for bulk water diversions to urban water corporations and delivery of environmental water</w:t>
            </w:r>
            <w:r w:rsidR="00B1797D" w:rsidRPr="00D2353D">
              <w:t>.</w:t>
            </w:r>
            <w:r w:rsidR="00B1797D">
              <w:t xml:space="preserve"> </w:t>
            </w:r>
            <w:r w:rsidR="00B1797D" w:rsidRPr="00D2353D">
              <w:t xml:space="preserve">There are </w:t>
            </w:r>
            <w:r w:rsidR="00B1797D">
              <w:t>59,0</w:t>
            </w:r>
            <w:r w:rsidR="00D25959">
              <w:t>75</w:t>
            </w:r>
            <w:r w:rsidR="00B1797D">
              <w:t xml:space="preserve"> </w:t>
            </w:r>
            <w:r w:rsidR="00B1797D" w:rsidRPr="00D2353D">
              <w:t>privately held entitlements</w:t>
            </w:r>
            <w:r w:rsidR="00B1797D">
              <w:t xml:space="preserve">, amounting </w:t>
            </w:r>
            <w:r w:rsidR="00B1797D" w:rsidRPr="00D2353D">
              <w:t xml:space="preserve">to </w:t>
            </w:r>
            <w:r w:rsidR="00012D70">
              <w:t>4,210,626</w:t>
            </w:r>
            <w:r w:rsidR="00B1797D">
              <w:t xml:space="preserve"> ML</w:t>
            </w:r>
            <w:r w:rsidR="00B1797D" w:rsidRPr="00D2353D">
              <w:t xml:space="preserve"> </w:t>
            </w:r>
            <w:r w:rsidR="00B1797D">
              <w:t>on</w:t>
            </w:r>
            <w:r w:rsidR="00B1797D" w:rsidRPr="00D2353D">
              <w:t xml:space="preserve"> these systems</w:t>
            </w:r>
            <w:r w:rsidR="00B1797D">
              <w:t xml:space="preserve">, and </w:t>
            </w:r>
            <w:r w:rsidR="00E764A2">
              <w:t>943,706</w:t>
            </w:r>
            <w:r w:rsidR="00B1797D" w:rsidRPr="00D2353D">
              <w:t xml:space="preserve"> ML</w:t>
            </w:r>
            <w:r w:rsidR="00B1797D">
              <w:t xml:space="preserve"> use in 2022/23. </w:t>
            </w:r>
          </w:p>
        </w:tc>
        <w:tc>
          <w:tcPr>
            <w:tcW w:w="992" w:type="dxa"/>
            <w:shd w:val="clear" w:color="auto" w:fill="E3DEF5" w:themeFill="accent4" w:themeFillTint="1A"/>
            <w:vAlign w:val="center"/>
          </w:tcPr>
          <w:p w14:paraId="69AD448A" w14:textId="1828A3B7" w:rsidR="00C5663D" w:rsidRPr="0016440E" w:rsidRDefault="00F848E8" w:rsidP="00ED1FC8">
            <w:pPr>
              <w:pStyle w:val="TableTextLeft"/>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22,942</w:t>
            </w:r>
          </w:p>
        </w:tc>
        <w:tc>
          <w:tcPr>
            <w:tcW w:w="1559" w:type="dxa"/>
            <w:vAlign w:val="center"/>
          </w:tcPr>
          <w:p w14:paraId="372B5FF0" w14:textId="37BBBC2F" w:rsidR="00C5663D" w:rsidRDefault="00F848E8" w:rsidP="00ED1FC8">
            <w:pPr>
              <w:pStyle w:val="TableTextLeft"/>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10,4</w:t>
            </w:r>
            <w:r w:rsidR="00815920">
              <w:rPr>
                <w:lang w:eastAsia="en-US"/>
              </w:rPr>
              <w:t>3</w:t>
            </w:r>
            <w:r>
              <w:rPr>
                <w:lang w:eastAsia="en-US"/>
              </w:rPr>
              <w:t>3</w:t>
            </w:r>
          </w:p>
        </w:tc>
      </w:tr>
      <w:tr w:rsidR="00C629E3" w:rsidRPr="00A82E09" w14:paraId="716A0539" w14:textId="77777777" w:rsidTr="003319EF">
        <w:tc>
          <w:tcPr>
            <w:cnfStyle w:val="001000000000" w:firstRow="0" w:lastRow="0" w:firstColumn="1" w:lastColumn="0" w:oddVBand="0" w:evenVBand="0" w:oddHBand="0" w:evenHBand="0" w:firstRowFirstColumn="0" w:firstRowLastColumn="0" w:lastRowFirstColumn="0" w:lastRowLastColumn="0"/>
            <w:tcW w:w="6946" w:type="dxa"/>
            <w:vAlign w:val="center"/>
          </w:tcPr>
          <w:p w14:paraId="412894F6" w14:textId="1955368A" w:rsidR="00495D5F" w:rsidRPr="00445C75" w:rsidRDefault="00445C75" w:rsidP="00EC4E0A">
            <w:pPr>
              <w:pStyle w:val="ListBullet"/>
              <w:tabs>
                <w:tab w:val="clear" w:pos="360"/>
              </w:tabs>
              <w:ind w:left="0" w:firstLine="0"/>
            </w:pPr>
            <w:r w:rsidRPr="54F301FD">
              <w:rPr>
                <w:b/>
                <w:bCs/>
              </w:rPr>
              <w:t>Grampians Wimmera Mallee Water</w:t>
            </w:r>
            <w:r>
              <w:t xml:space="preserve"> (GWMW) Around 90 per cent of GWMWs meter and telemetry installations are for low volume domestic and stock customers on about </w:t>
            </w:r>
            <w:r w:rsidRPr="003D18E6">
              <w:t>14,000 km of rural water pipelines. GWM</w:t>
            </w:r>
            <w:r w:rsidR="005833E5">
              <w:t>W</w:t>
            </w:r>
            <w:r w:rsidRPr="003D18E6">
              <w:t xml:space="preserve"> also manages groundwater licences, which are the main source of water for entitlement holders, and a limited amount of take from unregulated surface water systems. There are</w:t>
            </w:r>
            <w:r w:rsidR="00156E38">
              <w:t xml:space="preserve"> 9,0</w:t>
            </w:r>
            <w:r w:rsidR="00115589">
              <w:t>95</w:t>
            </w:r>
            <w:r w:rsidRPr="003D18E6">
              <w:t xml:space="preserve"> privately held entitlements</w:t>
            </w:r>
            <w:r w:rsidR="002B35F1">
              <w:t>, amounting</w:t>
            </w:r>
            <w:r w:rsidRPr="003D18E6">
              <w:t xml:space="preserve"> to </w:t>
            </w:r>
            <w:r w:rsidR="00ED22C0">
              <w:t xml:space="preserve">95,381 </w:t>
            </w:r>
            <w:r w:rsidR="003E4DB8">
              <w:t>ML</w:t>
            </w:r>
            <w:r w:rsidRPr="003D18E6">
              <w:t xml:space="preserve"> on these systems</w:t>
            </w:r>
            <w:r w:rsidR="005941D1">
              <w:t xml:space="preserve">, </w:t>
            </w:r>
            <w:r w:rsidR="002B35F1">
              <w:t xml:space="preserve">and </w:t>
            </w:r>
            <w:r w:rsidRPr="003D18E6">
              <w:t xml:space="preserve">23,116 </w:t>
            </w:r>
            <w:r w:rsidR="003E4DB8">
              <w:t>ML</w:t>
            </w:r>
            <w:r w:rsidR="002B35F1">
              <w:t xml:space="preserve"> use in 2022/23</w:t>
            </w:r>
            <w:r w:rsidRPr="003D18E6">
              <w:t>.</w:t>
            </w:r>
          </w:p>
        </w:tc>
        <w:tc>
          <w:tcPr>
            <w:tcW w:w="992" w:type="dxa"/>
            <w:shd w:val="clear" w:color="auto" w:fill="E3DEF5" w:themeFill="accent4" w:themeFillTint="1A"/>
            <w:vAlign w:val="center"/>
          </w:tcPr>
          <w:p w14:paraId="4CE782EC" w14:textId="2EA39F70" w:rsidR="00C629E3" w:rsidRPr="0016440E" w:rsidRDefault="0021756C" w:rsidP="00ED1FC8">
            <w:pPr>
              <w:pStyle w:val="TableTextLeft"/>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15,542</w:t>
            </w:r>
          </w:p>
        </w:tc>
        <w:tc>
          <w:tcPr>
            <w:tcW w:w="1559" w:type="dxa"/>
            <w:vAlign w:val="center"/>
          </w:tcPr>
          <w:p w14:paraId="6896849A" w14:textId="09BAC050" w:rsidR="00C629E3" w:rsidRDefault="0021756C" w:rsidP="00ED1FC8">
            <w:pPr>
              <w:pStyle w:val="TableTextLeft"/>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15,342</w:t>
            </w:r>
          </w:p>
        </w:tc>
      </w:tr>
      <w:tr w:rsidR="00D875A7" w:rsidRPr="00A82E09" w14:paraId="4470659D" w14:textId="77777777" w:rsidTr="003319EF">
        <w:tc>
          <w:tcPr>
            <w:cnfStyle w:val="001000000000" w:firstRow="0" w:lastRow="0" w:firstColumn="1" w:lastColumn="0" w:oddVBand="0" w:evenVBand="0" w:oddHBand="0" w:evenHBand="0" w:firstRowFirstColumn="0" w:firstRowLastColumn="0" w:lastRowFirstColumn="0" w:lastRowLastColumn="0"/>
            <w:tcW w:w="6946" w:type="dxa"/>
            <w:vAlign w:val="center"/>
          </w:tcPr>
          <w:p w14:paraId="3002454E" w14:textId="157FA6F8" w:rsidR="00D875A7" w:rsidRPr="00EC4E0A" w:rsidRDefault="00D875A7" w:rsidP="00D875A7">
            <w:pPr>
              <w:pStyle w:val="ListBullet"/>
              <w:tabs>
                <w:tab w:val="clear" w:pos="360"/>
              </w:tabs>
              <w:ind w:left="0" w:firstLine="0"/>
            </w:pPr>
            <w:r w:rsidRPr="54F301FD">
              <w:rPr>
                <w:rFonts w:ascii="Arial" w:hAnsi="Arial"/>
                <w:b/>
                <w:bCs/>
              </w:rPr>
              <w:t>Lower Murray Water</w:t>
            </w:r>
            <w:r w:rsidRPr="54F301FD">
              <w:rPr>
                <w:rFonts w:ascii="Arial" w:hAnsi="Arial"/>
              </w:rPr>
              <w:t xml:space="preserve"> (LMW) </w:t>
            </w:r>
            <w:r>
              <w:t xml:space="preserve">rural customers in 2022/23 use surface water from the River Murray, with approximately </w:t>
            </w:r>
            <w:r w:rsidR="004918DF">
              <w:t xml:space="preserve">20 </w:t>
            </w:r>
            <w:r>
              <w:t xml:space="preserve">per cent in irrigation districts and </w:t>
            </w:r>
            <w:r w:rsidR="004918DF">
              <w:t xml:space="preserve">80 </w:t>
            </w:r>
            <w:r>
              <w:t>per cent directly taken from the river</w:t>
            </w:r>
            <w:r w:rsidR="001E7A61">
              <w:t>. There are 6,</w:t>
            </w:r>
            <w:r w:rsidR="004721AD">
              <w:t>107</w:t>
            </w:r>
            <w:r w:rsidR="00A37408">
              <w:t xml:space="preserve"> </w:t>
            </w:r>
            <w:r w:rsidR="001E7A61">
              <w:t>privately held entitlements (water shares), amounting to 3</w:t>
            </w:r>
            <w:r w:rsidR="004721AD">
              <w:t>07,815</w:t>
            </w:r>
            <w:r w:rsidR="001E7A61">
              <w:t xml:space="preserve"> ML on these systems, and 425,953 ML use in 2022/23.</w:t>
            </w:r>
          </w:p>
        </w:tc>
        <w:tc>
          <w:tcPr>
            <w:tcW w:w="992" w:type="dxa"/>
            <w:shd w:val="clear" w:color="auto" w:fill="E3DEF5" w:themeFill="accent4" w:themeFillTint="1A"/>
            <w:vAlign w:val="center"/>
          </w:tcPr>
          <w:p w14:paraId="62297D6D" w14:textId="0C0AC560" w:rsidR="00D875A7" w:rsidRPr="0016440E" w:rsidRDefault="00F4594F" w:rsidP="00ED1FC8">
            <w:pPr>
              <w:pStyle w:val="TableTextLeft"/>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6,698</w:t>
            </w:r>
          </w:p>
        </w:tc>
        <w:tc>
          <w:tcPr>
            <w:tcW w:w="1559" w:type="dxa"/>
            <w:vAlign w:val="center"/>
          </w:tcPr>
          <w:p w14:paraId="6CBDB25C" w14:textId="0DD16233" w:rsidR="00D875A7" w:rsidRDefault="00F4594F" w:rsidP="00ED1FC8">
            <w:pPr>
              <w:pStyle w:val="TableTextLeft"/>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2,975</w:t>
            </w:r>
          </w:p>
        </w:tc>
      </w:tr>
      <w:tr w:rsidR="00C629E3" w:rsidRPr="00A82E09" w14:paraId="4AA1B039" w14:textId="77777777" w:rsidTr="003319EF">
        <w:tc>
          <w:tcPr>
            <w:cnfStyle w:val="001000000000" w:firstRow="0" w:lastRow="0" w:firstColumn="1" w:lastColumn="0" w:oddVBand="0" w:evenVBand="0" w:oddHBand="0" w:evenHBand="0" w:firstRowFirstColumn="0" w:firstRowLastColumn="0" w:lastRowFirstColumn="0" w:lastRowLastColumn="0"/>
            <w:tcW w:w="6946" w:type="dxa"/>
            <w:vAlign w:val="center"/>
          </w:tcPr>
          <w:p w14:paraId="2B03C76E" w14:textId="53A2A29D" w:rsidR="00C629E3" w:rsidRPr="00E86720" w:rsidRDefault="0062053B" w:rsidP="004D0CDE">
            <w:pPr>
              <w:pStyle w:val="ListBullet"/>
              <w:tabs>
                <w:tab w:val="clear" w:pos="360"/>
              </w:tabs>
              <w:ind w:left="0" w:firstLine="0"/>
              <w:rPr>
                <w:lang w:eastAsia="en-US"/>
              </w:rPr>
            </w:pPr>
            <w:r w:rsidRPr="54F301FD">
              <w:rPr>
                <w:rFonts w:ascii="Arial" w:hAnsi="Arial"/>
                <w:b/>
                <w:bCs/>
              </w:rPr>
              <w:t>Melbourne Water</w:t>
            </w:r>
            <w:r w:rsidRPr="54F301FD">
              <w:rPr>
                <w:rFonts w:ascii="Arial" w:hAnsi="Arial"/>
              </w:rPr>
              <w:t xml:space="preserve"> (MWC) </w:t>
            </w:r>
            <w:r>
              <w:t xml:space="preserve">manages licences to unregulated streams and stormwater – the data in this table relates to these licences. There are 1,844 privately held entitlements (registration and take and use licences), amounting </w:t>
            </w:r>
            <w:r w:rsidRPr="00CB00D5">
              <w:t>to 48,470 ML on these</w:t>
            </w:r>
            <w:r>
              <w:t xml:space="preserve"> systems, and 9,121 ML use in 2022/23. Melbourne Water is also responsible for bulk water and wastewater services in the greater Melbourne area.</w:t>
            </w:r>
          </w:p>
        </w:tc>
        <w:tc>
          <w:tcPr>
            <w:tcW w:w="992" w:type="dxa"/>
            <w:shd w:val="clear" w:color="auto" w:fill="E3DEF5" w:themeFill="accent4" w:themeFillTint="1A"/>
            <w:vAlign w:val="center"/>
          </w:tcPr>
          <w:p w14:paraId="4B06872D" w14:textId="124E23E7" w:rsidR="00C629E3" w:rsidRPr="0016440E" w:rsidRDefault="009616EB" w:rsidP="00ED1FC8">
            <w:pPr>
              <w:pStyle w:val="TableTextLeft"/>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675</w:t>
            </w:r>
          </w:p>
        </w:tc>
        <w:tc>
          <w:tcPr>
            <w:tcW w:w="1559" w:type="dxa"/>
            <w:vAlign w:val="center"/>
          </w:tcPr>
          <w:p w14:paraId="547C965F" w14:textId="0280044E" w:rsidR="00C629E3" w:rsidRDefault="009616EB" w:rsidP="00ED1FC8">
            <w:pPr>
              <w:pStyle w:val="TableTextLeft"/>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310</w:t>
            </w:r>
          </w:p>
        </w:tc>
      </w:tr>
      <w:tr w:rsidR="00C629E3" w:rsidRPr="00A82E09" w14:paraId="2C496263" w14:textId="77777777" w:rsidTr="003319EF">
        <w:tc>
          <w:tcPr>
            <w:cnfStyle w:val="001000000000" w:firstRow="0" w:lastRow="0" w:firstColumn="1" w:lastColumn="0" w:oddVBand="0" w:evenVBand="0" w:oddHBand="0" w:evenHBand="0" w:firstRowFirstColumn="0" w:firstRowLastColumn="0" w:lastRowFirstColumn="0" w:lastRowLastColumn="0"/>
            <w:tcW w:w="6946" w:type="dxa"/>
            <w:vAlign w:val="center"/>
          </w:tcPr>
          <w:p w14:paraId="66AECBCA" w14:textId="78012697" w:rsidR="00C629E3" w:rsidRPr="00F83FA2" w:rsidRDefault="00E86720" w:rsidP="00E86720">
            <w:pPr>
              <w:rPr>
                <w:lang w:eastAsia="en-US"/>
              </w:rPr>
            </w:pPr>
            <w:r w:rsidRPr="00F83FA2">
              <w:rPr>
                <w:b/>
                <w:bCs/>
              </w:rPr>
              <w:t>Southern Rural Water</w:t>
            </w:r>
            <w:r w:rsidRPr="00F83FA2">
              <w:t xml:space="preserve"> (SRW) manage water shares in regulated surface water systems, licences to unregulated stormwater, surface water and groundwater, as well as recycled water contracts across the southern half of Victoria. There are </w:t>
            </w:r>
            <w:r w:rsidR="001B3DC7" w:rsidRPr="00F83FA2">
              <w:t>1</w:t>
            </w:r>
            <w:r w:rsidR="00F90CC5">
              <w:t>7,767</w:t>
            </w:r>
            <w:r w:rsidR="00835E09">
              <w:t xml:space="preserve"> </w:t>
            </w:r>
            <w:r w:rsidRPr="00F83FA2">
              <w:t>privately held entitlements</w:t>
            </w:r>
            <w:r w:rsidR="006E2E7C" w:rsidRPr="00F83FA2">
              <w:t>, amounting</w:t>
            </w:r>
            <w:r w:rsidRPr="00F83FA2">
              <w:t xml:space="preserve"> to </w:t>
            </w:r>
            <w:r w:rsidR="004E3D77">
              <w:t>970,703</w:t>
            </w:r>
            <w:r w:rsidR="004B2179">
              <w:t xml:space="preserve"> ML on these systems</w:t>
            </w:r>
            <w:r w:rsidR="006E2E7C" w:rsidRPr="00F83FA2">
              <w:t>,</w:t>
            </w:r>
            <w:r w:rsidRPr="00F83FA2">
              <w:t xml:space="preserve"> and 94,178 </w:t>
            </w:r>
            <w:r w:rsidR="00812DFE" w:rsidRPr="00F83FA2">
              <w:t>ML</w:t>
            </w:r>
            <w:r w:rsidR="006E2E7C" w:rsidRPr="00F83FA2">
              <w:t xml:space="preserve"> use in 2022/23</w:t>
            </w:r>
            <w:r w:rsidR="00812DFE" w:rsidRPr="00F83FA2">
              <w:t>.</w:t>
            </w:r>
          </w:p>
        </w:tc>
        <w:tc>
          <w:tcPr>
            <w:tcW w:w="992" w:type="dxa"/>
            <w:shd w:val="clear" w:color="auto" w:fill="E3DEF5" w:themeFill="accent4" w:themeFillTint="1A"/>
            <w:vAlign w:val="center"/>
          </w:tcPr>
          <w:p w14:paraId="5ACCF034" w14:textId="77DA14C0" w:rsidR="00C629E3" w:rsidRPr="00F83FA2" w:rsidRDefault="009616EB" w:rsidP="00ED1FC8">
            <w:pPr>
              <w:pStyle w:val="TableTextLeft"/>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4,295</w:t>
            </w:r>
          </w:p>
        </w:tc>
        <w:tc>
          <w:tcPr>
            <w:tcW w:w="1559" w:type="dxa"/>
            <w:vAlign w:val="center"/>
          </w:tcPr>
          <w:p w14:paraId="0327E358" w14:textId="778B5267" w:rsidR="00C629E3" w:rsidRPr="00F83FA2" w:rsidRDefault="00D206AE" w:rsidP="00ED1FC8">
            <w:pPr>
              <w:pStyle w:val="TableTextLeft"/>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1,818</w:t>
            </w:r>
          </w:p>
        </w:tc>
      </w:tr>
      <w:tr w:rsidR="00A843C4" w:rsidRPr="00A82E09" w14:paraId="599421B0" w14:textId="77777777" w:rsidTr="003319EF">
        <w:tc>
          <w:tcPr>
            <w:cnfStyle w:val="001000000000" w:firstRow="0" w:lastRow="0" w:firstColumn="1" w:lastColumn="0" w:oddVBand="0" w:evenVBand="0" w:oddHBand="0" w:evenHBand="0" w:firstRowFirstColumn="0" w:firstRowLastColumn="0" w:lastRowFirstColumn="0" w:lastRowLastColumn="0"/>
            <w:tcW w:w="6946" w:type="dxa"/>
            <w:vAlign w:val="center"/>
          </w:tcPr>
          <w:p w14:paraId="630CDE7E" w14:textId="78A11B01" w:rsidR="00A843C4" w:rsidRPr="00A843C4" w:rsidRDefault="00A843C4" w:rsidP="00A843C4">
            <w:pPr>
              <w:pStyle w:val="TableTextLeft"/>
            </w:pPr>
            <w:r w:rsidRPr="009001E3">
              <w:rPr>
                <w:b/>
                <w:bCs/>
              </w:rPr>
              <w:t>Urban Water Corporations</w:t>
            </w:r>
            <w:r w:rsidRPr="00A843C4">
              <w:t xml:space="preserve"> (combined)</w:t>
            </w:r>
          </w:p>
        </w:tc>
        <w:tc>
          <w:tcPr>
            <w:tcW w:w="992" w:type="dxa"/>
            <w:shd w:val="clear" w:color="auto" w:fill="E3DEF5" w:themeFill="accent4" w:themeFillTint="1A"/>
            <w:vAlign w:val="center"/>
          </w:tcPr>
          <w:p w14:paraId="7FC0662E" w14:textId="501734EF" w:rsidR="00A843C4" w:rsidRPr="0016440E" w:rsidRDefault="00A843C4" w:rsidP="00A843C4">
            <w:pPr>
              <w:pStyle w:val="TableTextLeft"/>
              <w:jc w:val="center"/>
              <w:cnfStyle w:val="000000000000" w:firstRow="0" w:lastRow="0" w:firstColumn="0" w:lastColumn="0" w:oddVBand="0" w:evenVBand="0" w:oddHBand="0" w:evenHBand="0" w:firstRowFirstColumn="0" w:firstRowLastColumn="0" w:lastRowFirstColumn="0" w:lastRowLastColumn="0"/>
              <w:rPr>
                <w:lang w:eastAsia="en-US"/>
              </w:rPr>
            </w:pPr>
            <w:r w:rsidRPr="2995DC59">
              <w:rPr>
                <w:rFonts w:ascii="Arial" w:hAnsi="Arial"/>
                <w:color w:val="363534"/>
              </w:rPr>
              <w:t>1,000</w:t>
            </w:r>
          </w:p>
        </w:tc>
        <w:tc>
          <w:tcPr>
            <w:tcW w:w="1559" w:type="dxa"/>
            <w:vAlign w:val="center"/>
          </w:tcPr>
          <w:p w14:paraId="131CF949" w14:textId="590C1708" w:rsidR="00A843C4" w:rsidRDefault="00A843C4" w:rsidP="00A843C4">
            <w:pPr>
              <w:pStyle w:val="TableTextLeft"/>
              <w:jc w:val="center"/>
              <w:cnfStyle w:val="000000000000" w:firstRow="0" w:lastRow="0" w:firstColumn="0" w:lastColumn="0" w:oddVBand="0" w:evenVBand="0" w:oddHBand="0" w:evenHBand="0" w:firstRowFirstColumn="0" w:firstRowLastColumn="0" w:lastRowFirstColumn="0" w:lastRowLastColumn="0"/>
              <w:rPr>
                <w:lang w:eastAsia="en-US"/>
              </w:rPr>
            </w:pPr>
            <w:r w:rsidRPr="2995DC59">
              <w:rPr>
                <w:lang w:eastAsia="en-US"/>
              </w:rPr>
              <w:t>-</w:t>
            </w:r>
          </w:p>
        </w:tc>
      </w:tr>
      <w:tr w:rsidR="00F6728E" w:rsidRPr="00A82E09" w14:paraId="1FB6912A" w14:textId="77777777" w:rsidTr="00ED1FC8">
        <w:tc>
          <w:tcPr>
            <w:cnfStyle w:val="001000000000" w:firstRow="0" w:lastRow="0" w:firstColumn="1" w:lastColumn="0" w:oddVBand="0" w:evenVBand="0" w:oddHBand="0" w:evenHBand="0" w:firstRowFirstColumn="0" w:firstRowLastColumn="0" w:lastRowFirstColumn="0" w:lastRowLastColumn="0"/>
            <w:tcW w:w="6946" w:type="dxa"/>
            <w:shd w:val="clear" w:color="auto" w:fill="E3DEF5" w:themeFill="accent4" w:themeFillTint="1A"/>
            <w:vAlign w:val="center"/>
          </w:tcPr>
          <w:p w14:paraId="7FE03D17" w14:textId="14891CEC" w:rsidR="00F6728E" w:rsidRPr="006E33DB" w:rsidRDefault="00F6728E" w:rsidP="00F6728E">
            <w:pPr>
              <w:pStyle w:val="TableTextLeft"/>
              <w:jc w:val="right"/>
              <w:rPr>
                <w:b/>
                <w:bCs/>
                <w:color w:val="232222" w:themeColor="text1"/>
              </w:rPr>
            </w:pPr>
            <w:r w:rsidRPr="006E33DB">
              <w:rPr>
                <w:b/>
                <w:bCs/>
                <w:color w:val="232222" w:themeColor="text1"/>
              </w:rPr>
              <w:t>TOTAL</w:t>
            </w:r>
          </w:p>
        </w:tc>
        <w:tc>
          <w:tcPr>
            <w:tcW w:w="992" w:type="dxa"/>
            <w:shd w:val="clear" w:color="auto" w:fill="E3DEF5" w:themeFill="accent4" w:themeFillTint="1A"/>
            <w:vAlign w:val="center"/>
          </w:tcPr>
          <w:p w14:paraId="58948DD8" w14:textId="468CD462" w:rsidR="00DB00A6" w:rsidRPr="006E33DB" w:rsidRDefault="00DB00A6" w:rsidP="00ED1FC8">
            <w:pPr>
              <w:pStyle w:val="TableTextLeft"/>
              <w:jc w:val="center"/>
              <w:cnfStyle w:val="000000000000" w:firstRow="0" w:lastRow="0" w:firstColumn="0" w:lastColumn="0" w:oddVBand="0" w:evenVBand="0" w:oddHBand="0" w:evenHBand="0" w:firstRowFirstColumn="0" w:firstRowLastColumn="0" w:lastRowFirstColumn="0" w:lastRowLastColumn="0"/>
              <w:rPr>
                <w:b/>
                <w:bCs/>
                <w:color w:val="232222" w:themeColor="text1"/>
                <w:lang w:eastAsia="en-US"/>
              </w:rPr>
            </w:pPr>
            <w:r>
              <w:rPr>
                <w:rFonts w:ascii="Arial" w:hAnsi="Arial"/>
                <w:b/>
                <w:bCs/>
                <w:color w:val="232222" w:themeColor="text1"/>
              </w:rPr>
              <w:t>52,117</w:t>
            </w:r>
          </w:p>
        </w:tc>
        <w:tc>
          <w:tcPr>
            <w:tcW w:w="1559" w:type="dxa"/>
            <w:shd w:val="clear" w:color="auto" w:fill="E3DEF5" w:themeFill="accent4" w:themeFillTint="1A"/>
            <w:vAlign w:val="center"/>
          </w:tcPr>
          <w:p w14:paraId="56128649" w14:textId="23BC82DC" w:rsidR="00F37471" w:rsidRPr="006E33DB" w:rsidRDefault="00F37471" w:rsidP="00ED1FC8">
            <w:pPr>
              <w:pStyle w:val="TableTextLeft"/>
              <w:jc w:val="center"/>
              <w:cnfStyle w:val="000000000000" w:firstRow="0" w:lastRow="0" w:firstColumn="0" w:lastColumn="0" w:oddVBand="0" w:evenVBand="0" w:oddHBand="0" w:evenHBand="0" w:firstRowFirstColumn="0" w:firstRowLastColumn="0" w:lastRowFirstColumn="0" w:lastRowLastColumn="0"/>
              <w:rPr>
                <w:b/>
                <w:bCs/>
                <w:color w:val="232222" w:themeColor="text1"/>
                <w:lang w:eastAsia="en-US"/>
              </w:rPr>
            </w:pPr>
            <w:r>
              <w:rPr>
                <w:b/>
                <w:bCs/>
                <w:color w:val="232222" w:themeColor="text1"/>
                <w:lang w:eastAsia="en-US"/>
              </w:rPr>
              <w:t>30,878</w:t>
            </w:r>
          </w:p>
        </w:tc>
      </w:tr>
    </w:tbl>
    <w:p w14:paraId="6AF86C94" w14:textId="77777777" w:rsidR="00856BA5" w:rsidRDefault="00856BA5" w:rsidP="00002D56">
      <w:pPr>
        <w:pStyle w:val="BodyText"/>
        <w:rPr>
          <w:lang w:eastAsia="en-US"/>
        </w:rPr>
      </w:pPr>
    </w:p>
    <w:p w14:paraId="3BC7AEE5" w14:textId="79B6EA4D" w:rsidR="004D6845" w:rsidRPr="004D6845" w:rsidRDefault="004D6845" w:rsidP="004D6845">
      <w:pPr>
        <w:pStyle w:val="Heading1"/>
        <w:numPr>
          <w:ilvl w:val="0"/>
          <w:numId w:val="0"/>
        </w:numPr>
        <w:rPr>
          <w:b/>
          <w:bCs w:val="0"/>
        </w:rPr>
      </w:pPr>
      <w:bookmarkStart w:id="111" w:name="_Toc170283692"/>
      <w:r>
        <w:rPr>
          <w:b/>
          <w:bCs w:val="0"/>
        </w:rPr>
        <w:lastRenderedPageBreak/>
        <w:t xml:space="preserve">Appendix </w:t>
      </w:r>
      <w:r w:rsidR="00D173D8">
        <w:rPr>
          <w:b/>
          <w:bCs w:val="0"/>
        </w:rPr>
        <w:t>C</w:t>
      </w:r>
      <w:r>
        <w:rPr>
          <w:b/>
          <w:bCs w:val="0"/>
        </w:rPr>
        <w:t xml:space="preserve">: </w:t>
      </w:r>
      <w:r w:rsidRPr="00CB1EEB">
        <w:t>Implementation program</w:t>
      </w:r>
      <w:bookmarkEnd w:id="111"/>
    </w:p>
    <w:p w14:paraId="768D4C46" w14:textId="7E286C72" w:rsidR="004D6845" w:rsidRDefault="004D6845" w:rsidP="004D6845">
      <w:pPr>
        <w:pStyle w:val="Caption"/>
        <w:ind w:left="0" w:firstLine="0"/>
      </w:pPr>
      <w:r>
        <w:t xml:space="preserve">Table </w:t>
      </w:r>
      <w:r w:rsidR="000E201F">
        <w:t>7</w:t>
      </w:r>
      <w:r>
        <w:t xml:space="preserve"> - </w:t>
      </w:r>
      <w:r w:rsidRPr="00144936">
        <w:t>Implementation program</w:t>
      </w:r>
      <w:r w:rsidR="006D3503">
        <w:t xml:space="preserve"> </w:t>
      </w:r>
    </w:p>
    <w:p w14:paraId="0A7529BC" w14:textId="77777777" w:rsidR="00AA4E19" w:rsidRDefault="00CE4C4E" w:rsidP="00CE4C4E">
      <w:pPr>
        <w:pStyle w:val="FootnoteText"/>
        <w:ind w:left="0" w:firstLine="0"/>
        <w:rPr>
          <w:sz w:val="20"/>
          <w:szCs w:val="22"/>
        </w:rPr>
      </w:pPr>
      <w:r w:rsidRPr="00AD6DF7">
        <w:rPr>
          <w:sz w:val="20"/>
          <w:szCs w:val="22"/>
        </w:rPr>
        <w:t>Water corporations</w:t>
      </w:r>
      <w:r>
        <w:rPr>
          <w:sz w:val="20"/>
          <w:szCs w:val="22"/>
        </w:rPr>
        <w:t xml:space="preserve"> (or * water corps)</w:t>
      </w:r>
      <w:r w:rsidRPr="00AD6DF7">
        <w:rPr>
          <w:sz w:val="20"/>
          <w:szCs w:val="22"/>
        </w:rPr>
        <w:t xml:space="preserve"> </w:t>
      </w:r>
      <w:proofErr w:type="gramStart"/>
      <w:r w:rsidRPr="00AD6DF7">
        <w:rPr>
          <w:sz w:val="20"/>
          <w:szCs w:val="22"/>
        </w:rPr>
        <w:t>refers</w:t>
      </w:r>
      <w:proofErr w:type="gramEnd"/>
      <w:r w:rsidRPr="00AD6DF7">
        <w:rPr>
          <w:sz w:val="20"/>
          <w:szCs w:val="22"/>
        </w:rPr>
        <w:t xml:space="preserve"> to Goulburn-Murray Water, Lower Murray Water, Southern Rural Water, Coliban Water, Grampians Wimmera Mallee Water and Melbourne Water</w:t>
      </w:r>
      <w:r>
        <w:rPr>
          <w:sz w:val="20"/>
          <w:szCs w:val="22"/>
        </w:rPr>
        <w:t>.</w:t>
      </w:r>
    </w:p>
    <w:p w14:paraId="6AF5C346" w14:textId="29F148A5" w:rsidR="0035645F" w:rsidRPr="0035645F" w:rsidRDefault="0035645F" w:rsidP="00CE4C4E">
      <w:pPr>
        <w:pStyle w:val="FootnoteText"/>
        <w:ind w:left="0" w:firstLine="0"/>
        <w:rPr>
          <w:sz w:val="2"/>
          <w:szCs w:val="4"/>
        </w:rPr>
      </w:pP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560"/>
        <w:gridCol w:w="1706"/>
        <w:gridCol w:w="1559"/>
        <w:gridCol w:w="1842"/>
      </w:tblGrid>
      <w:tr w:rsidR="0035645F" w14:paraId="568A747B" w14:textId="77777777" w:rsidTr="007F72E4">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14:paraId="5C4B9606" w14:textId="36F16970" w:rsidR="0035645F" w:rsidRPr="0035645F" w:rsidRDefault="00C62E34" w:rsidP="0035645F">
            <w:pPr>
              <w:rPr>
                <w:b/>
                <w:bCs/>
              </w:rPr>
            </w:pPr>
            <w:r>
              <w:rPr>
                <w:b/>
                <w:bCs/>
              </w:rPr>
              <w:t>^</w:t>
            </w:r>
            <w:r w:rsidR="0035645F" w:rsidRPr="0035645F">
              <w:rPr>
                <w:b/>
                <w:bCs/>
              </w:rPr>
              <w:t>Status Key:</w:t>
            </w:r>
          </w:p>
        </w:tc>
        <w:tc>
          <w:tcPr>
            <w:tcW w:w="1706" w:type="dxa"/>
            <w:shd w:val="clear" w:color="auto" w:fill="auto"/>
            <w:vAlign w:val="center"/>
          </w:tcPr>
          <w:p w14:paraId="5AC74DD4" w14:textId="507FD0B0" w:rsidR="0035645F" w:rsidRPr="0035645F" w:rsidRDefault="0035645F" w:rsidP="0035645F">
            <w:pPr>
              <w:cnfStyle w:val="100000000000" w:firstRow="1" w:lastRow="0" w:firstColumn="0" w:lastColumn="0" w:oddVBand="0" w:evenVBand="0" w:oddHBand="0" w:evenHBand="0" w:firstRowFirstColumn="0" w:firstRowLastColumn="0" w:lastRowFirstColumn="0" w:lastRowLastColumn="0"/>
            </w:pPr>
            <w:r w:rsidRPr="0035645F">
              <w:rPr>
                <w:noProof/>
              </w:rPr>
              <w:drawing>
                <wp:anchor distT="0" distB="0" distL="114300" distR="114300" simplePos="0" relativeHeight="251658264" behindDoc="0" locked="0" layoutInCell="1" allowOverlap="1" wp14:anchorId="64B530DB" wp14:editId="7AA89CEF">
                  <wp:simplePos x="0" y="0"/>
                  <wp:positionH relativeFrom="column">
                    <wp:posOffset>-71755</wp:posOffset>
                  </wp:positionH>
                  <wp:positionV relativeFrom="page">
                    <wp:posOffset>7620</wp:posOffset>
                  </wp:positionV>
                  <wp:extent cx="236855" cy="236855"/>
                  <wp:effectExtent l="0" t="0" r="0" b="0"/>
                  <wp:wrapNone/>
                  <wp:docPr id="43" name="Graphic 43" descr="Badge Tick outline">
                    <a:extLst xmlns:a="http://schemas.openxmlformats.org/drawingml/2006/main">
                      <a:ext uri="{FF2B5EF4-FFF2-40B4-BE49-F238E27FC236}">
                        <a16:creationId xmlns:a16="http://schemas.microsoft.com/office/drawing/2014/main" id="{5CF59ADC-63ED-4B8A-812C-2DDF73533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2" descr="Badge Tick outline">
                            <a:extLst>
                              <a:ext uri="{FF2B5EF4-FFF2-40B4-BE49-F238E27FC236}">
                                <a16:creationId xmlns:a16="http://schemas.microsoft.com/office/drawing/2014/main" id="{5CF59ADC-63ED-4B8A-812C-2DDF73533A8B}"/>
                              </a:ext>
                            </a:extLst>
                          </pic:cNvPr>
                          <pic:cNvPicPr>
                            <a:picLocks noChangeAspect="1"/>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236855" cy="23685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35645F">
              <w:t>In progress</w:t>
            </w:r>
          </w:p>
        </w:tc>
        <w:tc>
          <w:tcPr>
            <w:tcW w:w="1559" w:type="dxa"/>
            <w:shd w:val="clear" w:color="auto" w:fill="auto"/>
            <w:vAlign w:val="center"/>
          </w:tcPr>
          <w:p w14:paraId="2B019C34" w14:textId="19DBE72B" w:rsidR="0035645F" w:rsidRPr="0035645F" w:rsidRDefault="0035645F" w:rsidP="0035645F">
            <w:pPr>
              <w:cnfStyle w:val="100000000000" w:firstRow="1" w:lastRow="0" w:firstColumn="0" w:lastColumn="0" w:oddVBand="0" w:evenVBand="0" w:oddHBand="0" w:evenHBand="0" w:firstRowFirstColumn="0" w:firstRowLastColumn="0" w:lastRowFirstColumn="0" w:lastRowLastColumn="0"/>
            </w:pPr>
            <w:r w:rsidRPr="00FE535F">
              <w:rPr>
                <w:noProof/>
                <w:szCs w:val="22"/>
                <w:highlight w:val="yellow"/>
              </w:rPr>
              <w:drawing>
                <wp:anchor distT="0" distB="0" distL="114300" distR="114300" simplePos="0" relativeHeight="251658262" behindDoc="0" locked="0" layoutInCell="1" allowOverlap="1" wp14:anchorId="786D01AB" wp14:editId="7C00EE2D">
                  <wp:simplePos x="0" y="0"/>
                  <wp:positionH relativeFrom="column">
                    <wp:posOffset>-34925</wp:posOffset>
                  </wp:positionH>
                  <wp:positionV relativeFrom="paragraph">
                    <wp:posOffset>-1270</wp:posOffset>
                  </wp:positionV>
                  <wp:extent cx="245110" cy="245110"/>
                  <wp:effectExtent l="0" t="0" r="2540" b="2540"/>
                  <wp:wrapNone/>
                  <wp:docPr id="1003186925" name="Graphic 1003186925" descr="Badge Tick with solid fill">
                    <a:extLst xmlns:a="http://schemas.openxmlformats.org/drawingml/2006/main">
                      <a:ext uri="{FF2B5EF4-FFF2-40B4-BE49-F238E27FC236}">
                        <a16:creationId xmlns:a16="http://schemas.microsoft.com/office/drawing/2014/main" id="{D6E9689C-CC43-49F0-81C4-98055002E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77" descr="Badge Tick with solid fill">
                            <a:extLst>
                              <a:ext uri="{FF2B5EF4-FFF2-40B4-BE49-F238E27FC236}">
                                <a16:creationId xmlns:a16="http://schemas.microsoft.com/office/drawing/2014/main" id="{D6E9689C-CC43-49F0-81C4-98055002E3B1}"/>
                              </a:ext>
                            </a:extLst>
                          </pic:cNvPr>
                          <pic:cNvPicPr>
                            <a:picLocks noChangeAspect="1"/>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245110" cy="24511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35645F">
              <w:t>Complete</w:t>
            </w:r>
          </w:p>
        </w:tc>
        <w:tc>
          <w:tcPr>
            <w:tcW w:w="1842" w:type="dxa"/>
            <w:shd w:val="clear" w:color="auto" w:fill="auto"/>
            <w:vAlign w:val="center"/>
          </w:tcPr>
          <w:p w14:paraId="77D236BA" w14:textId="60E4A74B" w:rsidR="0035645F" w:rsidRPr="0035645F" w:rsidRDefault="0035645F" w:rsidP="0035645F">
            <w:pPr>
              <w:cnfStyle w:val="100000000000" w:firstRow="1" w:lastRow="0" w:firstColumn="0" w:lastColumn="0" w:oddVBand="0" w:evenVBand="0" w:oddHBand="0" w:evenHBand="0" w:firstRowFirstColumn="0" w:firstRowLastColumn="0" w:lastRowFirstColumn="0" w:lastRowLastColumn="0"/>
            </w:pPr>
            <w:r>
              <w:rPr>
                <w:noProof/>
                <w:szCs w:val="22"/>
              </w:rPr>
              <w:drawing>
                <wp:anchor distT="0" distB="0" distL="114300" distR="114300" simplePos="0" relativeHeight="251658263" behindDoc="0" locked="0" layoutInCell="1" allowOverlap="1" wp14:anchorId="29500503" wp14:editId="4ABE1E98">
                  <wp:simplePos x="0" y="0"/>
                  <wp:positionH relativeFrom="column">
                    <wp:posOffset>12700</wp:posOffset>
                  </wp:positionH>
                  <wp:positionV relativeFrom="page">
                    <wp:posOffset>8255</wp:posOffset>
                  </wp:positionV>
                  <wp:extent cx="219710" cy="219710"/>
                  <wp:effectExtent l="0" t="0" r="8890" b="8890"/>
                  <wp:wrapNone/>
                  <wp:docPr id="24" name="Graphic 24"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Repeat with solid fill"/>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219710" cy="21971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35645F">
              <w:t>Ongoing</w:t>
            </w:r>
          </w:p>
        </w:tc>
      </w:tr>
    </w:tbl>
    <w:p w14:paraId="78B1C35D" w14:textId="07D81C60" w:rsidR="00CE4C4E" w:rsidRPr="0035645F" w:rsidRDefault="00CE4C4E" w:rsidP="00CE4C4E">
      <w:pPr>
        <w:pStyle w:val="FootnoteText"/>
        <w:ind w:left="0" w:firstLine="0"/>
        <w:rPr>
          <w:sz w:val="4"/>
          <w:szCs w:val="6"/>
        </w:rPr>
      </w:pPr>
    </w:p>
    <w:tbl>
      <w:tblPr>
        <w:tblStyle w:val="TableGrid"/>
        <w:tblW w:w="9781" w:type="dxa"/>
        <w:tblLayout w:type="fixed"/>
        <w:tblLook w:val="04A0" w:firstRow="1" w:lastRow="0" w:firstColumn="1" w:lastColumn="0" w:noHBand="0" w:noVBand="1"/>
      </w:tblPr>
      <w:tblGrid>
        <w:gridCol w:w="3686"/>
        <w:gridCol w:w="1418"/>
        <w:gridCol w:w="991"/>
        <w:gridCol w:w="3686"/>
      </w:tblGrid>
      <w:tr w:rsidR="004D6845" w:rsidRPr="00420B33" w14:paraId="19969488" w14:textId="77777777" w:rsidTr="003A73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201547" w:themeFill="accent4"/>
            <w:vAlign w:val="center"/>
          </w:tcPr>
          <w:p w14:paraId="25B40567" w14:textId="383E137D" w:rsidR="004D6845" w:rsidRPr="00747709" w:rsidRDefault="004D6845" w:rsidP="00D11C22">
            <w:pPr>
              <w:pStyle w:val="BodyText"/>
              <w:rPr>
                <w:rFonts w:cstheme="minorHAnsi"/>
                <w:b/>
                <w:color w:val="FFFFFF" w:themeColor="background1"/>
              </w:rPr>
            </w:pPr>
            <w:r w:rsidRPr="00747709">
              <w:rPr>
                <w:rFonts w:cstheme="minorHAnsi"/>
                <w:b/>
                <w:color w:val="FFFFFF" w:themeColor="background1"/>
              </w:rPr>
              <w:t>Action</w:t>
            </w:r>
          </w:p>
        </w:tc>
        <w:tc>
          <w:tcPr>
            <w:tcW w:w="1418" w:type="dxa"/>
            <w:shd w:val="clear" w:color="auto" w:fill="201547" w:themeFill="accent4"/>
            <w:vAlign w:val="center"/>
          </w:tcPr>
          <w:p w14:paraId="06401085" w14:textId="77777777" w:rsidR="004D6845" w:rsidRPr="00747709" w:rsidRDefault="004D6845" w:rsidP="00D11C22">
            <w:pPr>
              <w:pStyle w:val="BodyText"/>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rPr>
            </w:pPr>
            <w:r w:rsidRPr="00747709">
              <w:rPr>
                <w:rFonts w:cstheme="minorHAnsi"/>
                <w:b/>
                <w:color w:val="FFFFFF" w:themeColor="background1"/>
              </w:rPr>
              <w:t>Responsible</w:t>
            </w:r>
          </w:p>
        </w:tc>
        <w:tc>
          <w:tcPr>
            <w:tcW w:w="991" w:type="dxa"/>
            <w:tcBorders>
              <w:bottom w:val="single" w:sz="4" w:space="0" w:color="auto"/>
            </w:tcBorders>
            <w:shd w:val="clear" w:color="auto" w:fill="201547" w:themeFill="accent4"/>
            <w:vAlign w:val="center"/>
          </w:tcPr>
          <w:p w14:paraId="62C67875" w14:textId="7698747C" w:rsidR="004D6845" w:rsidRPr="00C02C00" w:rsidRDefault="00A84A80" w:rsidP="007C1BB7">
            <w:pPr>
              <w:jc w:val="center"/>
              <w:cnfStyle w:val="100000000000" w:firstRow="1" w:lastRow="0" w:firstColumn="0" w:lastColumn="0" w:oddVBand="0" w:evenVBand="0" w:oddHBand="0" w:evenHBand="0" w:firstRowFirstColumn="0" w:firstRowLastColumn="0" w:lastRowFirstColumn="0" w:lastRowLastColumn="0"/>
              <w:rPr>
                <w:b/>
                <w:bCs/>
              </w:rPr>
            </w:pPr>
            <w:r w:rsidRPr="00C02C00">
              <w:rPr>
                <w:b/>
                <w:bCs/>
                <w:color w:val="FFFFFF" w:themeColor="background1"/>
              </w:rPr>
              <w:t>Status</w:t>
            </w:r>
            <w:r w:rsidR="00C62E34" w:rsidRPr="00C02C00">
              <w:rPr>
                <w:b/>
                <w:bCs/>
                <w:color w:val="FFFFFF" w:themeColor="background1"/>
              </w:rPr>
              <w:t>^</w:t>
            </w:r>
          </w:p>
        </w:tc>
        <w:tc>
          <w:tcPr>
            <w:tcW w:w="3686" w:type="dxa"/>
            <w:shd w:val="clear" w:color="auto" w:fill="201547" w:themeFill="accent4"/>
            <w:vAlign w:val="center"/>
          </w:tcPr>
          <w:p w14:paraId="73081EE8" w14:textId="4E8C45C7" w:rsidR="004D6845" w:rsidRPr="00747709" w:rsidRDefault="009058C2" w:rsidP="00D11C22">
            <w:pPr>
              <w:pStyle w:val="BodyText"/>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rPr>
            </w:pPr>
            <w:r>
              <w:rPr>
                <w:rFonts w:cstheme="minorHAnsi"/>
                <w:b/>
                <w:color w:val="FFFFFF" w:themeColor="background1"/>
              </w:rPr>
              <w:t xml:space="preserve">Update (as </w:t>
            </w:r>
            <w:r w:rsidR="00A94856">
              <w:rPr>
                <w:rFonts w:cstheme="minorHAnsi"/>
                <w:b/>
                <w:color w:val="FFFFFF" w:themeColor="background1"/>
              </w:rPr>
              <w:t>of January 2025</w:t>
            </w:r>
            <w:r>
              <w:rPr>
                <w:rFonts w:cstheme="minorHAnsi"/>
                <w:b/>
                <w:color w:val="FFFFFF" w:themeColor="background1"/>
              </w:rPr>
              <w:t>)</w:t>
            </w:r>
          </w:p>
        </w:tc>
      </w:tr>
      <w:tr w:rsidR="004D6845" w:rsidRPr="00420B33" w14:paraId="3F89F4F4" w14:textId="77777777" w:rsidTr="003A73E4">
        <w:trPr>
          <w:trHeight w:val="979"/>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vAlign w:val="center"/>
          </w:tcPr>
          <w:p w14:paraId="40CCEEC3" w14:textId="706CBD3D" w:rsidR="004D6845" w:rsidRPr="006D3503" w:rsidRDefault="004D6845" w:rsidP="00D11C22">
            <w:pPr>
              <w:pStyle w:val="TableTextLeft"/>
              <w:rPr>
                <w:sz w:val="18"/>
                <w:szCs w:val="18"/>
              </w:rPr>
            </w:pPr>
            <w:r w:rsidRPr="006D3503">
              <w:rPr>
                <w:sz w:val="18"/>
                <w:szCs w:val="18"/>
              </w:rPr>
              <w:t xml:space="preserve">Water corporations and DEECA will review metering action plans at least once every </w:t>
            </w:r>
            <w:r w:rsidR="001654D2" w:rsidRPr="006D3503">
              <w:rPr>
                <w:sz w:val="18"/>
                <w:szCs w:val="18"/>
              </w:rPr>
              <w:t>four-year</w:t>
            </w:r>
            <w:r w:rsidRPr="006D3503">
              <w:rPr>
                <w:sz w:val="18"/>
                <w:szCs w:val="18"/>
              </w:rPr>
              <w:t xml:space="preserve"> economic regulation cycle.</w:t>
            </w:r>
          </w:p>
        </w:tc>
        <w:tc>
          <w:tcPr>
            <w:tcW w:w="1418" w:type="dxa"/>
            <w:tcBorders>
              <w:right w:val="single" w:sz="4" w:space="0" w:color="auto"/>
            </w:tcBorders>
            <w:shd w:val="clear" w:color="auto" w:fill="auto"/>
            <w:vAlign w:val="center"/>
          </w:tcPr>
          <w:p w14:paraId="10F08203" w14:textId="0514A200" w:rsidR="004D6845" w:rsidRPr="006D3503" w:rsidRDefault="004D6845" w:rsidP="00D11C22">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6D3503">
              <w:rPr>
                <w:sz w:val="18"/>
                <w:szCs w:val="18"/>
              </w:rPr>
              <w:t xml:space="preserve">Water </w:t>
            </w:r>
            <w:r w:rsidR="006D3503">
              <w:rPr>
                <w:sz w:val="18"/>
                <w:szCs w:val="18"/>
              </w:rPr>
              <w:t>corporation *</w:t>
            </w:r>
          </w:p>
        </w:tc>
        <w:tc>
          <w:tcPr>
            <w:tcW w:w="991" w:type="dxa"/>
            <w:tcBorders>
              <w:left w:val="single" w:sz="4" w:space="0" w:color="auto"/>
            </w:tcBorders>
            <w:shd w:val="clear" w:color="auto" w:fill="auto"/>
            <w:vAlign w:val="center"/>
          </w:tcPr>
          <w:p w14:paraId="75B87864" w14:textId="0F0E9494" w:rsidR="004D6845" w:rsidRPr="009A722C" w:rsidRDefault="004D6845" w:rsidP="00024F35">
            <w:pPr>
              <w:jc w:val="center"/>
              <w:cnfStyle w:val="000000000000" w:firstRow="0" w:lastRow="0" w:firstColumn="0" w:lastColumn="0" w:oddVBand="0" w:evenVBand="0" w:oddHBand="0" w:evenHBand="0" w:firstRowFirstColumn="0" w:firstRowLastColumn="0" w:lastRowFirstColumn="0" w:lastRowLastColumn="0"/>
              <w:rPr>
                <w:sz w:val="8"/>
                <w:szCs w:val="8"/>
              </w:rPr>
            </w:pPr>
          </w:p>
        </w:tc>
        <w:tc>
          <w:tcPr>
            <w:tcW w:w="3686" w:type="dxa"/>
            <w:shd w:val="clear" w:color="auto" w:fill="E3DEF5" w:themeFill="accent4" w:themeFillTint="1A"/>
            <w:vAlign w:val="center"/>
          </w:tcPr>
          <w:p w14:paraId="40EF8339" w14:textId="4D770F1C" w:rsidR="004D6845" w:rsidRPr="006D3503" w:rsidRDefault="005A5DB2" w:rsidP="00D11C22">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6D3503">
              <w:rPr>
                <w:sz w:val="18"/>
                <w:szCs w:val="18"/>
              </w:rPr>
              <w:t xml:space="preserve">Water corporations </w:t>
            </w:r>
            <w:r w:rsidR="0003036A" w:rsidRPr="006D3503">
              <w:rPr>
                <w:sz w:val="18"/>
                <w:szCs w:val="18"/>
              </w:rPr>
              <w:t>review their MAP a</w:t>
            </w:r>
            <w:r w:rsidR="004D6845" w:rsidRPr="006D3503">
              <w:rPr>
                <w:sz w:val="18"/>
                <w:szCs w:val="18"/>
              </w:rPr>
              <w:t>t least once per four-year economic regulation cycle</w:t>
            </w:r>
            <w:r w:rsidR="0003036A" w:rsidRPr="006D3503">
              <w:rPr>
                <w:sz w:val="18"/>
                <w:szCs w:val="18"/>
              </w:rPr>
              <w:t>.</w:t>
            </w:r>
          </w:p>
        </w:tc>
      </w:tr>
      <w:tr w:rsidR="004D6845" w:rsidRPr="00420B33" w14:paraId="26D5A5D9" w14:textId="77777777" w:rsidTr="003A73E4">
        <w:tc>
          <w:tcPr>
            <w:cnfStyle w:val="001000000000" w:firstRow="0" w:lastRow="0" w:firstColumn="1" w:lastColumn="0" w:oddVBand="0" w:evenVBand="0" w:oddHBand="0" w:evenHBand="0" w:firstRowFirstColumn="0" w:firstRowLastColumn="0" w:lastRowFirstColumn="0" w:lastRowLastColumn="0"/>
            <w:tcW w:w="3686" w:type="dxa"/>
            <w:shd w:val="clear" w:color="auto" w:fill="auto"/>
            <w:vAlign w:val="center"/>
          </w:tcPr>
          <w:p w14:paraId="2A8706EA" w14:textId="0F014D91" w:rsidR="004D6845" w:rsidRPr="006D3503" w:rsidRDefault="004D6845" w:rsidP="00D11C22">
            <w:pPr>
              <w:pStyle w:val="TableTextLeft"/>
              <w:rPr>
                <w:sz w:val="18"/>
                <w:szCs w:val="18"/>
              </w:rPr>
            </w:pPr>
            <w:r w:rsidRPr="006D3503">
              <w:rPr>
                <w:sz w:val="18"/>
                <w:szCs w:val="18"/>
              </w:rPr>
              <w:t>Water corporations will report annually on their meter assets</w:t>
            </w:r>
          </w:p>
        </w:tc>
        <w:tc>
          <w:tcPr>
            <w:tcW w:w="1418" w:type="dxa"/>
            <w:tcBorders>
              <w:right w:val="single" w:sz="4" w:space="0" w:color="auto"/>
            </w:tcBorders>
            <w:shd w:val="clear" w:color="auto" w:fill="auto"/>
            <w:vAlign w:val="center"/>
          </w:tcPr>
          <w:p w14:paraId="1921036C" w14:textId="12A4FCD2" w:rsidR="004D6845" w:rsidRPr="006D3503" w:rsidRDefault="004D6845" w:rsidP="00D11C22">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6D3503">
              <w:rPr>
                <w:sz w:val="18"/>
                <w:szCs w:val="18"/>
              </w:rPr>
              <w:t>Water corp</w:t>
            </w:r>
            <w:r w:rsidR="00FF45E9">
              <w:rPr>
                <w:sz w:val="18"/>
                <w:szCs w:val="18"/>
              </w:rPr>
              <w:t>s</w:t>
            </w:r>
            <w:r w:rsidRPr="006D3503">
              <w:rPr>
                <w:sz w:val="18"/>
                <w:szCs w:val="18"/>
              </w:rPr>
              <w:t xml:space="preserve"> </w:t>
            </w:r>
          </w:p>
        </w:tc>
        <w:tc>
          <w:tcPr>
            <w:tcW w:w="991" w:type="dxa"/>
            <w:tcBorders>
              <w:left w:val="single" w:sz="4" w:space="0" w:color="auto"/>
            </w:tcBorders>
            <w:shd w:val="clear" w:color="auto" w:fill="auto"/>
            <w:vAlign w:val="center"/>
          </w:tcPr>
          <w:p w14:paraId="228CF37E" w14:textId="0CA01A10" w:rsidR="004D6845" w:rsidRPr="009A722C" w:rsidRDefault="004D6845" w:rsidP="00024F35">
            <w:pPr>
              <w:jc w:val="center"/>
              <w:cnfStyle w:val="000000000000" w:firstRow="0" w:lastRow="0" w:firstColumn="0" w:lastColumn="0" w:oddVBand="0" w:evenVBand="0" w:oddHBand="0" w:evenHBand="0" w:firstRowFirstColumn="0" w:firstRowLastColumn="0" w:lastRowFirstColumn="0" w:lastRowLastColumn="0"/>
              <w:rPr>
                <w:sz w:val="8"/>
                <w:szCs w:val="8"/>
              </w:rPr>
            </w:pPr>
          </w:p>
        </w:tc>
        <w:tc>
          <w:tcPr>
            <w:tcW w:w="3686" w:type="dxa"/>
            <w:shd w:val="clear" w:color="auto" w:fill="E3DEF5" w:themeFill="accent4" w:themeFillTint="1A"/>
            <w:vAlign w:val="center"/>
          </w:tcPr>
          <w:p w14:paraId="1465F787" w14:textId="73EED0D9" w:rsidR="004D6845" w:rsidRPr="006D3503" w:rsidRDefault="00303CC3" w:rsidP="00D11C22">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Water corporations </w:t>
            </w:r>
            <w:r w:rsidR="00900B47">
              <w:rPr>
                <w:sz w:val="18"/>
                <w:szCs w:val="18"/>
              </w:rPr>
              <w:t>report on metering implementation at their jurisdictional level to DEECA</w:t>
            </w:r>
            <w:r w:rsidR="00A14DC0">
              <w:rPr>
                <w:sz w:val="18"/>
                <w:szCs w:val="18"/>
              </w:rPr>
              <w:t xml:space="preserve"> on an annual basis</w:t>
            </w:r>
            <w:r w:rsidR="00900B47">
              <w:rPr>
                <w:sz w:val="18"/>
                <w:szCs w:val="18"/>
              </w:rPr>
              <w:t>.</w:t>
            </w:r>
          </w:p>
        </w:tc>
      </w:tr>
      <w:tr w:rsidR="004D6845" w:rsidRPr="00420B33" w14:paraId="5B7AC2B7" w14:textId="77777777" w:rsidTr="003A73E4">
        <w:tc>
          <w:tcPr>
            <w:cnfStyle w:val="001000000000" w:firstRow="0" w:lastRow="0" w:firstColumn="1" w:lastColumn="0" w:oddVBand="0" w:evenVBand="0" w:oddHBand="0" w:evenHBand="0" w:firstRowFirstColumn="0" w:firstRowLastColumn="0" w:lastRowFirstColumn="0" w:lastRowLastColumn="0"/>
            <w:tcW w:w="3686" w:type="dxa"/>
            <w:shd w:val="clear" w:color="auto" w:fill="auto"/>
            <w:vAlign w:val="center"/>
          </w:tcPr>
          <w:p w14:paraId="6D484B53" w14:textId="77777777" w:rsidR="004D6845" w:rsidRPr="006D3503" w:rsidRDefault="004D6845" w:rsidP="00D11C22">
            <w:pPr>
              <w:pStyle w:val="TableTextLeft"/>
              <w:rPr>
                <w:sz w:val="18"/>
                <w:szCs w:val="18"/>
              </w:rPr>
            </w:pPr>
            <w:r w:rsidRPr="006D3503">
              <w:rPr>
                <w:sz w:val="18"/>
                <w:szCs w:val="18"/>
              </w:rPr>
              <w:t>DEECA will publish an annual update of Victoria’s meter assets and implementation of metering on its website (Compact action 3.7)</w:t>
            </w:r>
          </w:p>
        </w:tc>
        <w:tc>
          <w:tcPr>
            <w:tcW w:w="1418" w:type="dxa"/>
            <w:tcBorders>
              <w:right w:val="single" w:sz="4" w:space="0" w:color="auto"/>
            </w:tcBorders>
            <w:shd w:val="clear" w:color="auto" w:fill="auto"/>
            <w:vAlign w:val="center"/>
          </w:tcPr>
          <w:p w14:paraId="097E92A9" w14:textId="16C09F6C" w:rsidR="004D6845" w:rsidRPr="006D3503" w:rsidRDefault="004D6845" w:rsidP="00D11C22">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6D3503">
              <w:rPr>
                <w:sz w:val="18"/>
                <w:szCs w:val="18"/>
              </w:rPr>
              <w:t>DEECA</w:t>
            </w:r>
          </w:p>
        </w:tc>
        <w:tc>
          <w:tcPr>
            <w:tcW w:w="991" w:type="dxa"/>
            <w:tcBorders>
              <w:left w:val="single" w:sz="4" w:space="0" w:color="auto"/>
            </w:tcBorders>
            <w:shd w:val="clear" w:color="auto" w:fill="auto"/>
            <w:vAlign w:val="center"/>
          </w:tcPr>
          <w:p w14:paraId="57CD1943" w14:textId="7E3A9BC7" w:rsidR="004D6845" w:rsidRPr="009A722C" w:rsidRDefault="004D6845" w:rsidP="00024F35">
            <w:pPr>
              <w:jc w:val="center"/>
              <w:cnfStyle w:val="000000000000" w:firstRow="0" w:lastRow="0" w:firstColumn="0" w:lastColumn="0" w:oddVBand="0" w:evenVBand="0" w:oddHBand="0" w:evenHBand="0" w:firstRowFirstColumn="0" w:firstRowLastColumn="0" w:lastRowFirstColumn="0" w:lastRowLastColumn="0"/>
              <w:rPr>
                <w:sz w:val="8"/>
                <w:szCs w:val="8"/>
              </w:rPr>
            </w:pPr>
          </w:p>
        </w:tc>
        <w:tc>
          <w:tcPr>
            <w:tcW w:w="3686" w:type="dxa"/>
            <w:shd w:val="clear" w:color="auto" w:fill="E3DEF5" w:themeFill="accent4" w:themeFillTint="1A"/>
            <w:vAlign w:val="center"/>
          </w:tcPr>
          <w:p w14:paraId="724EFE32" w14:textId="4B09167F" w:rsidR="004D6845" w:rsidRPr="00303CC3" w:rsidRDefault="00303CC3" w:rsidP="00D11C22">
            <w:pPr>
              <w:pStyle w:val="TableTextLeft"/>
              <w:cnfStyle w:val="000000000000" w:firstRow="0" w:lastRow="0" w:firstColumn="0" w:lastColumn="0" w:oddVBand="0" w:evenVBand="0" w:oddHBand="0" w:evenHBand="0" w:firstRowFirstColumn="0" w:firstRowLastColumn="0" w:lastRowFirstColumn="0" w:lastRowLastColumn="0"/>
              <w:rPr>
                <w:b/>
                <w:bCs/>
                <w:sz w:val="18"/>
                <w:szCs w:val="18"/>
                <w:highlight w:val="green"/>
              </w:rPr>
            </w:pPr>
            <w:r w:rsidRPr="006D3503">
              <w:rPr>
                <w:sz w:val="18"/>
                <w:szCs w:val="18"/>
              </w:rPr>
              <w:t xml:space="preserve">DEECA reports annually on metering implementation at the state level and across northern Victoria. DEECA published the </w:t>
            </w:r>
            <w:r w:rsidR="00AF3C20">
              <w:rPr>
                <w:sz w:val="18"/>
                <w:szCs w:val="18"/>
              </w:rPr>
              <w:t>sixth</w:t>
            </w:r>
            <w:r w:rsidRPr="006D3503">
              <w:rPr>
                <w:sz w:val="18"/>
                <w:szCs w:val="18"/>
              </w:rPr>
              <w:t xml:space="preserve"> report for </w:t>
            </w:r>
            <w:hyperlink r:id="rId88" w:history="1">
              <w:r w:rsidR="00AF3C20" w:rsidRPr="003F2A1A">
                <w:rPr>
                  <w:rStyle w:val="Hyperlink"/>
                  <w:sz w:val="18"/>
                  <w:szCs w:val="18"/>
                </w:rPr>
                <w:t>2023-24</w:t>
              </w:r>
            </w:hyperlink>
            <w:r w:rsidRPr="003F2A1A">
              <w:rPr>
                <w:sz w:val="16"/>
                <w:szCs w:val="16"/>
              </w:rPr>
              <w:t xml:space="preserve"> </w:t>
            </w:r>
            <w:r w:rsidRPr="006D3503">
              <w:rPr>
                <w:sz w:val="18"/>
                <w:szCs w:val="18"/>
              </w:rPr>
              <w:t>in January 202</w:t>
            </w:r>
            <w:r w:rsidR="00AF3C20">
              <w:rPr>
                <w:sz w:val="18"/>
                <w:szCs w:val="18"/>
              </w:rPr>
              <w:t>5</w:t>
            </w:r>
            <w:r w:rsidR="009759A1">
              <w:rPr>
                <w:sz w:val="18"/>
                <w:szCs w:val="18"/>
              </w:rPr>
              <w:t>.</w:t>
            </w:r>
          </w:p>
        </w:tc>
      </w:tr>
      <w:tr w:rsidR="004D6845" w:rsidRPr="00420B33" w14:paraId="59F3DF9B" w14:textId="77777777" w:rsidTr="003A73E4">
        <w:tc>
          <w:tcPr>
            <w:cnfStyle w:val="001000000000" w:firstRow="0" w:lastRow="0" w:firstColumn="1" w:lastColumn="0" w:oddVBand="0" w:evenVBand="0" w:oddHBand="0" w:evenHBand="0" w:firstRowFirstColumn="0" w:firstRowLastColumn="0" w:lastRowFirstColumn="0" w:lastRowLastColumn="0"/>
            <w:tcW w:w="3686" w:type="dxa"/>
            <w:shd w:val="clear" w:color="auto" w:fill="auto"/>
            <w:vAlign w:val="center"/>
          </w:tcPr>
          <w:p w14:paraId="0F8CDEBE" w14:textId="186D59DF" w:rsidR="004D6845" w:rsidRPr="006D3503" w:rsidRDefault="004D6845" w:rsidP="00D11C22">
            <w:pPr>
              <w:pStyle w:val="TableTextLeft"/>
              <w:rPr>
                <w:sz w:val="18"/>
                <w:szCs w:val="18"/>
              </w:rPr>
            </w:pPr>
            <w:r w:rsidRPr="006D3503">
              <w:rPr>
                <w:sz w:val="18"/>
                <w:szCs w:val="18"/>
              </w:rPr>
              <w:t>DEECA and water corporations will develop the means to report more easily and consistently on meters across the state and the amount of water measured by different categories of meters.</w:t>
            </w:r>
          </w:p>
        </w:tc>
        <w:tc>
          <w:tcPr>
            <w:tcW w:w="1418" w:type="dxa"/>
            <w:tcBorders>
              <w:right w:val="single" w:sz="4" w:space="0" w:color="auto"/>
            </w:tcBorders>
            <w:shd w:val="clear" w:color="auto" w:fill="auto"/>
            <w:vAlign w:val="center"/>
          </w:tcPr>
          <w:p w14:paraId="2A49E6F5" w14:textId="77777777" w:rsidR="004D6845" w:rsidRPr="006D3503" w:rsidRDefault="004D6845" w:rsidP="00D11C22">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6D3503">
              <w:rPr>
                <w:sz w:val="18"/>
                <w:szCs w:val="18"/>
              </w:rPr>
              <w:t>DEECA</w:t>
            </w:r>
          </w:p>
        </w:tc>
        <w:tc>
          <w:tcPr>
            <w:tcW w:w="991" w:type="dxa"/>
            <w:tcBorders>
              <w:left w:val="single" w:sz="4" w:space="0" w:color="auto"/>
            </w:tcBorders>
            <w:shd w:val="clear" w:color="auto" w:fill="auto"/>
            <w:vAlign w:val="center"/>
          </w:tcPr>
          <w:p w14:paraId="702E06DD" w14:textId="50C9C559" w:rsidR="004D6845" w:rsidRPr="009A722C" w:rsidRDefault="004D6845" w:rsidP="00024F35">
            <w:pPr>
              <w:jc w:val="center"/>
              <w:cnfStyle w:val="000000000000" w:firstRow="0" w:lastRow="0" w:firstColumn="0" w:lastColumn="0" w:oddVBand="0" w:evenVBand="0" w:oddHBand="0" w:evenHBand="0" w:firstRowFirstColumn="0" w:firstRowLastColumn="0" w:lastRowFirstColumn="0" w:lastRowLastColumn="0"/>
              <w:rPr>
                <w:sz w:val="8"/>
                <w:szCs w:val="8"/>
              </w:rPr>
            </w:pPr>
          </w:p>
        </w:tc>
        <w:tc>
          <w:tcPr>
            <w:tcW w:w="3686" w:type="dxa"/>
            <w:shd w:val="clear" w:color="auto" w:fill="E3DEF5" w:themeFill="accent4" w:themeFillTint="1A"/>
            <w:vAlign w:val="center"/>
          </w:tcPr>
          <w:p w14:paraId="30CA3F87" w14:textId="4241C583" w:rsidR="004D6845" w:rsidRPr="00CF7CE8" w:rsidRDefault="00AB319B" w:rsidP="00D11C22">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CF7CE8">
              <w:rPr>
                <w:sz w:val="18"/>
                <w:szCs w:val="18"/>
              </w:rPr>
              <w:t>Key statistics and metrics reported</w:t>
            </w:r>
            <w:r w:rsidR="000C31B9" w:rsidRPr="00CF7CE8">
              <w:rPr>
                <w:sz w:val="18"/>
                <w:szCs w:val="18"/>
              </w:rPr>
              <w:t xml:space="preserve"> on through DEECA’s annual metering report </w:t>
            </w:r>
            <w:r w:rsidR="009078E6">
              <w:rPr>
                <w:sz w:val="18"/>
                <w:szCs w:val="18"/>
              </w:rPr>
              <w:t>are</w:t>
            </w:r>
            <w:r w:rsidR="000C31B9" w:rsidRPr="00CF7CE8">
              <w:rPr>
                <w:sz w:val="18"/>
                <w:szCs w:val="18"/>
              </w:rPr>
              <w:t xml:space="preserve"> continually refined, and more closely align with the Inspector General of Water Compliance’s Metering Report Card.</w:t>
            </w:r>
          </w:p>
        </w:tc>
      </w:tr>
      <w:tr w:rsidR="004D6845" w:rsidRPr="00420B33" w14:paraId="78B8256F" w14:textId="77777777" w:rsidTr="00DA0ED6">
        <w:trPr>
          <w:trHeight w:val="415"/>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vAlign w:val="center"/>
          </w:tcPr>
          <w:p w14:paraId="7BD614AC" w14:textId="02D2507A" w:rsidR="004D6845" w:rsidRPr="006D3503" w:rsidRDefault="004D6845" w:rsidP="00D11C22">
            <w:pPr>
              <w:pStyle w:val="TableTextLeft"/>
              <w:rPr>
                <w:sz w:val="18"/>
                <w:szCs w:val="18"/>
              </w:rPr>
            </w:pPr>
            <w:r w:rsidRPr="006D3503">
              <w:rPr>
                <w:sz w:val="18"/>
                <w:szCs w:val="18"/>
              </w:rPr>
              <w:t xml:space="preserve">Water corporations will consistently use standard terms to categorise meters and to identify the meter requirements when reporting on meters (see Tables </w:t>
            </w:r>
            <w:r w:rsidR="00CF1FF1">
              <w:rPr>
                <w:sz w:val="18"/>
                <w:szCs w:val="18"/>
              </w:rPr>
              <w:t>8, 9 and 10</w:t>
            </w:r>
            <w:r w:rsidRPr="006D3503">
              <w:rPr>
                <w:sz w:val="18"/>
                <w:szCs w:val="18"/>
              </w:rPr>
              <w:t xml:space="preserve"> below). DEECA will consult with water corporations to develop the standard specification for the fields.</w:t>
            </w:r>
          </w:p>
        </w:tc>
        <w:tc>
          <w:tcPr>
            <w:tcW w:w="1418" w:type="dxa"/>
            <w:tcBorders>
              <w:right w:val="single" w:sz="4" w:space="0" w:color="auto"/>
            </w:tcBorders>
            <w:shd w:val="clear" w:color="auto" w:fill="auto"/>
            <w:vAlign w:val="center"/>
          </w:tcPr>
          <w:p w14:paraId="5EE402BE" w14:textId="504FB008" w:rsidR="004D6845" w:rsidRPr="006D3503" w:rsidRDefault="004D6845" w:rsidP="00D11C22">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6D3503">
              <w:rPr>
                <w:sz w:val="18"/>
                <w:szCs w:val="18"/>
              </w:rPr>
              <w:t>Water corp</w:t>
            </w:r>
            <w:r w:rsidR="00FF45E9">
              <w:rPr>
                <w:sz w:val="18"/>
                <w:szCs w:val="18"/>
              </w:rPr>
              <w:t>s</w:t>
            </w:r>
          </w:p>
        </w:tc>
        <w:tc>
          <w:tcPr>
            <w:tcW w:w="991" w:type="dxa"/>
            <w:tcBorders>
              <w:left w:val="single" w:sz="4" w:space="0" w:color="auto"/>
            </w:tcBorders>
            <w:shd w:val="clear" w:color="auto" w:fill="auto"/>
            <w:vAlign w:val="center"/>
          </w:tcPr>
          <w:p w14:paraId="6C4A2164" w14:textId="05C7C02C" w:rsidR="004D6845" w:rsidRPr="009A722C" w:rsidRDefault="004D6845" w:rsidP="00024F35">
            <w:pPr>
              <w:jc w:val="center"/>
              <w:cnfStyle w:val="000000000000" w:firstRow="0" w:lastRow="0" w:firstColumn="0" w:lastColumn="0" w:oddVBand="0" w:evenVBand="0" w:oddHBand="0" w:evenHBand="0" w:firstRowFirstColumn="0" w:firstRowLastColumn="0" w:lastRowFirstColumn="0" w:lastRowLastColumn="0"/>
              <w:rPr>
                <w:sz w:val="8"/>
                <w:szCs w:val="8"/>
              </w:rPr>
            </w:pPr>
          </w:p>
        </w:tc>
        <w:tc>
          <w:tcPr>
            <w:tcW w:w="3686" w:type="dxa"/>
            <w:shd w:val="clear" w:color="auto" w:fill="E3DEF5" w:themeFill="accent4" w:themeFillTint="1A"/>
            <w:vAlign w:val="center"/>
          </w:tcPr>
          <w:p w14:paraId="72EFE885" w14:textId="098648F0" w:rsidR="00247FD8" w:rsidRPr="00247FD8" w:rsidRDefault="00F9626A" w:rsidP="00DA0ED6">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247FD8">
              <w:rPr>
                <w:sz w:val="18"/>
                <w:szCs w:val="18"/>
              </w:rPr>
              <w:t>Water corporations have and continue to develop interactive dashboards utilising their existing data management systems to monitor water use data.</w:t>
            </w:r>
            <w:r>
              <w:t xml:space="preserve"> </w:t>
            </w:r>
            <w:r w:rsidR="00551FB5" w:rsidRPr="005945FE">
              <w:rPr>
                <w:sz w:val="18"/>
                <w:szCs w:val="18"/>
              </w:rPr>
              <w:t xml:space="preserve">Water corporations </w:t>
            </w:r>
            <w:r w:rsidR="009A7495">
              <w:rPr>
                <w:sz w:val="18"/>
                <w:szCs w:val="18"/>
              </w:rPr>
              <w:t xml:space="preserve">capture and </w:t>
            </w:r>
            <w:r w:rsidR="004C5CE5">
              <w:rPr>
                <w:sz w:val="18"/>
                <w:szCs w:val="18"/>
              </w:rPr>
              <w:t>categorise</w:t>
            </w:r>
            <w:r w:rsidR="009A7495">
              <w:rPr>
                <w:sz w:val="18"/>
                <w:szCs w:val="18"/>
              </w:rPr>
              <w:t xml:space="preserve"> metering information in relation to </w:t>
            </w:r>
            <w:r w:rsidR="004C5CE5">
              <w:rPr>
                <w:sz w:val="18"/>
                <w:szCs w:val="18"/>
              </w:rPr>
              <w:t>standardised fields, codes, categories</w:t>
            </w:r>
            <w:r w:rsidR="00432619">
              <w:rPr>
                <w:sz w:val="18"/>
                <w:szCs w:val="18"/>
              </w:rPr>
              <w:t>,</w:t>
            </w:r>
            <w:r w:rsidR="004C5CE5">
              <w:rPr>
                <w:sz w:val="18"/>
                <w:szCs w:val="18"/>
              </w:rPr>
              <w:t xml:space="preserve"> and requirements </w:t>
            </w:r>
            <w:r w:rsidR="00432619">
              <w:rPr>
                <w:sz w:val="18"/>
                <w:szCs w:val="18"/>
              </w:rPr>
              <w:t xml:space="preserve">in their metering </w:t>
            </w:r>
            <w:r w:rsidR="00FE05A0">
              <w:rPr>
                <w:sz w:val="18"/>
                <w:szCs w:val="18"/>
              </w:rPr>
              <w:t>dashboard/</w:t>
            </w:r>
            <w:r w:rsidR="00432619">
              <w:rPr>
                <w:sz w:val="18"/>
                <w:szCs w:val="18"/>
              </w:rPr>
              <w:t>databases.</w:t>
            </w:r>
            <w:r w:rsidR="00247FD8">
              <w:rPr>
                <w:sz w:val="18"/>
                <w:szCs w:val="18"/>
              </w:rPr>
              <w:t xml:space="preserve"> </w:t>
            </w:r>
          </w:p>
        </w:tc>
      </w:tr>
      <w:tr w:rsidR="004D6845" w:rsidRPr="00420B33" w14:paraId="4A2FAB09" w14:textId="77777777" w:rsidTr="00DA0ED6">
        <w:tc>
          <w:tcPr>
            <w:cnfStyle w:val="001000000000" w:firstRow="0" w:lastRow="0" w:firstColumn="1" w:lastColumn="0" w:oddVBand="0" w:evenVBand="0" w:oddHBand="0" w:evenHBand="0" w:firstRowFirstColumn="0" w:firstRowLastColumn="0" w:lastRowFirstColumn="0" w:lastRowLastColumn="0"/>
            <w:tcW w:w="3686" w:type="dxa"/>
            <w:shd w:val="clear" w:color="auto" w:fill="auto"/>
            <w:vAlign w:val="center"/>
          </w:tcPr>
          <w:p w14:paraId="4B80FB8D" w14:textId="5286B6B8" w:rsidR="004D6845" w:rsidRPr="004E3BCC" w:rsidRDefault="004D6845" w:rsidP="00DA0ED6">
            <w:pPr>
              <w:pStyle w:val="TableTextLeft"/>
              <w:rPr>
                <w:sz w:val="18"/>
                <w:szCs w:val="18"/>
              </w:rPr>
            </w:pPr>
            <w:r w:rsidRPr="004E3BCC">
              <w:rPr>
                <w:sz w:val="18"/>
                <w:szCs w:val="18"/>
              </w:rPr>
              <w:t>DEECA and water corporations will review meter policy and meter</w:t>
            </w:r>
            <w:r w:rsidR="00BE0A31">
              <w:rPr>
                <w:sz w:val="18"/>
                <w:szCs w:val="18"/>
              </w:rPr>
              <w:t>ing</w:t>
            </w:r>
            <w:r w:rsidRPr="004E3BCC">
              <w:rPr>
                <w:sz w:val="18"/>
                <w:szCs w:val="18"/>
              </w:rPr>
              <w:t xml:space="preserve"> action plan guidelines to consider outcomes from a Commonwealth investigation into the Metrological Assurance Framework (MAF</w:t>
            </w:r>
            <w:r w:rsidR="0003152C" w:rsidRPr="004E3BCC">
              <w:rPr>
                <w:sz w:val="18"/>
                <w:szCs w:val="18"/>
              </w:rPr>
              <w:t>2</w:t>
            </w:r>
            <w:r w:rsidRPr="004E3BCC">
              <w:rPr>
                <w:sz w:val="18"/>
                <w:szCs w:val="18"/>
              </w:rPr>
              <w:t>) for Non-Urban Water Meters.</w:t>
            </w:r>
          </w:p>
        </w:tc>
        <w:tc>
          <w:tcPr>
            <w:tcW w:w="1418" w:type="dxa"/>
            <w:tcBorders>
              <w:right w:val="single" w:sz="4" w:space="0" w:color="auto"/>
            </w:tcBorders>
            <w:shd w:val="clear" w:color="auto" w:fill="auto"/>
            <w:vAlign w:val="center"/>
          </w:tcPr>
          <w:p w14:paraId="2E3F1D2D" w14:textId="77777777" w:rsidR="004D6845" w:rsidRPr="004E3BCC" w:rsidRDefault="004D6845" w:rsidP="00DA0ED6">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4E3BCC">
              <w:rPr>
                <w:sz w:val="18"/>
                <w:szCs w:val="18"/>
              </w:rPr>
              <w:t>DEECA</w:t>
            </w:r>
          </w:p>
        </w:tc>
        <w:tc>
          <w:tcPr>
            <w:tcW w:w="991" w:type="dxa"/>
            <w:tcBorders>
              <w:left w:val="single" w:sz="4" w:space="0" w:color="auto"/>
            </w:tcBorders>
            <w:shd w:val="clear" w:color="auto" w:fill="auto"/>
            <w:vAlign w:val="center"/>
          </w:tcPr>
          <w:p w14:paraId="464F0FBA" w14:textId="0B15EA86" w:rsidR="004D6845" w:rsidRPr="009A722C" w:rsidRDefault="004D6845" w:rsidP="00DA0ED6">
            <w:pPr>
              <w:cnfStyle w:val="000000000000" w:firstRow="0" w:lastRow="0" w:firstColumn="0" w:lastColumn="0" w:oddVBand="0" w:evenVBand="0" w:oddHBand="0" w:evenHBand="0" w:firstRowFirstColumn="0" w:firstRowLastColumn="0" w:lastRowFirstColumn="0" w:lastRowLastColumn="0"/>
              <w:rPr>
                <w:sz w:val="8"/>
                <w:szCs w:val="8"/>
              </w:rPr>
            </w:pPr>
          </w:p>
        </w:tc>
        <w:tc>
          <w:tcPr>
            <w:tcW w:w="3686" w:type="dxa"/>
            <w:shd w:val="clear" w:color="auto" w:fill="E3DEF5" w:themeFill="accent4" w:themeFillTint="1A"/>
            <w:vAlign w:val="center"/>
          </w:tcPr>
          <w:p w14:paraId="5DC33804" w14:textId="3D5FA544" w:rsidR="00DA0ED6" w:rsidRDefault="00A259FE" w:rsidP="00DA0ED6">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Pr>
                <w:noProof/>
                <w:sz w:val="8"/>
                <w:szCs w:val="8"/>
              </w:rPr>
              <mc:AlternateContent>
                <mc:Choice Requires="wpg">
                  <w:drawing>
                    <wp:anchor distT="0" distB="0" distL="114300" distR="114300" simplePos="0" relativeHeight="251658266" behindDoc="0" locked="0" layoutInCell="1" allowOverlap="1" wp14:anchorId="2CD65F22" wp14:editId="2BB3298A">
                      <wp:simplePos x="0" y="0"/>
                      <wp:positionH relativeFrom="column">
                        <wp:posOffset>-619760</wp:posOffset>
                      </wp:positionH>
                      <wp:positionV relativeFrom="paragraph">
                        <wp:posOffset>-4081780</wp:posOffset>
                      </wp:positionV>
                      <wp:extent cx="466090" cy="6807835"/>
                      <wp:effectExtent l="0" t="0" r="0" b="0"/>
                      <wp:wrapNone/>
                      <wp:docPr id="40" name="Group 40"/>
                      <wp:cNvGraphicFramePr/>
                      <a:graphic xmlns:a="http://schemas.openxmlformats.org/drawingml/2006/main">
                        <a:graphicData uri="http://schemas.microsoft.com/office/word/2010/wordprocessingGroup">
                          <wpg:wgp>
                            <wpg:cNvGrpSpPr/>
                            <wpg:grpSpPr>
                              <a:xfrm>
                                <a:off x="0" y="0"/>
                                <a:ext cx="466090" cy="6807835"/>
                                <a:chOff x="-10174" y="0"/>
                                <a:chExt cx="466739" cy="6807862"/>
                              </a:xfrm>
                            </wpg:grpSpPr>
                            <pic:pic xmlns:pic="http://schemas.openxmlformats.org/drawingml/2006/picture">
                              <pic:nvPicPr>
                                <pic:cNvPr id="1003186917" name="Graphic 1003186917" descr="Repeat with solid fill"/>
                                <pic:cNvPicPr>
                                  <a:picLocks noChangeAspect="1"/>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20023" y="0"/>
                                  <a:ext cx="411480" cy="411480"/>
                                </a:xfrm>
                                <a:prstGeom prst="rect">
                                  <a:avLst/>
                                </a:prstGeom>
                              </pic:spPr>
                            </pic:pic>
                            <pic:pic xmlns:pic="http://schemas.openxmlformats.org/drawingml/2006/picture">
                              <pic:nvPicPr>
                                <pic:cNvPr id="1003186928" name="Graphic 1003186928" descr="Repeat with solid fill"/>
                                <pic:cNvPicPr>
                                  <a:picLocks noChangeAspect="1"/>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20023" y="1321541"/>
                                  <a:ext cx="411480" cy="411480"/>
                                </a:xfrm>
                                <a:prstGeom prst="rect">
                                  <a:avLst/>
                                </a:prstGeom>
                              </pic:spPr>
                            </pic:pic>
                            <pic:pic xmlns:pic="http://schemas.openxmlformats.org/drawingml/2006/picture">
                              <pic:nvPicPr>
                                <pic:cNvPr id="1003186936" name="Graphic 1003186936" descr="Repeat with solid fill"/>
                                <pic:cNvPicPr>
                                  <a:picLocks noChangeAspect="1"/>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33372" y="2182546"/>
                                  <a:ext cx="411480" cy="411480"/>
                                </a:xfrm>
                                <a:prstGeom prst="rect">
                                  <a:avLst/>
                                </a:prstGeom>
                              </pic:spPr>
                            </pic:pic>
                            <pic:pic xmlns:pic="http://schemas.openxmlformats.org/drawingml/2006/picture">
                              <pic:nvPicPr>
                                <pic:cNvPr id="1003186937" name="Graphic 1003186937" descr="Repeat with solid fill"/>
                                <pic:cNvPicPr>
                                  <a:picLocks noChangeAspect="1"/>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20023" y="3283830"/>
                                  <a:ext cx="411480" cy="411480"/>
                                </a:xfrm>
                                <a:prstGeom prst="rect">
                                  <a:avLst/>
                                </a:prstGeom>
                              </pic:spPr>
                            </pic:pic>
                            <pic:pic xmlns:pic="http://schemas.openxmlformats.org/drawingml/2006/picture">
                              <pic:nvPicPr>
                                <pic:cNvPr id="1003186938" name="Graphic 1003186938" descr="Badge Tick with solid fill">
                                  <a:extLst>
                                    <a:ext uri="{FF2B5EF4-FFF2-40B4-BE49-F238E27FC236}">
                                      <a16:creationId xmlns:a16="http://schemas.microsoft.com/office/drawing/2014/main" id="{D6E9689C-CC43-49F0-81C4-98055002E3B1}"/>
                                    </a:ext>
                                  </a:extLst>
                                </pic:cNvPr>
                                <pic:cNvPicPr>
                                  <a:picLocks noChangeAspect="1"/>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10174" y="4394609"/>
                                  <a:ext cx="456565" cy="456565"/>
                                </a:xfrm>
                                <a:prstGeom prst="rect">
                                  <a:avLst/>
                                </a:prstGeom>
                              </pic:spPr>
                            </pic:pic>
                            <pic:pic xmlns:pic="http://schemas.openxmlformats.org/drawingml/2006/picture">
                              <pic:nvPicPr>
                                <pic:cNvPr id="1003186939" name="Graphic 1003186939" descr="Repeat with solid fill"/>
                                <pic:cNvPicPr>
                                  <a:picLocks noChangeAspect="1"/>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26698" y="5436966"/>
                                  <a:ext cx="411480" cy="411480"/>
                                </a:xfrm>
                                <a:prstGeom prst="rect">
                                  <a:avLst/>
                                </a:prstGeom>
                              </pic:spPr>
                            </pic:pic>
                            <pic:pic xmlns:pic="http://schemas.openxmlformats.org/drawingml/2006/picture">
                              <pic:nvPicPr>
                                <pic:cNvPr id="1003186940" name="Graphic 1003186940" descr="Badge Tick with solid fill">
                                  <a:extLst>
                                    <a:ext uri="{FF2B5EF4-FFF2-40B4-BE49-F238E27FC236}">
                                      <a16:creationId xmlns:a16="http://schemas.microsoft.com/office/drawing/2014/main" id="{D6E9689C-CC43-49F0-81C4-98055002E3B1}"/>
                                    </a:ext>
                                  </a:extLst>
                                </pic:cNvPr>
                                <pic:cNvPicPr>
                                  <a:picLocks noChangeAspect="1"/>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6351297"/>
                                  <a:ext cx="456565" cy="456565"/>
                                </a:xfrm>
                                <a:prstGeom prst="rect">
                                  <a:avLst/>
                                </a:prstGeom>
                              </pic:spPr>
                            </pic:pic>
                            <pic:pic xmlns:pic="http://schemas.openxmlformats.org/drawingml/2006/picture">
                              <pic:nvPicPr>
                                <pic:cNvPr id="32" name="Graphic 32" descr="Repeat with solid fill"/>
                                <pic:cNvPicPr>
                                  <a:picLocks noChangeAspect="1"/>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20023" y="627398"/>
                                  <a:ext cx="411480" cy="4114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712BFA" id="Group 40" o:spid="_x0000_s1026" style="position:absolute;margin-left:-48.8pt;margin-top:-321.4pt;width:36.7pt;height:536.05pt;z-index:251658266;mso-width-relative:margin;mso-height-relative:margin" coordorigin="-101" coordsize="4667,680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">
                      <v:shape id="Graphic 1003186917" o:spid="_x0000_s1027" type="#_x0000_t75" alt="Repeat with solid fill" style="position:absolute;left:200;width:4115;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">
                        <v:imagedata r:id="rId89" o:title="Repeat with solid fill"/>
                      </v:shape>
                      <v:shape id="Graphic 1003186928" o:spid="_x0000_s1028" type="#_x0000_t75" alt="Repeat with solid fill" style="position:absolute;left:200;top:13215;width:4115;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">
                        <v:imagedata r:id="rId89" o:title="Repeat with solid fill"/>
                      </v:shape>
                      <v:shape id="Graphic 1003186936" o:spid="_x0000_s1029" type="#_x0000_t75" alt="Repeat with solid fill" style="position:absolute;left:333;top:21825;width:4115;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">
                        <v:imagedata r:id="rId89" o:title="Repeat with solid fill"/>
                      </v:shape>
                      <v:shape id="Graphic 1003186937" o:spid="_x0000_s1030" type="#_x0000_t75" alt="Repeat with solid fill" style="position:absolute;left:200;top:32838;width:4115;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">
                        <v:imagedata r:id="rId89" o:title="Repeat with solid fill"/>
                      </v:shape>
                      <v:shape id="Graphic 1003186938" o:spid="_x0000_s1031" type="#_x0000_t75" alt="Badge Tick with solid fill" style="position:absolute;left:-101;top:43946;width:4564;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">
                        <v:imagedata r:id="rId90" o:title="Badge Tick with solid fill"/>
                      </v:shape>
                      <v:shape id="Graphic 1003186939" o:spid="_x0000_s1032" type="#_x0000_t75" alt="Repeat with solid fill" style="position:absolute;left:266;top:54369;width:4115;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">
                        <v:imagedata r:id="rId89" o:title="Repeat with solid fill"/>
                      </v:shape>
                      <v:shape id="Graphic 1003186940" o:spid="_x0000_s1033" type="#_x0000_t75" alt="Badge Tick with solid fill" style="position:absolute;top:63512;width:4565;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">
                        <v:imagedata r:id="rId90" o:title="Badge Tick with solid fill"/>
                      </v:shape>
                      <v:shape id="Graphic 32" o:spid="_x0000_s1034" type="#_x0000_t75" alt="Repeat with solid fill" style="position:absolute;left:200;top:6273;width:4115;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">
                        <v:imagedata r:id="rId89" o:title="Repeat with solid fill"/>
                      </v:shape>
                    </v:group>
                  </w:pict>
                </mc:Fallback>
              </mc:AlternateContent>
            </w:r>
            <w:r w:rsidR="00D96EAA" w:rsidRPr="004E3BCC">
              <w:rPr>
                <w:sz w:val="18"/>
                <w:szCs w:val="18"/>
              </w:rPr>
              <w:t xml:space="preserve">The review of the metering policy and metering action plan guidelines </w:t>
            </w:r>
            <w:r w:rsidR="0003152C" w:rsidRPr="004E3BCC">
              <w:rPr>
                <w:sz w:val="18"/>
                <w:szCs w:val="18"/>
              </w:rPr>
              <w:t xml:space="preserve">was completed by </w:t>
            </w:r>
            <w:r w:rsidR="00F93B6A">
              <w:rPr>
                <w:sz w:val="18"/>
                <w:szCs w:val="18"/>
              </w:rPr>
              <w:t>January 2025.</w:t>
            </w:r>
          </w:p>
          <w:p w14:paraId="621B3E3E" w14:textId="6A4114AE" w:rsidR="004D6845" w:rsidRPr="004E3BCC" w:rsidRDefault="0003152C" w:rsidP="00DA0ED6">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4E3BCC">
              <w:rPr>
                <w:sz w:val="18"/>
                <w:szCs w:val="18"/>
              </w:rPr>
              <w:t xml:space="preserve">Updates ensured alignment with MAF2 and incorporated guidance on evident tamper seals. </w:t>
            </w:r>
          </w:p>
        </w:tc>
      </w:tr>
      <w:tr w:rsidR="004D6845" w:rsidRPr="00420B33" w14:paraId="16F1FCB8" w14:textId="77777777" w:rsidTr="00DA0ED6">
        <w:tc>
          <w:tcPr>
            <w:cnfStyle w:val="001000000000" w:firstRow="0" w:lastRow="0" w:firstColumn="1" w:lastColumn="0" w:oddVBand="0" w:evenVBand="0" w:oddHBand="0" w:evenHBand="0" w:firstRowFirstColumn="0" w:firstRowLastColumn="0" w:lastRowFirstColumn="0" w:lastRowLastColumn="0"/>
            <w:tcW w:w="3686" w:type="dxa"/>
            <w:shd w:val="clear" w:color="auto" w:fill="auto"/>
            <w:vAlign w:val="center"/>
          </w:tcPr>
          <w:p w14:paraId="21C1624C" w14:textId="77777777" w:rsidR="004D6845" w:rsidRPr="00557F7D" w:rsidRDefault="004D6845" w:rsidP="00D11C22">
            <w:pPr>
              <w:pStyle w:val="TableTextLeft"/>
              <w:rPr>
                <w:sz w:val="18"/>
                <w:szCs w:val="18"/>
              </w:rPr>
            </w:pPr>
            <w:r w:rsidRPr="00557F7D">
              <w:rPr>
                <w:sz w:val="18"/>
                <w:szCs w:val="18"/>
              </w:rPr>
              <w:t>Metering coordinators from water corporations with rural customers will share information on meter and telemetry performance, implementing the policy, and improving metering practice.</w:t>
            </w:r>
          </w:p>
        </w:tc>
        <w:tc>
          <w:tcPr>
            <w:tcW w:w="1418" w:type="dxa"/>
            <w:tcBorders>
              <w:right w:val="single" w:sz="4" w:space="0" w:color="auto"/>
            </w:tcBorders>
            <w:shd w:val="clear" w:color="auto" w:fill="auto"/>
            <w:vAlign w:val="center"/>
          </w:tcPr>
          <w:p w14:paraId="12E4B1EA" w14:textId="45483E85" w:rsidR="004D6845" w:rsidRPr="00D9235E" w:rsidRDefault="004D6845" w:rsidP="00D11C22">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D9235E">
              <w:rPr>
                <w:sz w:val="18"/>
                <w:szCs w:val="18"/>
              </w:rPr>
              <w:t>Water corp</w:t>
            </w:r>
            <w:r w:rsidR="00FF45E9" w:rsidRPr="00D9235E">
              <w:rPr>
                <w:sz w:val="18"/>
                <w:szCs w:val="18"/>
              </w:rPr>
              <w:t>s</w:t>
            </w:r>
          </w:p>
        </w:tc>
        <w:tc>
          <w:tcPr>
            <w:tcW w:w="991" w:type="dxa"/>
            <w:tcBorders>
              <w:left w:val="single" w:sz="4" w:space="0" w:color="auto"/>
            </w:tcBorders>
            <w:shd w:val="clear" w:color="auto" w:fill="auto"/>
            <w:vAlign w:val="center"/>
          </w:tcPr>
          <w:p w14:paraId="4C9161F2" w14:textId="1D083F23" w:rsidR="004D6845" w:rsidRPr="009A722C" w:rsidRDefault="004D6845" w:rsidP="00024F35">
            <w:pPr>
              <w:jc w:val="center"/>
              <w:cnfStyle w:val="000000000000" w:firstRow="0" w:lastRow="0" w:firstColumn="0" w:lastColumn="0" w:oddVBand="0" w:evenVBand="0" w:oddHBand="0" w:evenHBand="0" w:firstRowFirstColumn="0" w:firstRowLastColumn="0" w:lastRowFirstColumn="0" w:lastRowLastColumn="0"/>
              <w:rPr>
                <w:sz w:val="8"/>
                <w:szCs w:val="8"/>
              </w:rPr>
            </w:pPr>
          </w:p>
        </w:tc>
        <w:tc>
          <w:tcPr>
            <w:tcW w:w="3686" w:type="dxa"/>
            <w:shd w:val="clear" w:color="auto" w:fill="E3DEF5" w:themeFill="accent4" w:themeFillTint="1A"/>
            <w:vAlign w:val="center"/>
          </w:tcPr>
          <w:p w14:paraId="00675344" w14:textId="6BB012FE" w:rsidR="004D6845" w:rsidRPr="00D9235E" w:rsidRDefault="00817FF7" w:rsidP="00DA0ED6">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D9235E">
              <w:rPr>
                <w:sz w:val="18"/>
                <w:szCs w:val="18"/>
              </w:rPr>
              <w:t>Metering insights and experiences are shared between metering experts</w:t>
            </w:r>
            <w:r w:rsidR="00F31AF6" w:rsidRPr="00D9235E">
              <w:rPr>
                <w:sz w:val="18"/>
                <w:szCs w:val="18"/>
              </w:rPr>
              <w:t xml:space="preserve">, facilitated through the Victorian Non-Urban Metering Working Group. The working group is chaired by DEECA and meets as required.  </w:t>
            </w:r>
          </w:p>
        </w:tc>
      </w:tr>
      <w:tr w:rsidR="004D6845" w:rsidRPr="00420B33" w14:paraId="01CC5301" w14:textId="77777777" w:rsidTr="003A73E4">
        <w:trPr>
          <w:trHeight w:val="1374"/>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vAlign w:val="center"/>
          </w:tcPr>
          <w:p w14:paraId="5C78EE58" w14:textId="4E3F7799" w:rsidR="004D6845" w:rsidRPr="00557F7D" w:rsidRDefault="005A4D29" w:rsidP="00D11C22">
            <w:pPr>
              <w:pStyle w:val="TableTextLeft"/>
              <w:rPr>
                <w:sz w:val="18"/>
                <w:szCs w:val="18"/>
              </w:rPr>
            </w:pPr>
            <w:r w:rsidRPr="00557F7D">
              <w:rPr>
                <w:sz w:val="18"/>
                <w:szCs w:val="18"/>
              </w:rPr>
              <w:t xml:space="preserve">DEECA will </w:t>
            </w:r>
            <w:r w:rsidR="004D6845" w:rsidRPr="00557F7D">
              <w:rPr>
                <w:sz w:val="18"/>
                <w:szCs w:val="18"/>
              </w:rPr>
              <w:t>review the Guidelines for the Development of Bulk Entitlement Metering Programs.</w:t>
            </w:r>
          </w:p>
        </w:tc>
        <w:tc>
          <w:tcPr>
            <w:tcW w:w="1418" w:type="dxa"/>
            <w:tcBorders>
              <w:right w:val="single" w:sz="4" w:space="0" w:color="auto"/>
            </w:tcBorders>
            <w:shd w:val="clear" w:color="auto" w:fill="auto"/>
            <w:vAlign w:val="center"/>
          </w:tcPr>
          <w:p w14:paraId="265C8376" w14:textId="4F6C485E" w:rsidR="004D6845" w:rsidRPr="003B3DF6" w:rsidRDefault="004D6845" w:rsidP="00D11C22">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3B3DF6">
              <w:rPr>
                <w:sz w:val="18"/>
                <w:szCs w:val="18"/>
              </w:rPr>
              <w:t>DEECA</w:t>
            </w:r>
          </w:p>
        </w:tc>
        <w:tc>
          <w:tcPr>
            <w:tcW w:w="991" w:type="dxa"/>
            <w:tcBorders>
              <w:left w:val="single" w:sz="4" w:space="0" w:color="auto"/>
            </w:tcBorders>
            <w:shd w:val="clear" w:color="auto" w:fill="auto"/>
            <w:vAlign w:val="center"/>
          </w:tcPr>
          <w:p w14:paraId="462C1B96" w14:textId="63107D9D" w:rsidR="004D6845" w:rsidRPr="009A722C" w:rsidRDefault="004D6845" w:rsidP="00024F35">
            <w:pPr>
              <w:jc w:val="center"/>
              <w:cnfStyle w:val="000000000000" w:firstRow="0" w:lastRow="0" w:firstColumn="0" w:lastColumn="0" w:oddVBand="0" w:evenVBand="0" w:oddHBand="0" w:evenHBand="0" w:firstRowFirstColumn="0" w:firstRowLastColumn="0" w:lastRowFirstColumn="0" w:lastRowLastColumn="0"/>
              <w:rPr>
                <w:sz w:val="8"/>
                <w:szCs w:val="8"/>
              </w:rPr>
            </w:pPr>
          </w:p>
        </w:tc>
        <w:tc>
          <w:tcPr>
            <w:tcW w:w="3686" w:type="dxa"/>
            <w:shd w:val="clear" w:color="auto" w:fill="E3DEF5" w:themeFill="accent4" w:themeFillTint="1A"/>
            <w:vAlign w:val="center"/>
          </w:tcPr>
          <w:p w14:paraId="252B1B8A" w14:textId="32815A0D" w:rsidR="007C2A5A" w:rsidRPr="003B3DF6" w:rsidRDefault="003B3DF6" w:rsidP="00D11C22">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3B3DF6">
              <w:rPr>
                <w:sz w:val="18"/>
                <w:szCs w:val="18"/>
              </w:rPr>
              <w:t>The review of the Guidelines for Bulk Entitlement Metering</w:t>
            </w:r>
            <w:r w:rsidR="00F47D22">
              <w:rPr>
                <w:sz w:val="18"/>
                <w:szCs w:val="18"/>
              </w:rPr>
              <w:t xml:space="preserve"> Programs</w:t>
            </w:r>
            <w:r w:rsidRPr="003B3DF6">
              <w:rPr>
                <w:sz w:val="18"/>
                <w:szCs w:val="18"/>
              </w:rPr>
              <w:t xml:space="preserve"> was completed and endorsed by the Minister in November 2021.</w:t>
            </w:r>
          </w:p>
        </w:tc>
      </w:tr>
      <w:tr w:rsidR="004D6845" w:rsidRPr="00420B33" w14:paraId="2EEA77EB" w14:textId="77777777" w:rsidTr="003A73E4">
        <w:tc>
          <w:tcPr>
            <w:cnfStyle w:val="001000000000" w:firstRow="0" w:lastRow="0" w:firstColumn="1" w:lastColumn="0" w:oddVBand="0" w:evenVBand="0" w:oddHBand="0" w:evenHBand="0" w:firstRowFirstColumn="0" w:firstRowLastColumn="0" w:lastRowFirstColumn="0" w:lastRowLastColumn="0"/>
            <w:tcW w:w="3686" w:type="dxa"/>
            <w:shd w:val="clear" w:color="auto" w:fill="auto"/>
            <w:vAlign w:val="center"/>
          </w:tcPr>
          <w:p w14:paraId="169906FC" w14:textId="51253474" w:rsidR="004D6845" w:rsidRPr="00FF5BEE" w:rsidRDefault="004D6845" w:rsidP="00D11C22">
            <w:pPr>
              <w:pStyle w:val="TableTextLeft"/>
              <w:rPr>
                <w:sz w:val="18"/>
                <w:szCs w:val="18"/>
              </w:rPr>
            </w:pPr>
            <w:r w:rsidRPr="00FF5BEE">
              <w:rPr>
                <w:sz w:val="18"/>
                <w:szCs w:val="18"/>
              </w:rPr>
              <w:lastRenderedPageBreak/>
              <w:t>Water corporations will assess the costs and benefits of installing telemetry on meters that are still being read manually and update their metering action plans.</w:t>
            </w:r>
          </w:p>
        </w:tc>
        <w:tc>
          <w:tcPr>
            <w:tcW w:w="1418" w:type="dxa"/>
            <w:tcBorders>
              <w:right w:val="single" w:sz="4" w:space="0" w:color="auto"/>
            </w:tcBorders>
            <w:shd w:val="clear" w:color="auto" w:fill="auto"/>
            <w:vAlign w:val="center"/>
          </w:tcPr>
          <w:p w14:paraId="07ADBF2E" w14:textId="6E603C14" w:rsidR="004D6845" w:rsidRPr="00FF5BEE" w:rsidRDefault="004D6845" w:rsidP="00D11C22">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FF5BEE">
              <w:rPr>
                <w:sz w:val="18"/>
                <w:szCs w:val="18"/>
              </w:rPr>
              <w:t>Water corp</w:t>
            </w:r>
            <w:r w:rsidR="00FF45E9" w:rsidRPr="00FF5BEE">
              <w:rPr>
                <w:sz w:val="18"/>
                <w:szCs w:val="18"/>
              </w:rPr>
              <w:t>s</w:t>
            </w:r>
          </w:p>
        </w:tc>
        <w:tc>
          <w:tcPr>
            <w:tcW w:w="991" w:type="dxa"/>
            <w:tcBorders>
              <w:left w:val="single" w:sz="4" w:space="0" w:color="auto"/>
            </w:tcBorders>
            <w:shd w:val="clear" w:color="auto" w:fill="auto"/>
            <w:vAlign w:val="center"/>
          </w:tcPr>
          <w:p w14:paraId="2F8BF2B9" w14:textId="523BFF79" w:rsidR="004D6845" w:rsidRPr="00FF5BEE" w:rsidRDefault="00F80B4B" w:rsidP="00024F35">
            <w:pPr>
              <w:pStyle w:val="TableTextLeft"/>
              <w:jc w:val="center"/>
              <w:cnfStyle w:val="000000000000" w:firstRow="0" w:lastRow="0" w:firstColumn="0" w:lastColumn="0" w:oddVBand="0" w:evenVBand="0" w:oddHBand="0" w:evenHBand="0" w:firstRowFirstColumn="0" w:firstRowLastColumn="0" w:lastRowFirstColumn="0" w:lastRowLastColumn="0"/>
              <w:rPr>
                <w:sz w:val="18"/>
                <w:szCs w:val="18"/>
              </w:rPr>
            </w:pPr>
            <w:r>
              <w:rPr>
                <w:noProof/>
                <w:szCs w:val="18"/>
              </w:rPr>
              <mc:AlternateContent>
                <mc:Choice Requires="wpg">
                  <w:drawing>
                    <wp:anchor distT="0" distB="0" distL="114300" distR="114300" simplePos="0" relativeHeight="251658265" behindDoc="0" locked="0" layoutInCell="1" allowOverlap="1" wp14:anchorId="615A06D0" wp14:editId="7B5D0A4D">
                      <wp:simplePos x="0" y="0"/>
                      <wp:positionH relativeFrom="column">
                        <wp:posOffset>41275</wp:posOffset>
                      </wp:positionH>
                      <wp:positionV relativeFrom="paragraph">
                        <wp:posOffset>114935</wp:posOffset>
                      </wp:positionV>
                      <wp:extent cx="424815" cy="1001395"/>
                      <wp:effectExtent l="0" t="0" r="0" b="8255"/>
                      <wp:wrapNone/>
                      <wp:docPr id="1415872535" name="Group 15"/>
                      <wp:cNvGraphicFramePr/>
                      <a:graphic xmlns:a="http://schemas.openxmlformats.org/drawingml/2006/main">
                        <a:graphicData uri="http://schemas.microsoft.com/office/word/2010/wordprocessingGroup">
                          <wpg:wgp>
                            <wpg:cNvGrpSpPr/>
                            <wpg:grpSpPr>
                              <a:xfrm>
                                <a:off x="0" y="0"/>
                                <a:ext cx="424815" cy="1001395"/>
                                <a:chOff x="0" y="596348"/>
                                <a:chExt cx="424815" cy="1001790"/>
                              </a:xfrm>
                            </wpg:grpSpPr>
                            <pic:pic xmlns:pic="http://schemas.openxmlformats.org/drawingml/2006/picture">
                              <pic:nvPicPr>
                                <pic:cNvPr id="1003186942" name="Graphic 13" descr="Badge Tick outline">
                                  <a:extLst>
                                    <a:ext uri="{FF2B5EF4-FFF2-40B4-BE49-F238E27FC236}">
                                      <a16:creationId xmlns:a16="http://schemas.microsoft.com/office/drawing/2014/main" id="{5CF59ADC-63ED-4B8A-812C-2DDF73533A8B}"/>
                                    </a:ext>
                                  </a:extLst>
                                </pic:cNvPr>
                                <pic:cNvPicPr>
                                  <a:picLocks noChangeAspect="1"/>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1173323"/>
                                  <a:ext cx="424815" cy="424815"/>
                                </a:xfrm>
                                <a:prstGeom prst="rect">
                                  <a:avLst/>
                                </a:prstGeom>
                              </pic:spPr>
                            </pic:pic>
                            <pic:pic xmlns:pic="http://schemas.openxmlformats.org/drawingml/2006/picture">
                              <pic:nvPicPr>
                                <pic:cNvPr id="1003186943" name="Graphic 14" descr="Badge Tick outline">
                                  <a:extLst>
                                    <a:ext uri="{FF2B5EF4-FFF2-40B4-BE49-F238E27FC236}">
                                      <a16:creationId xmlns:a16="http://schemas.microsoft.com/office/drawing/2014/main" id="{5CF59ADC-63ED-4B8A-812C-2DDF73533A8B}"/>
                                    </a:ext>
                                  </a:extLst>
                                </pic:cNvPr>
                                <pic:cNvPicPr>
                                  <a:picLocks noChangeAspect="1"/>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596348"/>
                                  <a:ext cx="424815" cy="424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EEC5B1" id="Group 15" o:spid="_x0000_s1026" style="position:absolute;margin-left:3.25pt;margin-top:9.05pt;width:33.45pt;height:78.85pt;z-index:251658265;mso-width-relative:margin;mso-height-relative:margin" coordorigin=",5963" coordsize="4248,1001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">
                      <v:shape id="Graphic 13" o:spid="_x0000_s1027" type="#_x0000_t75" alt="Badge Tick outline" style="position:absolute;top:11733;width:4248;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">
                        <v:imagedata r:id="rId91" o:title="Badge Tick outline"/>
                      </v:shape>
                      <v:shape id="Graphic 14" o:spid="_x0000_s1028" type="#_x0000_t75" alt="Badge Tick outline" style="position:absolute;top:5963;width:4248;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">
                        <v:imagedata r:id="rId91" o:title="Badge Tick outline"/>
                      </v:shape>
                    </v:group>
                  </w:pict>
                </mc:Fallback>
              </mc:AlternateContent>
            </w:r>
          </w:p>
        </w:tc>
        <w:tc>
          <w:tcPr>
            <w:tcW w:w="3686" w:type="dxa"/>
            <w:shd w:val="clear" w:color="auto" w:fill="E3DEF5" w:themeFill="accent4" w:themeFillTint="1A"/>
            <w:vAlign w:val="center"/>
          </w:tcPr>
          <w:p w14:paraId="26EB60BA" w14:textId="360238B6" w:rsidR="00F16BAF" w:rsidRPr="00FF5BEE" w:rsidRDefault="006471FE" w:rsidP="00D11C22">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FF5BEE">
              <w:rPr>
                <w:sz w:val="18"/>
                <w:szCs w:val="18"/>
              </w:rPr>
              <w:t xml:space="preserve">Water corporations </w:t>
            </w:r>
            <w:r w:rsidR="00B83F84" w:rsidRPr="00FF5BEE">
              <w:rPr>
                <w:sz w:val="18"/>
                <w:szCs w:val="18"/>
              </w:rPr>
              <w:t>analyse the cost and benefits to installing telemetry.</w:t>
            </w:r>
            <w:r w:rsidR="00FA3EE6" w:rsidRPr="00FF5BEE">
              <w:rPr>
                <w:sz w:val="18"/>
                <w:szCs w:val="18"/>
              </w:rPr>
              <w:t xml:space="preserve"> A framework and tool were created by September 2022 to guide these decisions. </w:t>
            </w:r>
            <w:r w:rsidR="00F16BAF" w:rsidRPr="00FF5BEE">
              <w:rPr>
                <w:sz w:val="18"/>
                <w:szCs w:val="18"/>
              </w:rPr>
              <w:t xml:space="preserve"> </w:t>
            </w:r>
          </w:p>
        </w:tc>
      </w:tr>
      <w:tr w:rsidR="00D11C22" w:rsidRPr="00420B33" w14:paraId="5C5C76CC" w14:textId="77777777" w:rsidTr="003A73E4">
        <w:tc>
          <w:tcPr>
            <w:cnfStyle w:val="001000000000" w:firstRow="0" w:lastRow="0" w:firstColumn="1" w:lastColumn="0" w:oddVBand="0" w:evenVBand="0" w:oddHBand="0" w:evenHBand="0" w:firstRowFirstColumn="0" w:firstRowLastColumn="0" w:lastRowFirstColumn="0" w:lastRowLastColumn="0"/>
            <w:tcW w:w="3686" w:type="dxa"/>
            <w:shd w:val="clear" w:color="auto" w:fill="auto"/>
            <w:vAlign w:val="center"/>
          </w:tcPr>
          <w:p w14:paraId="4A22875B" w14:textId="0A7E3E7B" w:rsidR="00D11C22" w:rsidRPr="00FF5BEE" w:rsidRDefault="00BF1858" w:rsidP="00D11C22">
            <w:pPr>
              <w:pStyle w:val="TableTextLeft"/>
              <w:rPr>
                <w:sz w:val="18"/>
                <w:szCs w:val="18"/>
              </w:rPr>
            </w:pPr>
            <w:r>
              <w:rPr>
                <w:sz w:val="18"/>
                <w:szCs w:val="18"/>
              </w:rPr>
              <w:t>DEECA and water corporations</w:t>
            </w:r>
            <w:r w:rsidR="0022534E">
              <w:rPr>
                <w:sz w:val="18"/>
                <w:szCs w:val="18"/>
              </w:rPr>
              <w:t xml:space="preserve"> will undertake a policy implementation review</w:t>
            </w:r>
            <w:r w:rsidR="00313CD2">
              <w:rPr>
                <w:sz w:val="18"/>
                <w:szCs w:val="18"/>
              </w:rPr>
              <w:t xml:space="preserve">. </w:t>
            </w:r>
          </w:p>
        </w:tc>
        <w:tc>
          <w:tcPr>
            <w:tcW w:w="1418" w:type="dxa"/>
            <w:tcBorders>
              <w:right w:val="single" w:sz="4" w:space="0" w:color="auto"/>
            </w:tcBorders>
            <w:shd w:val="clear" w:color="auto" w:fill="auto"/>
            <w:vAlign w:val="center"/>
          </w:tcPr>
          <w:p w14:paraId="29AF9B02" w14:textId="152E2FFE" w:rsidR="00D11C22" w:rsidRDefault="00D11C22" w:rsidP="00D11C22">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DEECA</w:t>
            </w:r>
          </w:p>
        </w:tc>
        <w:tc>
          <w:tcPr>
            <w:tcW w:w="991" w:type="dxa"/>
            <w:tcBorders>
              <w:left w:val="single" w:sz="4" w:space="0" w:color="auto"/>
            </w:tcBorders>
            <w:shd w:val="clear" w:color="auto" w:fill="auto"/>
            <w:vAlign w:val="center"/>
          </w:tcPr>
          <w:p w14:paraId="50DA533F" w14:textId="48269249" w:rsidR="00D11C22" w:rsidRDefault="00D11C22" w:rsidP="00024F35">
            <w:pPr>
              <w:pStyle w:val="TableTextLeft"/>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686" w:type="dxa"/>
            <w:shd w:val="clear" w:color="auto" w:fill="E3DEF5" w:themeFill="accent4" w:themeFillTint="1A"/>
            <w:vAlign w:val="center"/>
          </w:tcPr>
          <w:p w14:paraId="62B88894" w14:textId="2CB1BA14" w:rsidR="00D11C22" w:rsidRPr="00FF5BEE" w:rsidRDefault="00DA18F0" w:rsidP="00D11C22">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Between 2024</w:t>
            </w:r>
            <w:r w:rsidR="00B206B1">
              <w:rPr>
                <w:sz w:val="18"/>
                <w:szCs w:val="18"/>
              </w:rPr>
              <w:t>/25</w:t>
            </w:r>
            <w:r>
              <w:rPr>
                <w:sz w:val="18"/>
                <w:szCs w:val="18"/>
              </w:rPr>
              <w:t xml:space="preserve"> </w:t>
            </w:r>
            <w:r w:rsidR="00B206B1">
              <w:rPr>
                <w:sz w:val="18"/>
                <w:szCs w:val="18"/>
              </w:rPr>
              <w:t>–</w:t>
            </w:r>
            <w:r>
              <w:rPr>
                <w:sz w:val="18"/>
                <w:szCs w:val="18"/>
              </w:rPr>
              <w:t xml:space="preserve"> 202</w:t>
            </w:r>
            <w:r w:rsidR="00B206B1">
              <w:rPr>
                <w:sz w:val="18"/>
                <w:szCs w:val="18"/>
              </w:rPr>
              <w:t>5/26</w:t>
            </w:r>
          </w:p>
        </w:tc>
      </w:tr>
    </w:tbl>
    <w:p w14:paraId="74073C9F" w14:textId="65D90905" w:rsidR="004D6845" w:rsidRDefault="004D6845" w:rsidP="004D6845">
      <w:pPr>
        <w:pStyle w:val="FootnoteText"/>
        <w:ind w:left="0" w:firstLine="0"/>
      </w:pPr>
    </w:p>
    <w:p w14:paraId="78627E38" w14:textId="65E8294C" w:rsidR="004D6845" w:rsidRPr="00144936" w:rsidRDefault="004D6845" w:rsidP="00BF1858">
      <w:pPr>
        <w:pStyle w:val="Caption"/>
        <w:ind w:left="0" w:firstLine="0"/>
        <w:rPr>
          <w:rFonts w:cstheme="minorHAnsi"/>
        </w:rPr>
      </w:pPr>
      <w:bookmarkStart w:id="112" w:name="_Ref11848432"/>
      <w:bookmarkStart w:id="113" w:name="_Ref11842474"/>
      <w:r>
        <w:t xml:space="preserve">Table </w:t>
      </w:r>
      <w:r w:rsidR="000E201F">
        <w:t>8</w:t>
      </w:r>
      <w:r>
        <w:t xml:space="preserve"> </w:t>
      </w:r>
      <w:r w:rsidRPr="00144936">
        <w:rPr>
          <w:rFonts w:cstheme="minorHAnsi"/>
        </w:rPr>
        <w:t>– Non-urban water meter data fie</w:t>
      </w:r>
      <w:r w:rsidRPr="006F6874">
        <w:rPr>
          <w:rFonts w:cstheme="minorHAnsi"/>
        </w:rPr>
        <w:t>lds</w:t>
      </w:r>
      <w:bookmarkEnd w:id="112"/>
      <w:r w:rsidRPr="006F6874">
        <w:rPr>
          <w:rFonts w:cstheme="minorHAnsi"/>
        </w:rPr>
        <w:t xml:space="preserve"> to enable consistent state-wide reporting</w:t>
      </w:r>
    </w:p>
    <w:tbl>
      <w:tblPr>
        <w:tblStyle w:val="TableGrid"/>
        <w:tblW w:w="9639" w:type="dxa"/>
        <w:tblLook w:val="00A0" w:firstRow="1" w:lastRow="0" w:firstColumn="1" w:lastColumn="0" w:noHBand="0" w:noVBand="0"/>
      </w:tblPr>
      <w:tblGrid>
        <w:gridCol w:w="638"/>
        <w:gridCol w:w="2056"/>
        <w:gridCol w:w="2693"/>
        <w:gridCol w:w="4252"/>
      </w:tblGrid>
      <w:tr w:rsidR="00235A28" w:rsidRPr="00420B33" w14:paraId="62676767" w14:textId="48EA9DB1" w:rsidTr="005C3F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201547" w:themeFill="accent4"/>
          </w:tcPr>
          <w:p w14:paraId="759117D0" w14:textId="77777777" w:rsidR="00235A28" w:rsidRPr="007B4865" w:rsidRDefault="00235A28" w:rsidP="00A75998">
            <w:pPr>
              <w:pStyle w:val="TableHeadingLeft"/>
              <w:jc w:val="center"/>
              <w:rPr>
                <w:rFonts w:cstheme="minorHAnsi"/>
                <w:color w:val="FFFFFF" w:themeColor="background1"/>
              </w:rPr>
            </w:pPr>
            <w:r w:rsidRPr="007B4865">
              <w:rPr>
                <w:rFonts w:cstheme="minorHAnsi"/>
                <w:color w:val="FFFFFF" w:themeColor="background1"/>
              </w:rPr>
              <w:t>Item</w:t>
            </w:r>
          </w:p>
        </w:tc>
        <w:tc>
          <w:tcPr>
            <w:cnfStyle w:val="000010000000" w:firstRow="0" w:lastRow="0" w:firstColumn="0" w:lastColumn="0" w:oddVBand="1" w:evenVBand="0" w:oddHBand="0" w:evenHBand="0" w:firstRowFirstColumn="0" w:firstRowLastColumn="0" w:lastRowFirstColumn="0" w:lastRowLastColumn="0"/>
            <w:tcW w:w="2056" w:type="dxa"/>
            <w:shd w:val="clear" w:color="auto" w:fill="201547" w:themeFill="accent4"/>
          </w:tcPr>
          <w:p w14:paraId="5A4B6EF0" w14:textId="77777777" w:rsidR="00235A28" w:rsidRPr="007B4865" w:rsidRDefault="00235A28" w:rsidP="00A75998">
            <w:pPr>
              <w:pStyle w:val="TableHeadingLeft"/>
              <w:jc w:val="both"/>
              <w:rPr>
                <w:rFonts w:cstheme="minorHAnsi"/>
                <w:color w:val="FFFFFF" w:themeColor="background1"/>
              </w:rPr>
            </w:pPr>
            <w:r w:rsidRPr="007B4865">
              <w:rPr>
                <w:rFonts w:cstheme="minorHAnsi"/>
                <w:color w:val="FFFFFF" w:themeColor="background1"/>
              </w:rPr>
              <w:t>Data</w:t>
            </w:r>
          </w:p>
        </w:tc>
        <w:tc>
          <w:tcPr>
            <w:tcW w:w="2693" w:type="dxa"/>
            <w:shd w:val="clear" w:color="auto" w:fill="201547" w:themeFill="accent4"/>
          </w:tcPr>
          <w:p w14:paraId="1AEBC814" w14:textId="77777777" w:rsidR="00235A28" w:rsidRPr="007B4865" w:rsidRDefault="00235A28" w:rsidP="00A75998">
            <w:pPr>
              <w:pStyle w:val="TableHeadingLeft"/>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7B4865">
              <w:rPr>
                <w:rFonts w:cstheme="minorHAnsi"/>
                <w:color w:val="FFFFFF" w:themeColor="background1"/>
              </w:rPr>
              <w:t>Description</w:t>
            </w:r>
          </w:p>
        </w:tc>
        <w:tc>
          <w:tcPr>
            <w:cnfStyle w:val="000010000000" w:firstRow="0" w:lastRow="0" w:firstColumn="0" w:lastColumn="0" w:oddVBand="1" w:evenVBand="0" w:oddHBand="0" w:evenHBand="0" w:firstRowFirstColumn="0" w:firstRowLastColumn="0" w:lastRowFirstColumn="0" w:lastRowLastColumn="0"/>
            <w:tcW w:w="4252" w:type="dxa"/>
            <w:shd w:val="clear" w:color="auto" w:fill="201547" w:themeFill="accent4"/>
          </w:tcPr>
          <w:p w14:paraId="6BB0743A" w14:textId="4C556A53" w:rsidR="00235A28" w:rsidRPr="007B4865" w:rsidRDefault="00235A28" w:rsidP="00A75998">
            <w:pPr>
              <w:pStyle w:val="TableHeadingLeft"/>
              <w:jc w:val="both"/>
              <w:rPr>
                <w:rFonts w:cstheme="minorHAnsi"/>
                <w:color w:val="FFFFFF" w:themeColor="background1"/>
              </w:rPr>
            </w:pPr>
            <w:r>
              <w:rPr>
                <w:rFonts w:cstheme="minorHAnsi"/>
                <w:color w:val="FFFFFF" w:themeColor="background1"/>
              </w:rPr>
              <w:t>Notes</w:t>
            </w:r>
          </w:p>
        </w:tc>
      </w:tr>
      <w:tr w:rsidR="00235A28" w:rsidRPr="00420B33" w14:paraId="7326032C" w14:textId="03938722" w:rsidTr="005C3F3D">
        <w:tc>
          <w:tcPr>
            <w:cnfStyle w:val="001000000000" w:firstRow="0" w:lastRow="0" w:firstColumn="1" w:lastColumn="0" w:oddVBand="0" w:evenVBand="0" w:oddHBand="0" w:evenHBand="0" w:firstRowFirstColumn="0" w:firstRowLastColumn="0" w:lastRowFirstColumn="0" w:lastRowLastColumn="0"/>
            <w:tcW w:w="0" w:type="auto"/>
            <w:vAlign w:val="center"/>
          </w:tcPr>
          <w:p w14:paraId="33F6C6D7" w14:textId="77777777" w:rsidR="00235A28" w:rsidRPr="00420B33" w:rsidRDefault="00235A28" w:rsidP="00062CE6">
            <w:pPr>
              <w:pStyle w:val="TableHeadingLeft"/>
              <w:jc w:val="center"/>
              <w:rPr>
                <w:rFonts w:cstheme="minorHAnsi"/>
                <w:b w:val="0"/>
                <w:bCs/>
                <w:color w:val="auto"/>
              </w:rPr>
            </w:pPr>
            <w:r w:rsidRPr="00420B33">
              <w:rPr>
                <w:rFonts w:cstheme="minorHAnsi"/>
                <w:b w:val="0"/>
                <w:bCs/>
                <w:color w:val="000000"/>
              </w:rPr>
              <w:t>1</w:t>
            </w:r>
          </w:p>
        </w:tc>
        <w:tc>
          <w:tcPr>
            <w:cnfStyle w:val="000010000000" w:firstRow="0" w:lastRow="0" w:firstColumn="0" w:lastColumn="0" w:oddVBand="1" w:evenVBand="0" w:oddHBand="0" w:evenHBand="0" w:firstRowFirstColumn="0" w:firstRowLastColumn="0" w:lastRowFirstColumn="0" w:lastRowLastColumn="0"/>
            <w:tcW w:w="2056" w:type="dxa"/>
            <w:vAlign w:val="center"/>
          </w:tcPr>
          <w:p w14:paraId="1D36F994" w14:textId="77777777" w:rsidR="00235A28" w:rsidRPr="00420B33" w:rsidRDefault="00235A28" w:rsidP="00062CE6">
            <w:pPr>
              <w:pStyle w:val="TableTextLeft"/>
              <w:rPr>
                <w:rFonts w:cstheme="minorHAnsi"/>
              </w:rPr>
            </w:pPr>
            <w:r w:rsidRPr="00420B33">
              <w:rPr>
                <w:rFonts w:cstheme="minorHAnsi"/>
                <w:color w:val="000000"/>
              </w:rPr>
              <w:t xml:space="preserve">Service Point </w:t>
            </w:r>
          </w:p>
        </w:tc>
        <w:tc>
          <w:tcPr>
            <w:tcW w:w="2693" w:type="dxa"/>
            <w:vAlign w:val="center"/>
          </w:tcPr>
          <w:p w14:paraId="61116394" w14:textId="77777777" w:rsidR="00235A28" w:rsidRPr="00420B33" w:rsidRDefault="00235A28" w:rsidP="00062CE6">
            <w:pPr>
              <w:pStyle w:val="TableHeadingLeft"/>
              <w:cnfStyle w:val="000000000000" w:firstRow="0" w:lastRow="0" w:firstColumn="0" w:lastColumn="0" w:oddVBand="0" w:evenVBand="0" w:oddHBand="0" w:evenHBand="0" w:firstRowFirstColumn="0" w:firstRowLastColumn="0" w:lastRowFirstColumn="0" w:lastRowLastColumn="0"/>
              <w:rPr>
                <w:rFonts w:cstheme="minorHAnsi"/>
                <w:b w:val="0"/>
                <w:bCs/>
                <w:color w:val="auto"/>
              </w:rPr>
            </w:pPr>
            <w:r w:rsidRPr="00420B33">
              <w:rPr>
                <w:rFonts w:cstheme="minorHAnsi"/>
                <w:b w:val="0"/>
                <w:bCs/>
                <w:color w:val="000000"/>
              </w:rPr>
              <w:t xml:space="preserve">Service Point </w:t>
            </w:r>
          </w:p>
        </w:tc>
        <w:tc>
          <w:tcPr>
            <w:cnfStyle w:val="000010000000" w:firstRow="0" w:lastRow="0" w:firstColumn="0" w:lastColumn="0" w:oddVBand="1" w:evenVBand="0" w:oddHBand="0" w:evenHBand="0" w:firstRowFirstColumn="0" w:firstRowLastColumn="0" w:lastRowFirstColumn="0" w:lastRowLastColumn="0"/>
            <w:tcW w:w="4252" w:type="dxa"/>
            <w:vMerge w:val="restart"/>
            <w:shd w:val="clear" w:color="auto" w:fill="F2F2F2" w:themeFill="background1" w:themeFillShade="F2"/>
            <w:vAlign w:val="center"/>
          </w:tcPr>
          <w:p w14:paraId="4DB3D75A" w14:textId="0A8F473C" w:rsidR="00235A28" w:rsidRPr="00235A28" w:rsidRDefault="00BF05A2" w:rsidP="00062CE6">
            <w:pPr>
              <w:pStyle w:val="TableTextLeft"/>
              <w:rPr>
                <w:rFonts w:cstheme="minorHAnsi"/>
                <w:color w:val="000000"/>
              </w:rPr>
            </w:pPr>
            <w:r>
              <w:rPr>
                <w:rFonts w:cstheme="minorHAnsi"/>
                <w:color w:val="000000"/>
              </w:rPr>
              <w:t>Will</w:t>
            </w:r>
            <w:r w:rsidR="00235A28" w:rsidRPr="00235A28">
              <w:rPr>
                <w:rFonts w:cstheme="minorHAnsi"/>
                <w:color w:val="000000"/>
              </w:rPr>
              <w:t xml:space="preserve"> use the same format as used for the Water Register. These fields will enable a match and check for anomalies.</w:t>
            </w:r>
          </w:p>
        </w:tc>
      </w:tr>
      <w:tr w:rsidR="00235A28" w:rsidRPr="00420B33" w14:paraId="174343A5" w14:textId="72583F28" w:rsidTr="005C3F3D">
        <w:tc>
          <w:tcPr>
            <w:cnfStyle w:val="001000000000" w:firstRow="0" w:lastRow="0" w:firstColumn="1" w:lastColumn="0" w:oddVBand="0" w:evenVBand="0" w:oddHBand="0" w:evenHBand="0" w:firstRowFirstColumn="0" w:firstRowLastColumn="0" w:lastRowFirstColumn="0" w:lastRowLastColumn="0"/>
            <w:tcW w:w="0" w:type="auto"/>
            <w:vAlign w:val="center"/>
          </w:tcPr>
          <w:p w14:paraId="1454AA18" w14:textId="77777777" w:rsidR="00235A28" w:rsidRPr="00420B33" w:rsidRDefault="00235A28" w:rsidP="00062CE6">
            <w:pPr>
              <w:pStyle w:val="TableHeadingLeft"/>
              <w:jc w:val="center"/>
              <w:rPr>
                <w:rFonts w:cstheme="minorHAnsi"/>
                <w:b w:val="0"/>
                <w:bCs/>
                <w:color w:val="auto"/>
              </w:rPr>
            </w:pPr>
            <w:r w:rsidRPr="00420B33">
              <w:rPr>
                <w:rFonts w:cstheme="minorHAnsi"/>
                <w:b w:val="0"/>
                <w:bCs/>
                <w:color w:val="000000"/>
              </w:rPr>
              <w:t>2</w:t>
            </w:r>
          </w:p>
        </w:tc>
        <w:tc>
          <w:tcPr>
            <w:cnfStyle w:val="000010000000" w:firstRow="0" w:lastRow="0" w:firstColumn="0" w:lastColumn="0" w:oddVBand="1" w:evenVBand="0" w:oddHBand="0" w:evenHBand="0" w:firstRowFirstColumn="0" w:firstRowLastColumn="0" w:lastRowFirstColumn="0" w:lastRowLastColumn="0"/>
            <w:tcW w:w="2056" w:type="dxa"/>
            <w:vAlign w:val="center"/>
          </w:tcPr>
          <w:p w14:paraId="0F0E1EFB" w14:textId="77777777" w:rsidR="00235A28" w:rsidRPr="00420B33" w:rsidRDefault="00235A28" w:rsidP="00062CE6">
            <w:pPr>
              <w:pStyle w:val="TableTextLeft"/>
              <w:rPr>
                <w:rFonts w:cstheme="minorHAnsi"/>
              </w:rPr>
            </w:pPr>
            <w:r w:rsidRPr="00420B33">
              <w:rPr>
                <w:rFonts w:cstheme="minorHAnsi"/>
                <w:color w:val="000000"/>
              </w:rPr>
              <w:t xml:space="preserve">Licence </w:t>
            </w:r>
          </w:p>
        </w:tc>
        <w:tc>
          <w:tcPr>
            <w:tcW w:w="2693" w:type="dxa"/>
            <w:vAlign w:val="center"/>
          </w:tcPr>
          <w:p w14:paraId="2BC748DE" w14:textId="77777777" w:rsidR="00235A28" w:rsidRPr="00420B33" w:rsidRDefault="00235A28" w:rsidP="00062CE6">
            <w:pPr>
              <w:pStyle w:val="TableHeadingLeft"/>
              <w:cnfStyle w:val="000000000000" w:firstRow="0" w:lastRow="0" w:firstColumn="0" w:lastColumn="0" w:oddVBand="0" w:evenVBand="0" w:oddHBand="0" w:evenHBand="0" w:firstRowFirstColumn="0" w:firstRowLastColumn="0" w:lastRowFirstColumn="0" w:lastRowLastColumn="0"/>
              <w:rPr>
                <w:rFonts w:cstheme="minorHAnsi"/>
                <w:b w:val="0"/>
                <w:bCs/>
                <w:color w:val="auto"/>
              </w:rPr>
            </w:pPr>
            <w:r w:rsidRPr="00420B33">
              <w:rPr>
                <w:rFonts w:cstheme="minorHAnsi"/>
                <w:b w:val="0"/>
                <w:bCs/>
                <w:color w:val="000000"/>
              </w:rPr>
              <w:t>Water Share or Licence to match Water Register</w:t>
            </w:r>
          </w:p>
        </w:tc>
        <w:tc>
          <w:tcPr>
            <w:cnfStyle w:val="000010000000" w:firstRow="0" w:lastRow="0" w:firstColumn="0" w:lastColumn="0" w:oddVBand="1" w:evenVBand="0" w:oddHBand="0" w:evenHBand="0" w:firstRowFirstColumn="0" w:firstRowLastColumn="0" w:lastRowFirstColumn="0" w:lastRowLastColumn="0"/>
            <w:tcW w:w="4252" w:type="dxa"/>
            <w:vMerge/>
            <w:shd w:val="clear" w:color="auto" w:fill="F2F2F2" w:themeFill="background1" w:themeFillShade="F2"/>
            <w:vAlign w:val="center"/>
          </w:tcPr>
          <w:p w14:paraId="3E7BE15C" w14:textId="77777777" w:rsidR="00235A28" w:rsidRPr="00235A28" w:rsidRDefault="00235A28" w:rsidP="00062CE6">
            <w:pPr>
              <w:pStyle w:val="TableTextLeft"/>
              <w:rPr>
                <w:rFonts w:cstheme="minorHAnsi"/>
                <w:color w:val="000000"/>
              </w:rPr>
            </w:pPr>
          </w:p>
        </w:tc>
      </w:tr>
      <w:tr w:rsidR="00235A28" w:rsidRPr="00420B33" w14:paraId="79DD2DE0" w14:textId="00F6C70B" w:rsidTr="005C3F3D">
        <w:tc>
          <w:tcPr>
            <w:cnfStyle w:val="001000000000" w:firstRow="0" w:lastRow="0" w:firstColumn="1" w:lastColumn="0" w:oddVBand="0" w:evenVBand="0" w:oddHBand="0" w:evenHBand="0" w:firstRowFirstColumn="0" w:firstRowLastColumn="0" w:lastRowFirstColumn="0" w:lastRowLastColumn="0"/>
            <w:tcW w:w="0" w:type="auto"/>
            <w:vAlign w:val="center"/>
          </w:tcPr>
          <w:p w14:paraId="0A86C000" w14:textId="77777777" w:rsidR="00235A28" w:rsidRPr="00420B33" w:rsidRDefault="00235A28" w:rsidP="00062CE6">
            <w:pPr>
              <w:pStyle w:val="TableHeadingLeft"/>
              <w:jc w:val="center"/>
              <w:rPr>
                <w:rFonts w:cstheme="minorHAnsi"/>
                <w:b w:val="0"/>
                <w:bCs/>
                <w:color w:val="auto"/>
              </w:rPr>
            </w:pPr>
            <w:r w:rsidRPr="00420B33">
              <w:rPr>
                <w:rFonts w:cstheme="minorHAnsi"/>
                <w:b w:val="0"/>
                <w:bCs/>
                <w:color w:val="000000"/>
              </w:rPr>
              <w:t>3</w:t>
            </w:r>
          </w:p>
        </w:tc>
        <w:tc>
          <w:tcPr>
            <w:cnfStyle w:val="000010000000" w:firstRow="0" w:lastRow="0" w:firstColumn="0" w:lastColumn="0" w:oddVBand="1" w:evenVBand="0" w:oddHBand="0" w:evenHBand="0" w:firstRowFirstColumn="0" w:firstRowLastColumn="0" w:lastRowFirstColumn="0" w:lastRowLastColumn="0"/>
            <w:tcW w:w="2056" w:type="dxa"/>
            <w:vAlign w:val="center"/>
          </w:tcPr>
          <w:p w14:paraId="6E80762C" w14:textId="77777777" w:rsidR="00235A28" w:rsidRPr="00420B33" w:rsidRDefault="00235A28" w:rsidP="00062CE6">
            <w:pPr>
              <w:pStyle w:val="TableTextLeft"/>
              <w:rPr>
                <w:rFonts w:cstheme="minorHAnsi"/>
              </w:rPr>
            </w:pPr>
            <w:r w:rsidRPr="00420B33">
              <w:rPr>
                <w:rFonts w:cstheme="minorHAnsi"/>
                <w:color w:val="000000"/>
              </w:rPr>
              <w:t xml:space="preserve">ABA </w:t>
            </w:r>
          </w:p>
        </w:tc>
        <w:tc>
          <w:tcPr>
            <w:tcW w:w="2693" w:type="dxa"/>
            <w:vAlign w:val="center"/>
          </w:tcPr>
          <w:p w14:paraId="51425C56" w14:textId="77777777" w:rsidR="00235A28" w:rsidRPr="00420B33" w:rsidRDefault="00235A28" w:rsidP="00062CE6">
            <w:pPr>
              <w:pStyle w:val="TableHeadingLeft"/>
              <w:cnfStyle w:val="000000000000" w:firstRow="0" w:lastRow="0" w:firstColumn="0" w:lastColumn="0" w:oddVBand="0" w:evenVBand="0" w:oddHBand="0" w:evenHBand="0" w:firstRowFirstColumn="0" w:firstRowLastColumn="0" w:lastRowFirstColumn="0" w:lastRowLastColumn="0"/>
              <w:rPr>
                <w:rFonts w:cstheme="minorHAnsi"/>
                <w:b w:val="0"/>
                <w:bCs/>
                <w:color w:val="auto"/>
              </w:rPr>
            </w:pPr>
            <w:r w:rsidRPr="00420B33">
              <w:rPr>
                <w:rFonts w:cstheme="minorHAnsi"/>
                <w:b w:val="0"/>
                <w:bCs/>
                <w:color w:val="000000"/>
              </w:rPr>
              <w:t>Allocation Bank Account</w:t>
            </w:r>
          </w:p>
        </w:tc>
        <w:tc>
          <w:tcPr>
            <w:cnfStyle w:val="000010000000" w:firstRow="0" w:lastRow="0" w:firstColumn="0" w:lastColumn="0" w:oddVBand="1" w:evenVBand="0" w:oddHBand="0" w:evenHBand="0" w:firstRowFirstColumn="0" w:firstRowLastColumn="0" w:lastRowFirstColumn="0" w:lastRowLastColumn="0"/>
            <w:tcW w:w="4252" w:type="dxa"/>
            <w:vMerge/>
            <w:shd w:val="clear" w:color="auto" w:fill="F2F2F2" w:themeFill="background1" w:themeFillShade="F2"/>
            <w:vAlign w:val="center"/>
          </w:tcPr>
          <w:p w14:paraId="163EA8BF" w14:textId="77777777" w:rsidR="00235A28" w:rsidRPr="00235A28" w:rsidRDefault="00235A28" w:rsidP="00062CE6">
            <w:pPr>
              <w:pStyle w:val="TableTextLeft"/>
              <w:rPr>
                <w:rFonts w:cstheme="minorHAnsi"/>
                <w:color w:val="000000"/>
              </w:rPr>
            </w:pPr>
          </w:p>
        </w:tc>
      </w:tr>
      <w:tr w:rsidR="00235A28" w:rsidRPr="00420B33" w14:paraId="434CF764" w14:textId="2F5711B5" w:rsidTr="005C3F3D">
        <w:trPr>
          <w:trHeight w:val="58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35D406" w14:textId="77777777" w:rsidR="00235A28" w:rsidRPr="00420B33" w:rsidRDefault="00235A28" w:rsidP="00062CE6">
            <w:pPr>
              <w:pStyle w:val="TableHeadingLeft"/>
              <w:jc w:val="center"/>
              <w:rPr>
                <w:rFonts w:cstheme="minorHAnsi"/>
                <w:b w:val="0"/>
                <w:bCs/>
                <w:color w:val="auto"/>
              </w:rPr>
            </w:pPr>
            <w:r w:rsidRPr="00420B33">
              <w:rPr>
                <w:rFonts w:cstheme="minorHAnsi"/>
                <w:b w:val="0"/>
                <w:bCs/>
                <w:color w:val="000000"/>
              </w:rPr>
              <w:t>4</w:t>
            </w:r>
          </w:p>
        </w:tc>
        <w:tc>
          <w:tcPr>
            <w:cnfStyle w:val="000010000000" w:firstRow="0" w:lastRow="0" w:firstColumn="0" w:lastColumn="0" w:oddVBand="1" w:evenVBand="0" w:oddHBand="0" w:evenHBand="0" w:firstRowFirstColumn="0" w:firstRowLastColumn="0" w:lastRowFirstColumn="0" w:lastRowLastColumn="0"/>
            <w:tcW w:w="2056" w:type="dxa"/>
            <w:vAlign w:val="center"/>
          </w:tcPr>
          <w:p w14:paraId="6D13C883" w14:textId="77777777" w:rsidR="00235A28" w:rsidRPr="00420B33" w:rsidRDefault="00235A28" w:rsidP="00062CE6">
            <w:pPr>
              <w:pStyle w:val="TableTextLeft"/>
              <w:rPr>
                <w:rFonts w:cstheme="minorHAnsi"/>
              </w:rPr>
            </w:pPr>
            <w:r w:rsidRPr="00420B33">
              <w:rPr>
                <w:rFonts w:cstheme="minorHAnsi"/>
                <w:color w:val="000000"/>
              </w:rPr>
              <w:t>Manufacturer</w:t>
            </w:r>
          </w:p>
        </w:tc>
        <w:tc>
          <w:tcPr>
            <w:tcW w:w="2693" w:type="dxa"/>
            <w:vAlign w:val="center"/>
          </w:tcPr>
          <w:p w14:paraId="2B003DBB" w14:textId="77777777" w:rsidR="00235A28" w:rsidRPr="00420B33" w:rsidRDefault="00235A28" w:rsidP="00062CE6">
            <w:pPr>
              <w:pStyle w:val="TableHeadingLeft"/>
              <w:cnfStyle w:val="000000000000" w:firstRow="0" w:lastRow="0" w:firstColumn="0" w:lastColumn="0" w:oddVBand="0" w:evenVBand="0" w:oddHBand="0" w:evenHBand="0" w:firstRowFirstColumn="0" w:firstRowLastColumn="0" w:lastRowFirstColumn="0" w:lastRowLastColumn="0"/>
              <w:rPr>
                <w:rFonts w:cstheme="minorHAnsi"/>
                <w:b w:val="0"/>
                <w:bCs/>
                <w:color w:val="auto"/>
              </w:rPr>
            </w:pPr>
            <w:r w:rsidRPr="00420B33">
              <w:rPr>
                <w:rFonts w:cstheme="minorHAnsi"/>
                <w:b w:val="0"/>
                <w:bCs/>
                <w:color w:val="000000"/>
              </w:rPr>
              <w:t>The manufacturer name</w:t>
            </w:r>
          </w:p>
        </w:tc>
        <w:tc>
          <w:tcPr>
            <w:cnfStyle w:val="000010000000" w:firstRow="0" w:lastRow="0" w:firstColumn="0" w:lastColumn="0" w:oddVBand="1" w:evenVBand="0" w:oddHBand="0" w:evenHBand="0" w:firstRowFirstColumn="0" w:firstRowLastColumn="0" w:lastRowFirstColumn="0" w:lastRowLastColumn="0"/>
            <w:tcW w:w="4252" w:type="dxa"/>
            <w:vMerge w:val="restart"/>
            <w:shd w:val="clear" w:color="auto" w:fill="F2F2F2" w:themeFill="background1" w:themeFillShade="F2"/>
            <w:vAlign w:val="center"/>
          </w:tcPr>
          <w:p w14:paraId="3A4F26AB" w14:textId="018E5C2C" w:rsidR="00235A28" w:rsidRPr="00235A28" w:rsidRDefault="00BF05A2" w:rsidP="00062CE6">
            <w:pPr>
              <w:pStyle w:val="TableTextLeft"/>
              <w:rPr>
                <w:rFonts w:cstheme="minorHAnsi"/>
                <w:color w:val="000000"/>
              </w:rPr>
            </w:pPr>
            <w:r>
              <w:rPr>
                <w:rFonts w:cstheme="minorHAnsi"/>
                <w:color w:val="000000"/>
              </w:rPr>
              <w:t>W</w:t>
            </w:r>
            <w:r w:rsidR="00235A28" w:rsidRPr="00235A28">
              <w:rPr>
                <w:rFonts w:cstheme="minorHAnsi"/>
                <w:color w:val="000000"/>
              </w:rPr>
              <w:t>ill require consistent use across the water corporations so it is possible to aggregate records.</w:t>
            </w:r>
          </w:p>
        </w:tc>
      </w:tr>
      <w:tr w:rsidR="00235A28" w:rsidRPr="00420B33" w14:paraId="1ABFD49D" w14:textId="42740CC6" w:rsidTr="005C3F3D">
        <w:tc>
          <w:tcPr>
            <w:cnfStyle w:val="001000000000" w:firstRow="0" w:lastRow="0" w:firstColumn="1" w:lastColumn="0" w:oddVBand="0" w:evenVBand="0" w:oddHBand="0" w:evenHBand="0" w:firstRowFirstColumn="0" w:firstRowLastColumn="0" w:lastRowFirstColumn="0" w:lastRowLastColumn="0"/>
            <w:tcW w:w="0" w:type="auto"/>
            <w:vAlign w:val="center"/>
          </w:tcPr>
          <w:p w14:paraId="7ABB839A" w14:textId="77777777" w:rsidR="00235A28" w:rsidRPr="00420B33" w:rsidRDefault="00235A28" w:rsidP="00062CE6">
            <w:pPr>
              <w:pStyle w:val="TableHeadingLeft"/>
              <w:jc w:val="center"/>
              <w:rPr>
                <w:rFonts w:cstheme="minorHAnsi"/>
                <w:b w:val="0"/>
                <w:bCs/>
                <w:color w:val="auto"/>
              </w:rPr>
            </w:pPr>
            <w:r w:rsidRPr="00420B33">
              <w:rPr>
                <w:rFonts w:cstheme="minorHAnsi"/>
                <w:b w:val="0"/>
                <w:bCs/>
                <w:color w:val="000000"/>
              </w:rPr>
              <w:t>5</w:t>
            </w:r>
          </w:p>
        </w:tc>
        <w:tc>
          <w:tcPr>
            <w:cnfStyle w:val="000010000000" w:firstRow="0" w:lastRow="0" w:firstColumn="0" w:lastColumn="0" w:oddVBand="1" w:evenVBand="0" w:oddHBand="0" w:evenHBand="0" w:firstRowFirstColumn="0" w:firstRowLastColumn="0" w:lastRowFirstColumn="0" w:lastRowLastColumn="0"/>
            <w:tcW w:w="2056" w:type="dxa"/>
            <w:vAlign w:val="center"/>
          </w:tcPr>
          <w:p w14:paraId="06B4A7B4" w14:textId="77777777" w:rsidR="00235A28" w:rsidRPr="00420B33" w:rsidRDefault="00235A28" w:rsidP="00062CE6">
            <w:pPr>
              <w:pStyle w:val="TableTextLeft"/>
              <w:rPr>
                <w:rFonts w:cstheme="minorHAnsi"/>
              </w:rPr>
            </w:pPr>
            <w:r w:rsidRPr="00420B33">
              <w:rPr>
                <w:rFonts w:cstheme="minorHAnsi"/>
                <w:color w:val="000000"/>
              </w:rPr>
              <w:t xml:space="preserve">Model </w:t>
            </w:r>
          </w:p>
        </w:tc>
        <w:tc>
          <w:tcPr>
            <w:tcW w:w="2693" w:type="dxa"/>
            <w:vAlign w:val="center"/>
          </w:tcPr>
          <w:p w14:paraId="5B926880" w14:textId="77777777" w:rsidR="00235A28" w:rsidRPr="00420B33" w:rsidRDefault="00235A28" w:rsidP="00062CE6">
            <w:pPr>
              <w:pStyle w:val="TableHeadingLeft"/>
              <w:cnfStyle w:val="000000000000" w:firstRow="0" w:lastRow="0" w:firstColumn="0" w:lastColumn="0" w:oddVBand="0" w:evenVBand="0" w:oddHBand="0" w:evenHBand="0" w:firstRowFirstColumn="0" w:firstRowLastColumn="0" w:lastRowFirstColumn="0" w:lastRowLastColumn="0"/>
              <w:rPr>
                <w:rFonts w:cstheme="minorHAnsi"/>
                <w:b w:val="0"/>
                <w:bCs/>
                <w:color w:val="auto"/>
              </w:rPr>
            </w:pPr>
            <w:r w:rsidRPr="00420B33">
              <w:rPr>
                <w:rFonts w:cstheme="minorHAnsi"/>
                <w:b w:val="0"/>
                <w:bCs/>
                <w:color w:val="000000"/>
              </w:rPr>
              <w:t xml:space="preserve">The </w:t>
            </w:r>
            <w:proofErr w:type="gramStart"/>
            <w:r w:rsidRPr="00420B33">
              <w:rPr>
                <w:rFonts w:cstheme="minorHAnsi"/>
                <w:b w:val="0"/>
                <w:bCs/>
                <w:color w:val="000000"/>
              </w:rPr>
              <w:t>model</w:t>
            </w:r>
            <w:proofErr w:type="gramEnd"/>
            <w:r w:rsidRPr="00420B33">
              <w:rPr>
                <w:rFonts w:cstheme="minorHAnsi"/>
                <w:b w:val="0"/>
                <w:bCs/>
                <w:color w:val="000000"/>
              </w:rPr>
              <w:t xml:space="preserve"> name</w:t>
            </w:r>
          </w:p>
        </w:tc>
        <w:tc>
          <w:tcPr>
            <w:cnfStyle w:val="000010000000" w:firstRow="0" w:lastRow="0" w:firstColumn="0" w:lastColumn="0" w:oddVBand="1" w:evenVBand="0" w:oddHBand="0" w:evenHBand="0" w:firstRowFirstColumn="0" w:firstRowLastColumn="0" w:lastRowFirstColumn="0" w:lastRowLastColumn="0"/>
            <w:tcW w:w="4252" w:type="dxa"/>
            <w:vMerge/>
            <w:shd w:val="clear" w:color="auto" w:fill="F2F2F2" w:themeFill="background1" w:themeFillShade="F2"/>
            <w:vAlign w:val="center"/>
          </w:tcPr>
          <w:p w14:paraId="791AD028" w14:textId="77777777" w:rsidR="00235A28" w:rsidRPr="00235A28" w:rsidRDefault="00235A28" w:rsidP="00062CE6">
            <w:pPr>
              <w:pStyle w:val="TableTextLeft"/>
              <w:rPr>
                <w:rFonts w:cstheme="minorHAnsi"/>
                <w:color w:val="000000"/>
              </w:rPr>
            </w:pPr>
          </w:p>
        </w:tc>
      </w:tr>
      <w:tr w:rsidR="00235A28" w:rsidRPr="00420B33" w14:paraId="7BF05AC1" w14:textId="7E69CCAA" w:rsidTr="005C3F3D">
        <w:tc>
          <w:tcPr>
            <w:cnfStyle w:val="001000000000" w:firstRow="0" w:lastRow="0" w:firstColumn="1" w:lastColumn="0" w:oddVBand="0" w:evenVBand="0" w:oddHBand="0" w:evenHBand="0" w:firstRowFirstColumn="0" w:firstRowLastColumn="0" w:lastRowFirstColumn="0" w:lastRowLastColumn="0"/>
            <w:tcW w:w="0" w:type="auto"/>
            <w:vAlign w:val="center"/>
          </w:tcPr>
          <w:p w14:paraId="4C4C43E8" w14:textId="77777777" w:rsidR="00235A28" w:rsidRPr="00420B33" w:rsidRDefault="00235A28" w:rsidP="00062CE6">
            <w:pPr>
              <w:pStyle w:val="TableTextLeft"/>
              <w:jc w:val="center"/>
              <w:rPr>
                <w:rFonts w:cstheme="minorHAnsi"/>
              </w:rPr>
            </w:pPr>
            <w:r w:rsidRPr="00420B33">
              <w:rPr>
                <w:rFonts w:cstheme="minorHAnsi"/>
                <w:color w:val="000000"/>
              </w:rPr>
              <w:t>6</w:t>
            </w:r>
          </w:p>
        </w:tc>
        <w:tc>
          <w:tcPr>
            <w:cnfStyle w:val="000010000000" w:firstRow="0" w:lastRow="0" w:firstColumn="0" w:lastColumn="0" w:oddVBand="1" w:evenVBand="0" w:oddHBand="0" w:evenHBand="0" w:firstRowFirstColumn="0" w:firstRowLastColumn="0" w:lastRowFirstColumn="0" w:lastRowLastColumn="0"/>
            <w:tcW w:w="2056" w:type="dxa"/>
            <w:vAlign w:val="center"/>
          </w:tcPr>
          <w:p w14:paraId="24D5EFF4" w14:textId="77777777" w:rsidR="00235A28" w:rsidRPr="00420B33" w:rsidRDefault="00235A28" w:rsidP="00062CE6">
            <w:pPr>
              <w:pStyle w:val="TableTextLeft"/>
              <w:rPr>
                <w:rFonts w:cstheme="minorHAnsi"/>
              </w:rPr>
            </w:pPr>
            <w:r w:rsidRPr="00420B33">
              <w:rPr>
                <w:rFonts w:cstheme="minorHAnsi"/>
                <w:color w:val="000000"/>
              </w:rPr>
              <w:t>Nominal Size (mm)</w:t>
            </w:r>
          </w:p>
        </w:tc>
        <w:tc>
          <w:tcPr>
            <w:tcW w:w="2693" w:type="dxa"/>
            <w:vAlign w:val="center"/>
          </w:tcPr>
          <w:p w14:paraId="3E6320DC" w14:textId="77777777" w:rsidR="00235A28" w:rsidRPr="00420B33" w:rsidRDefault="00235A28" w:rsidP="00062CE6">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color w:val="000000"/>
              </w:rPr>
              <w:t>DN for Fully Flowing Pipe meter or Nominal width for Open Channel meter</w:t>
            </w:r>
          </w:p>
        </w:tc>
        <w:tc>
          <w:tcPr>
            <w:cnfStyle w:val="000010000000" w:firstRow="0" w:lastRow="0" w:firstColumn="0" w:lastColumn="0" w:oddVBand="1" w:evenVBand="0" w:oddHBand="0" w:evenHBand="0" w:firstRowFirstColumn="0" w:firstRowLastColumn="0" w:lastRowFirstColumn="0" w:lastRowLastColumn="0"/>
            <w:tcW w:w="4252" w:type="dxa"/>
            <w:shd w:val="clear" w:color="auto" w:fill="F2F2F2" w:themeFill="background1" w:themeFillShade="F2"/>
            <w:vAlign w:val="center"/>
          </w:tcPr>
          <w:p w14:paraId="3BDD99B5" w14:textId="47FD6707" w:rsidR="00235A28" w:rsidRPr="00DD032C" w:rsidRDefault="005D4DD1" w:rsidP="004D2070">
            <w:pPr>
              <w:pStyle w:val="TableTextLeft"/>
              <w:rPr>
                <w:rFonts w:cstheme="minorHAnsi"/>
                <w:color w:val="000000"/>
              </w:rPr>
            </w:pPr>
            <w:r>
              <w:rPr>
                <w:rFonts w:cstheme="minorHAnsi"/>
                <w:color w:val="000000"/>
              </w:rPr>
              <w:t>W</w:t>
            </w:r>
            <w:r w:rsidR="00235A28" w:rsidRPr="00235A28">
              <w:rPr>
                <w:rFonts w:cstheme="minorHAnsi"/>
                <w:color w:val="000000"/>
              </w:rPr>
              <w:t>ill either</w:t>
            </w:r>
            <w:r w:rsidR="004D2070">
              <w:rPr>
                <w:rFonts w:cstheme="minorHAnsi"/>
                <w:color w:val="000000"/>
              </w:rPr>
              <w:t xml:space="preserve"> </w:t>
            </w:r>
            <w:r w:rsidR="00235A28" w:rsidRPr="00235A28">
              <w:rPr>
                <w:rFonts w:cstheme="minorHAnsi"/>
                <w:color w:val="000000"/>
              </w:rPr>
              <w:t>water corporation to include a new field in their meter</w:t>
            </w:r>
            <w:r w:rsidR="00514717">
              <w:rPr>
                <w:rFonts w:cstheme="minorHAnsi"/>
                <w:color w:val="000000"/>
              </w:rPr>
              <w:t xml:space="preserve">ing </w:t>
            </w:r>
            <w:r w:rsidR="00235A28" w:rsidRPr="00235A28">
              <w:rPr>
                <w:rFonts w:cstheme="minorHAnsi"/>
                <w:color w:val="000000"/>
              </w:rPr>
              <w:t>database system for Nominal Diameter, as in most cases actual diameters are recorded</w:t>
            </w:r>
            <w:r w:rsidR="00DD032C">
              <w:rPr>
                <w:rFonts w:cstheme="minorHAnsi"/>
                <w:color w:val="000000"/>
              </w:rPr>
              <w:t>.</w:t>
            </w:r>
          </w:p>
        </w:tc>
      </w:tr>
      <w:tr w:rsidR="00235A28" w:rsidRPr="00420B33" w14:paraId="6AAAC781" w14:textId="53996D6F" w:rsidTr="005C3F3D">
        <w:tc>
          <w:tcPr>
            <w:cnfStyle w:val="001000000000" w:firstRow="0" w:lastRow="0" w:firstColumn="1" w:lastColumn="0" w:oddVBand="0" w:evenVBand="0" w:oddHBand="0" w:evenHBand="0" w:firstRowFirstColumn="0" w:firstRowLastColumn="0" w:lastRowFirstColumn="0" w:lastRowLastColumn="0"/>
            <w:tcW w:w="0" w:type="auto"/>
            <w:vAlign w:val="center"/>
          </w:tcPr>
          <w:p w14:paraId="4ED69F37" w14:textId="77777777" w:rsidR="00235A28" w:rsidRPr="00420B33" w:rsidRDefault="00235A28" w:rsidP="00062CE6">
            <w:pPr>
              <w:pStyle w:val="TableTextLeft"/>
              <w:jc w:val="center"/>
              <w:rPr>
                <w:rFonts w:cstheme="minorHAnsi"/>
              </w:rPr>
            </w:pPr>
            <w:r w:rsidRPr="00420B33">
              <w:rPr>
                <w:rFonts w:cstheme="minorHAnsi"/>
                <w:color w:val="000000"/>
              </w:rPr>
              <w:t>7</w:t>
            </w:r>
          </w:p>
        </w:tc>
        <w:tc>
          <w:tcPr>
            <w:cnfStyle w:val="000010000000" w:firstRow="0" w:lastRow="0" w:firstColumn="0" w:lastColumn="0" w:oddVBand="1" w:evenVBand="0" w:oddHBand="0" w:evenHBand="0" w:firstRowFirstColumn="0" w:firstRowLastColumn="0" w:lastRowFirstColumn="0" w:lastRowLastColumn="0"/>
            <w:tcW w:w="2056" w:type="dxa"/>
            <w:vAlign w:val="center"/>
          </w:tcPr>
          <w:p w14:paraId="1AA6D9A0" w14:textId="77777777" w:rsidR="00235A28" w:rsidRPr="00420B33" w:rsidRDefault="00235A28" w:rsidP="00062CE6">
            <w:pPr>
              <w:pStyle w:val="TableTextLeft"/>
              <w:rPr>
                <w:rFonts w:cstheme="minorHAnsi"/>
              </w:rPr>
            </w:pPr>
            <w:r w:rsidRPr="00420B33">
              <w:rPr>
                <w:rFonts w:cstheme="minorHAnsi"/>
                <w:color w:val="000000"/>
              </w:rPr>
              <w:t xml:space="preserve">Serial number </w:t>
            </w:r>
          </w:p>
        </w:tc>
        <w:tc>
          <w:tcPr>
            <w:tcW w:w="2693" w:type="dxa"/>
            <w:vAlign w:val="center"/>
          </w:tcPr>
          <w:p w14:paraId="0DF77E09" w14:textId="77777777" w:rsidR="00235A28" w:rsidRPr="00420B33" w:rsidRDefault="00235A28" w:rsidP="00062CE6">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color w:val="000000"/>
              </w:rPr>
              <w:t>Meter serial number on meter</w:t>
            </w:r>
          </w:p>
        </w:tc>
        <w:tc>
          <w:tcPr>
            <w:cnfStyle w:val="000010000000" w:firstRow="0" w:lastRow="0" w:firstColumn="0" w:lastColumn="0" w:oddVBand="1" w:evenVBand="0" w:oddHBand="0" w:evenHBand="0" w:firstRowFirstColumn="0" w:firstRowLastColumn="0" w:lastRowFirstColumn="0" w:lastRowLastColumn="0"/>
            <w:tcW w:w="4252" w:type="dxa"/>
            <w:shd w:val="clear" w:color="auto" w:fill="F2F2F2" w:themeFill="background1" w:themeFillShade="F2"/>
            <w:vAlign w:val="center"/>
          </w:tcPr>
          <w:p w14:paraId="40081730" w14:textId="12EDB81D" w:rsidR="00235A28" w:rsidRPr="00420B33" w:rsidRDefault="005D4DD1" w:rsidP="00062CE6">
            <w:pPr>
              <w:pStyle w:val="TableTextLeft"/>
              <w:ind w:left="-30"/>
              <w:rPr>
                <w:rFonts w:cstheme="minorHAnsi"/>
                <w:color w:val="000000"/>
              </w:rPr>
            </w:pPr>
            <w:r w:rsidRPr="008B6CE5">
              <w:rPr>
                <w:rFonts w:cstheme="minorHAnsi"/>
                <w:color w:val="000000"/>
              </w:rPr>
              <w:t xml:space="preserve">This would be optional initially to allow time for water corporations to collect this data for </w:t>
            </w:r>
            <w:r w:rsidR="005C3F3D">
              <w:rPr>
                <w:rFonts w:cstheme="minorHAnsi"/>
                <w:color w:val="000000"/>
              </w:rPr>
              <w:t xml:space="preserve">meters that conform with </w:t>
            </w:r>
            <w:r w:rsidRPr="008B6CE5">
              <w:rPr>
                <w:rFonts w:cstheme="minorHAnsi"/>
                <w:color w:val="000000"/>
              </w:rPr>
              <w:t>AS4747 meters and</w:t>
            </w:r>
            <w:r w:rsidR="005C3F3D">
              <w:rPr>
                <w:rFonts w:cstheme="minorHAnsi"/>
                <w:color w:val="000000"/>
              </w:rPr>
              <w:t xml:space="preserve"> contemporary</w:t>
            </w:r>
            <w:r w:rsidRPr="008B6CE5">
              <w:rPr>
                <w:rFonts w:cstheme="minorHAnsi"/>
                <w:color w:val="000000"/>
              </w:rPr>
              <w:t xml:space="preserve"> </w:t>
            </w:r>
            <w:r w:rsidR="005B7970">
              <w:rPr>
                <w:rFonts w:cstheme="minorHAnsi"/>
                <w:color w:val="000000"/>
              </w:rPr>
              <w:t xml:space="preserve">standard </w:t>
            </w:r>
            <w:r w:rsidRPr="008B6CE5">
              <w:rPr>
                <w:rFonts w:cstheme="minorHAnsi"/>
                <w:color w:val="000000"/>
              </w:rPr>
              <w:t>meters</w:t>
            </w:r>
            <w:r w:rsidR="008B6CE5">
              <w:rPr>
                <w:rFonts w:cstheme="minorHAnsi"/>
                <w:color w:val="000000"/>
              </w:rPr>
              <w:t>.</w:t>
            </w:r>
          </w:p>
        </w:tc>
      </w:tr>
      <w:tr w:rsidR="00235A28" w:rsidRPr="00420B33" w14:paraId="2DB70449" w14:textId="2988EAE6" w:rsidTr="005C3F3D">
        <w:tc>
          <w:tcPr>
            <w:cnfStyle w:val="001000000000" w:firstRow="0" w:lastRow="0" w:firstColumn="1" w:lastColumn="0" w:oddVBand="0" w:evenVBand="0" w:oddHBand="0" w:evenHBand="0" w:firstRowFirstColumn="0" w:firstRowLastColumn="0" w:lastRowFirstColumn="0" w:lastRowLastColumn="0"/>
            <w:tcW w:w="0" w:type="auto"/>
            <w:vAlign w:val="center"/>
          </w:tcPr>
          <w:p w14:paraId="34B48E75" w14:textId="77777777" w:rsidR="00235A28" w:rsidRPr="00420B33" w:rsidRDefault="00235A28" w:rsidP="00062CE6">
            <w:pPr>
              <w:pStyle w:val="TableTextLeft"/>
              <w:jc w:val="center"/>
              <w:rPr>
                <w:rFonts w:cstheme="minorHAnsi"/>
              </w:rPr>
            </w:pPr>
            <w:r w:rsidRPr="00420B33">
              <w:rPr>
                <w:rFonts w:cstheme="minorHAnsi"/>
                <w:color w:val="000000"/>
              </w:rPr>
              <w:t>8</w:t>
            </w:r>
          </w:p>
        </w:tc>
        <w:tc>
          <w:tcPr>
            <w:cnfStyle w:val="000010000000" w:firstRow="0" w:lastRow="0" w:firstColumn="0" w:lastColumn="0" w:oddVBand="1" w:evenVBand="0" w:oddHBand="0" w:evenHBand="0" w:firstRowFirstColumn="0" w:firstRowLastColumn="0" w:lastRowFirstColumn="0" w:lastRowLastColumn="0"/>
            <w:tcW w:w="2056" w:type="dxa"/>
            <w:vAlign w:val="center"/>
          </w:tcPr>
          <w:p w14:paraId="0DC9FC3E" w14:textId="77777777" w:rsidR="00235A28" w:rsidRPr="00420B33" w:rsidRDefault="00235A28" w:rsidP="00062CE6">
            <w:pPr>
              <w:pStyle w:val="TableTextLeft"/>
              <w:rPr>
                <w:rFonts w:cstheme="minorHAnsi"/>
              </w:rPr>
            </w:pPr>
            <w:r w:rsidRPr="00420B33">
              <w:rPr>
                <w:rFonts w:cstheme="minorHAnsi"/>
                <w:color w:val="000000"/>
              </w:rPr>
              <w:t>Telemetry code</w:t>
            </w:r>
          </w:p>
        </w:tc>
        <w:tc>
          <w:tcPr>
            <w:tcW w:w="2693" w:type="dxa"/>
            <w:vAlign w:val="center"/>
          </w:tcPr>
          <w:p w14:paraId="18DE92EB" w14:textId="77777777" w:rsidR="00235A28" w:rsidRPr="00420B33" w:rsidRDefault="00235A28" w:rsidP="00062CE6">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color w:val="000000"/>
              </w:rPr>
              <w:t xml:space="preserve">Code to indicate if </w:t>
            </w:r>
            <w:r w:rsidRPr="00420B33">
              <w:rPr>
                <w:rFonts w:cstheme="minorHAnsi"/>
                <w:noProof/>
                <w:color w:val="000000"/>
              </w:rPr>
              <w:t>the meter</w:t>
            </w:r>
            <w:r w:rsidRPr="00420B33">
              <w:rPr>
                <w:rFonts w:cstheme="minorHAnsi"/>
                <w:color w:val="000000"/>
              </w:rPr>
              <w:t xml:space="preserve"> has telemetry and if so, broadly its type</w:t>
            </w:r>
          </w:p>
        </w:tc>
        <w:tc>
          <w:tcPr>
            <w:cnfStyle w:val="000010000000" w:firstRow="0" w:lastRow="0" w:firstColumn="0" w:lastColumn="0" w:oddVBand="1" w:evenVBand="0" w:oddHBand="0" w:evenHBand="0" w:firstRowFirstColumn="0" w:firstRowLastColumn="0" w:lastRowFirstColumn="0" w:lastRowLastColumn="0"/>
            <w:tcW w:w="4252" w:type="dxa"/>
            <w:shd w:val="clear" w:color="auto" w:fill="F2F2F2" w:themeFill="background1" w:themeFillShade="F2"/>
            <w:vAlign w:val="center"/>
          </w:tcPr>
          <w:p w14:paraId="027B7C86" w14:textId="77777777" w:rsidR="00BE51E9" w:rsidRDefault="008B6CE5" w:rsidP="00062CE6">
            <w:pPr>
              <w:pStyle w:val="TableTextLeft"/>
              <w:ind w:left="-30"/>
              <w:rPr>
                <w:rFonts w:cstheme="minorHAnsi"/>
                <w:color w:val="000000"/>
              </w:rPr>
            </w:pPr>
            <w:r w:rsidRPr="008B6CE5">
              <w:rPr>
                <w:rFonts w:cstheme="minorHAnsi"/>
                <w:color w:val="000000"/>
              </w:rPr>
              <w:t xml:space="preserve">The proposed codes are: None (default), </w:t>
            </w:r>
          </w:p>
          <w:p w14:paraId="04A832F4" w14:textId="1F2FA938" w:rsidR="00235A28" w:rsidRPr="00420B33" w:rsidRDefault="008B6CE5" w:rsidP="00062CE6">
            <w:pPr>
              <w:pStyle w:val="TableTextLeft"/>
              <w:ind w:left="-30"/>
              <w:rPr>
                <w:rFonts w:cstheme="minorHAnsi"/>
                <w:color w:val="000000"/>
              </w:rPr>
            </w:pPr>
            <w:r w:rsidRPr="008B6CE5">
              <w:rPr>
                <w:rFonts w:cstheme="minorHAnsi"/>
                <w:color w:val="000000"/>
              </w:rPr>
              <w:t>4-20mA, Pulse and MODBUS.</w:t>
            </w:r>
          </w:p>
        </w:tc>
      </w:tr>
      <w:tr w:rsidR="00235A28" w:rsidRPr="00420B33" w14:paraId="4442D105" w14:textId="52C91CC6" w:rsidTr="005C3F3D">
        <w:tc>
          <w:tcPr>
            <w:cnfStyle w:val="001000000000" w:firstRow="0" w:lastRow="0" w:firstColumn="1" w:lastColumn="0" w:oddVBand="0" w:evenVBand="0" w:oddHBand="0" w:evenHBand="0" w:firstRowFirstColumn="0" w:firstRowLastColumn="0" w:lastRowFirstColumn="0" w:lastRowLastColumn="0"/>
            <w:tcW w:w="0" w:type="auto"/>
            <w:vAlign w:val="center"/>
          </w:tcPr>
          <w:p w14:paraId="612C1FDC" w14:textId="77777777" w:rsidR="00235A28" w:rsidRPr="00420B33" w:rsidRDefault="00235A28" w:rsidP="00062CE6">
            <w:pPr>
              <w:pStyle w:val="TableTextLeft"/>
              <w:jc w:val="center"/>
              <w:rPr>
                <w:rFonts w:cstheme="minorHAnsi"/>
              </w:rPr>
            </w:pPr>
            <w:r w:rsidRPr="00420B33">
              <w:rPr>
                <w:rFonts w:cstheme="minorHAnsi"/>
                <w:color w:val="000000"/>
              </w:rPr>
              <w:t>9</w:t>
            </w:r>
          </w:p>
        </w:tc>
        <w:tc>
          <w:tcPr>
            <w:cnfStyle w:val="000010000000" w:firstRow="0" w:lastRow="0" w:firstColumn="0" w:lastColumn="0" w:oddVBand="1" w:evenVBand="0" w:oddHBand="0" w:evenHBand="0" w:firstRowFirstColumn="0" w:firstRowLastColumn="0" w:lastRowFirstColumn="0" w:lastRowLastColumn="0"/>
            <w:tcW w:w="2056" w:type="dxa"/>
            <w:vAlign w:val="center"/>
          </w:tcPr>
          <w:p w14:paraId="74CF35BA" w14:textId="77777777" w:rsidR="00235A28" w:rsidRPr="00420B33" w:rsidRDefault="00235A28" w:rsidP="00062CE6">
            <w:pPr>
              <w:pStyle w:val="TableTextLeft"/>
              <w:rPr>
                <w:rFonts w:cstheme="minorHAnsi"/>
              </w:rPr>
            </w:pPr>
            <w:r w:rsidRPr="00420B33">
              <w:rPr>
                <w:rFonts w:cstheme="minorHAnsi"/>
                <w:color w:val="000000"/>
              </w:rPr>
              <w:t>Installation date</w:t>
            </w:r>
          </w:p>
        </w:tc>
        <w:tc>
          <w:tcPr>
            <w:tcW w:w="2693" w:type="dxa"/>
            <w:vAlign w:val="center"/>
          </w:tcPr>
          <w:p w14:paraId="4C4D159C" w14:textId="77777777" w:rsidR="00235A28" w:rsidRPr="00420B33" w:rsidRDefault="00235A28" w:rsidP="00062CE6">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color w:val="000000"/>
              </w:rPr>
              <w:t>The installation date of the meter</w:t>
            </w:r>
          </w:p>
        </w:tc>
        <w:tc>
          <w:tcPr>
            <w:cnfStyle w:val="000010000000" w:firstRow="0" w:lastRow="0" w:firstColumn="0" w:lastColumn="0" w:oddVBand="1" w:evenVBand="0" w:oddHBand="0" w:evenHBand="0" w:firstRowFirstColumn="0" w:firstRowLastColumn="0" w:lastRowFirstColumn="0" w:lastRowLastColumn="0"/>
            <w:tcW w:w="4252" w:type="dxa"/>
            <w:shd w:val="clear" w:color="auto" w:fill="F2F2F2" w:themeFill="background1" w:themeFillShade="F2"/>
            <w:vAlign w:val="center"/>
          </w:tcPr>
          <w:p w14:paraId="0861C075" w14:textId="73DB8B90" w:rsidR="00235A28" w:rsidRPr="00420B33" w:rsidRDefault="008B6CE5" w:rsidP="00062CE6">
            <w:pPr>
              <w:pStyle w:val="TableTextLeft"/>
              <w:ind w:left="-30"/>
              <w:rPr>
                <w:rFonts w:cstheme="minorHAnsi"/>
                <w:color w:val="000000"/>
              </w:rPr>
            </w:pPr>
            <w:r w:rsidRPr="008B6CE5">
              <w:rPr>
                <w:rFonts w:cstheme="minorHAnsi"/>
                <w:color w:val="000000"/>
              </w:rPr>
              <w:t>Year of installation</w:t>
            </w:r>
            <w:r>
              <w:rPr>
                <w:rFonts w:cstheme="minorHAnsi"/>
                <w:color w:val="000000"/>
              </w:rPr>
              <w:t>.</w:t>
            </w:r>
          </w:p>
        </w:tc>
      </w:tr>
      <w:tr w:rsidR="00235A28" w:rsidRPr="00420B33" w14:paraId="1B2571FD" w14:textId="1AC40431" w:rsidTr="005C3F3D">
        <w:trPr>
          <w:trHeight w:val="68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259945E" w14:textId="77777777" w:rsidR="00235A28" w:rsidRPr="00420B33" w:rsidRDefault="00235A28" w:rsidP="00062CE6">
            <w:pPr>
              <w:pStyle w:val="TableTextLeft"/>
              <w:jc w:val="center"/>
              <w:rPr>
                <w:rFonts w:cstheme="minorHAnsi"/>
              </w:rPr>
            </w:pPr>
            <w:r w:rsidRPr="00420B33">
              <w:rPr>
                <w:rFonts w:cstheme="minorHAnsi"/>
                <w:color w:val="000000"/>
              </w:rPr>
              <w:t>10</w:t>
            </w:r>
          </w:p>
        </w:tc>
        <w:tc>
          <w:tcPr>
            <w:cnfStyle w:val="000010000000" w:firstRow="0" w:lastRow="0" w:firstColumn="0" w:lastColumn="0" w:oddVBand="1" w:evenVBand="0" w:oddHBand="0" w:evenHBand="0" w:firstRowFirstColumn="0" w:firstRowLastColumn="0" w:lastRowFirstColumn="0" w:lastRowLastColumn="0"/>
            <w:tcW w:w="2056" w:type="dxa"/>
            <w:vAlign w:val="center"/>
          </w:tcPr>
          <w:p w14:paraId="519DB509" w14:textId="77777777" w:rsidR="00235A28" w:rsidRPr="00420B33" w:rsidRDefault="00235A28" w:rsidP="00062CE6">
            <w:pPr>
              <w:pStyle w:val="TableTextLeft"/>
              <w:rPr>
                <w:rFonts w:cstheme="minorHAnsi"/>
              </w:rPr>
            </w:pPr>
            <w:r w:rsidRPr="00420B33">
              <w:rPr>
                <w:rFonts w:cstheme="minorHAnsi"/>
                <w:color w:val="000000"/>
              </w:rPr>
              <w:t>VIC Compliance Code</w:t>
            </w:r>
          </w:p>
        </w:tc>
        <w:tc>
          <w:tcPr>
            <w:tcW w:w="2693" w:type="dxa"/>
            <w:vAlign w:val="center"/>
          </w:tcPr>
          <w:p w14:paraId="2A3700C6" w14:textId="77777777" w:rsidR="00235A28" w:rsidRPr="00420B33" w:rsidRDefault="00235A28" w:rsidP="00062CE6">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color w:val="000000"/>
              </w:rPr>
              <w:t>Compliance Code of current meter</w:t>
            </w:r>
          </w:p>
        </w:tc>
        <w:tc>
          <w:tcPr>
            <w:cnfStyle w:val="000010000000" w:firstRow="0" w:lastRow="0" w:firstColumn="0" w:lastColumn="0" w:oddVBand="1" w:evenVBand="0" w:oddHBand="0" w:evenHBand="0" w:firstRowFirstColumn="0" w:firstRowLastColumn="0" w:lastRowFirstColumn="0" w:lastRowLastColumn="0"/>
            <w:tcW w:w="4252" w:type="dxa"/>
            <w:shd w:val="clear" w:color="auto" w:fill="F2F2F2" w:themeFill="background1" w:themeFillShade="F2"/>
            <w:vAlign w:val="center"/>
          </w:tcPr>
          <w:p w14:paraId="6CE197DA" w14:textId="45F19E5A" w:rsidR="00235A28" w:rsidRPr="00E45EA8" w:rsidRDefault="008B6CE5" w:rsidP="007A77D0">
            <w:pPr>
              <w:pStyle w:val="TableTextLeft"/>
              <w:ind w:left="-30"/>
            </w:pPr>
            <w:r w:rsidRPr="008B6CE5">
              <w:rPr>
                <w:rFonts w:cstheme="minorHAnsi"/>
                <w:color w:val="000000"/>
              </w:rPr>
              <w:t>Compliance Code</w:t>
            </w:r>
            <w:r w:rsidR="0042119C">
              <w:rPr>
                <w:rFonts w:cstheme="minorHAnsi"/>
                <w:color w:val="000000"/>
              </w:rPr>
              <w:t xml:space="preserve"> as </w:t>
            </w:r>
            <w:r w:rsidRPr="008B6CE5">
              <w:rPr>
                <w:rFonts w:cstheme="minorHAnsi"/>
                <w:color w:val="000000"/>
              </w:rPr>
              <w:t xml:space="preserve">specified in </w:t>
            </w:r>
            <w:r w:rsidR="007A77D0">
              <w:rPr>
                <w:rFonts w:cstheme="minorHAnsi"/>
                <w:color w:val="000000"/>
              </w:rPr>
              <w:t>Table 9.</w:t>
            </w:r>
          </w:p>
        </w:tc>
      </w:tr>
      <w:tr w:rsidR="00235A28" w:rsidRPr="00420B33" w14:paraId="200AAE1E" w14:textId="1755B23D" w:rsidTr="005C3F3D">
        <w:trPr>
          <w:trHeight w:val="68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92CA62" w14:textId="77777777" w:rsidR="00235A28" w:rsidRPr="00420B33" w:rsidRDefault="00235A28" w:rsidP="00062CE6">
            <w:pPr>
              <w:pStyle w:val="TableTextLeft"/>
              <w:jc w:val="center"/>
              <w:rPr>
                <w:rFonts w:cstheme="minorHAnsi"/>
              </w:rPr>
            </w:pPr>
            <w:r w:rsidRPr="00420B33">
              <w:rPr>
                <w:rFonts w:cstheme="minorHAnsi"/>
                <w:color w:val="000000"/>
              </w:rPr>
              <w:t>11</w:t>
            </w:r>
          </w:p>
        </w:tc>
        <w:tc>
          <w:tcPr>
            <w:cnfStyle w:val="000010000000" w:firstRow="0" w:lastRow="0" w:firstColumn="0" w:lastColumn="0" w:oddVBand="1" w:evenVBand="0" w:oddHBand="0" w:evenHBand="0" w:firstRowFirstColumn="0" w:firstRowLastColumn="0" w:lastRowFirstColumn="0" w:lastRowLastColumn="0"/>
            <w:tcW w:w="2056" w:type="dxa"/>
            <w:vAlign w:val="center"/>
          </w:tcPr>
          <w:p w14:paraId="486AD26A" w14:textId="77777777" w:rsidR="00235A28" w:rsidRPr="00420B33" w:rsidRDefault="00235A28" w:rsidP="00062CE6">
            <w:pPr>
              <w:pStyle w:val="TableTextLeft"/>
              <w:rPr>
                <w:rFonts w:cstheme="minorHAnsi"/>
              </w:rPr>
            </w:pPr>
            <w:r w:rsidRPr="00420B33">
              <w:rPr>
                <w:rFonts w:cstheme="minorHAnsi"/>
                <w:color w:val="000000"/>
              </w:rPr>
              <w:t>Meter requirement</w:t>
            </w:r>
          </w:p>
        </w:tc>
        <w:tc>
          <w:tcPr>
            <w:tcW w:w="2693" w:type="dxa"/>
            <w:vAlign w:val="center"/>
          </w:tcPr>
          <w:p w14:paraId="45170AEB" w14:textId="77777777" w:rsidR="00235A28" w:rsidRPr="00420B33" w:rsidRDefault="00235A28" w:rsidP="00062CE6">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color w:val="000000"/>
              </w:rPr>
              <w:t>Requirement Code for site</w:t>
            </w:r>
          </w:p>
        </w:tc>
        <w:tc>
          <w:tcPr>
            <w:cnfStyle w:val="000010000000" w:firstRow="0" w:lastRow="0" w:firstColumn="0" w:lastColumn="0" w:oddVBand="1" w:evenVBand="0" w:oddHBand="0" w:evenHBand="0" w:firstRowFirstColumn="0" w:firstRowLastColumn="0" w:lastRowFirstColumn="0" w:lastRowLastColumn="0"/>
            <w:tcW w:w="4252" w:type="dxa"/>
            <w:shd w:val="clear" w:color="auto" w:fill="F2F2F2" w:themeFill="background1" w:themeFillShade="F2"/>
            <w:vAlign w:val="center"/>
          </w:tcPr>
          <w:p w14:paraId="4DA38DA0" w14:textId="1045B45C" w:rsidR="00235A28" w:rsidRPr="00420B33" w:rsidRDefault="008B6CE5" w:rsidP="00062CE6">
            <w:pPr>
              <w:pStyle w:val="TableTextLeft"/>
              <w:ind w:left="-30"/>
              <w:rPr>
                <w:rFonts w:cstheme="minorHAnsi"/>
                <w:color w:val="000000"/>
              </w:rPr>
            </w:pPr>
            <w:r w:rsidRPr="008B6CE5">
              <w:rPr>
                <w:rFonts w:cstheme="minorHAnsi"/>
                <w:color w:val="000000"/>
              </w:rPr>
              <w:t>Requirement Code</w:t>
            </w:r>
            <w:r w:rsidR="0042119C">
              <w:rPr>
                <w:rFonts w:cstheme="minorHAnsi"/>
                <w:color w:val="000000"/>
              </w:rPr>
              <w:t xml:space="preserve"> as </w:t>
            </w:r>
            <w:r w:rsidRPr="008B6CE5">
              <w:rPr>
                <w:rFonts w:cstheme="minorHAnsi"/>
                <w:color w:val="000000"/>
              </w:rPr>
              <w:t xml:space="preserve">specified in </w:t>
            </w:r>
            <w:r w:rsidRPr="008B6CE5">
              <w:rPr>
                <w:rFonts w:cstheme="minorHAnsi"/>
                <w:color w:val="000000"/>
              </w:rPr>
              <w:fldChar w:fldCharType="begin"/>
            </w:r>
            <w:r w:rsidRPr="008B6CE5">
              <w:rPr>
                <w:rFonts w:cstheme="minorHAnsi"/>
                <w:color w:val="000000"/>
              </w:rPr>
              <w:instrText xml:space="preserve"> REF _Ref147754239 \h  \* MERGEFORMAT </w:instrText>
            </w:r>
            <w:r w:rsidRPr="008B6CE5">
              <w:rPr>
                <w:rFonts w:cstheme="minorHAnsi"/>
                <w:color w:val="000000"/>
              </w:rPr>
            </w:r>
            <w:r w:rsidRPr="008B6CE5">
              <w:rPr>
                <w:rFonts w:cstheme="minorHAnsi"/>
                <w:color w:val="000000"/>
              </w:rPr>
              <w:fldChar w:fldCharType="separate"/>
            </w:r>
            <w:r w:rsidR="00767140" w:rsidRPr="00767140">
              <w:rPr>
                <w:rFonts w:cstheme="minorHAnsi"/>
                <w:color w:val="000000"/>
              </w:rPr>
              <w:t xml:space="preserve">Table </w:t>
            </w:r>
            <w:r w:rsidRPr="008B6CE5">
              <w:rPr>
                <w:rFonts w:cstheme="minorHAnsi"/>
                <w:color w:val="000000"/>
              </w:rPr>
              <w:fldChar w:fldCharType="end"/>
            </w:r>
            <w:r w:rsidR="00845888">
              <w:rPr>
                <w:rFonts w:cstheme="minorHAnsi"/>
                <w:color w:val="000000"/>
              </w:rPr>
              <w:t>10</w:t>
            </w:r>
            <w:r w:rsidR="00817F7A">
              <w:rPr>
                <w:rFonts w:cstheme="minorHAnsi"/>
                <w:color w:val="000000"/>
              </w:rPr>
              <w:t>.</w:t>
            </w:r>
          </w:p>
        </w:tc>
      </w:tr>
    </w:tbl>
    <w:p w14:paraId="490EDC69" w14:textId="77777777" w:rsidR="00C47F26" w:rsidRDefault="00C47F26" w:rsidP="008B6CE5">
      <w:pPr>
        <w:pStyle w:val="Caption"/>
        <w:ind w:left="0" w:firstLine="0"/>
      </w:pPr>
      <w:bookmarkStart w:id="114" w:name="_Ref147754231"/>
      <w:bookmarkEnd w:id="113"/>
    </w:p>
    <w:p w14:paraId="3CFA9A57" w14:textId="77777777" w:rsidR="00C47F26" w:rsidRDefault="00C47F26" w:rsidP="00C47F26">
      <w:pPr>
        <w:pStyle w:val="BodyText"/>
      </w:pPr>
    </w:p>
    <w:p w14:paraId="1378E170" w14:textId="77777777" w:rsidR="00C47F26" w:rsidRDefault="00C47F26" w:rsidP="00C47F26">
      <w:pPr>
        <w:pStyle w:val="BodyText"/>
      </w:pPr>
    </w:p>
    <w:p w14:paraId="3C7BCED4" w14:textId="77777777" w:rsidR="00C47F26" w:rsidRDefault="00C47F26" w:rsidP="00C47F26"/>
    <w:p w14:paraId="45DEEBB5" w14:textId="77777777" w:rsidR="00C7159F" w:rsidRDefault="00C7159F" w:rsidP="00C47F26"/>
    <w:p w14:paraId="101306C6" w14:textId="77777777" w:rsidR="00C7159F" w:rsidRDefault="00C7159F" w:rsidP="00C47F26"/>
    <w:p w14:paraId="2D058F60" w14:textId="77777777" w:rsidR="00C7159F" w:rsidRDefault="00C7159F" w:rsidP="00C47F26"/>
    <w:p w14:paraId="045D505A" w14:textId="77777777" w:rsidR="00C7159F" w:rsidRPr="00C47F26" w:rsidRDefault="00C7159F" w:rsidP="00C47F26"/>
    <w:p w14:paraId="10D256B2" w14:textId="379422FC" w:rsidR="004D6845" w:rsidRPr="00144936" w:rsidRDefault="004D6845" w:rsidP="008B6CE5">
      <w:pPr>
        <w:pStyle w:val="Caption"/>
        <w:ind w:left="0" w:firstLine="0"/>
        <w:rPr>
          <w:rFonts w:cstheme="minorHAnsi"/>
        </w:rPr>
      </w:pPr>
      <w:r>
        <w:lastRenderedPageBreak/>
        <w:t xml:space="preserve">Table </w:t>
      </w:r>
      <w:bookmarkEnd w:id="114"/>
      <w:r w:rsidR="000E201F">
        <w:t>9</w:t>
      </w:r>
      <w:r>
        <w:t xml:space="preserve"> </w:t>
      </w:r>
      <w:r w:rsidRPr="00144936">
        <w:rPr>
          <w:rFonts w:cstheme="minorHAnsi"/>
        </w:rPr>
        <w:t>- Non-urban water meter compliance codes</w:t>
      </w:r>
    </w:p>
    <w:tbl>
      <w:tblPr>
        <w:tblStyle w:val="TableGrid"/>
        <w:tblW w:w="9498" w:type="dxa"/>
        <w:tblLook w:val="04A0" w:firstRow="1" w:lastRow="0" w:firstColumn="1" w:lastColumn="0" w:noHBand="0" w:noVBand="1"/>
      </w:tblPr>
      <w:tblGrid>
        <w:gridCol w:w="2410"/>
        <w:gridCol w:w="892"/>
        <w:gridCol w:w="6196"/>
      </w:tblGrid>
      <w:tr w:rsidR="004D6845" w:rsidRPr="00420B33" w14:paraId="2891527D" w14:textId="77777777" w:rsidTr="00DD4F61">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410" w:type="dxa"/>
            <w:shd w:val="clear" w:color="auto" w:fill="201547" w:themeFill="accent4"/>
          </w:tcPr>
          <w:p w14:paraId="70549273" w14:textId="77777777" w:rsidR="004D6845" w:rsidRPr="007B4865" w:rsidRDefault="004D6845" w:rsidP="00A75998">
            <w:pPr>
              <w:pStyle w:val="TableHeadingLeft"/>
              <w:rPr>
                <w:rFonts w:cstheme="minorHAnsi"/>
                <w:color w:val="FFFFFF" w:themeColor="background1"/>
              </w:rPr>
            </w:pPr>
            <w:r w:rsidRPr="007B4865">
              <w:rPr>
                <w:rFonts w:cstheme="minorHAnsi"/>
                <w:color w:val="FFFFFF" w:themeColor="background1"/>
              </w:rPr>
              <w:t>Compliance category</w:t>
            </w:r>
          </w:p>
        </w:tc>
        <w:tc>
          <w:tcPr>
            <w:tcW w:w="892" w:type="dxa"/>
            <w:shd w:val="clear" w:color="auto" w:fill="201547" w:themeFill="accent4"/>
            <w:vAlign w:val="center"/>
          </w:tcPr>
          <w:p w14:paraId="778330EC" w14:textId="77777777" w:rsidR="004D6845" w:rsidRPr="007B4865" w:rsidRDefault="004D6845" w:rsidP="00E4761F">
            <w:pPr>
              <w:pStyle w:val="TableHeadingLeft"/>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7B4865">
              <w:rPr>
                <w:rFonts w:cstheme="minorHAnsi"/>
                <w:color w:val="FFFFFF" w:themeColor="background1"/>
              </w:rPr>
              <w:t>Code</w:t>
            </w:r>
          </w:p>
        </w:tc>
        <w:tc>
          <w:tcPr>
            <w:tcW w:w="6196" w:type="dxa"/>
            <w:shd w:val="clear" w:color="auto" w:fill="201547" w:themeFill="accent4"/>
          </w:tcPr>
          <w:p w14:paraId="7EF8C458" w14:textId="77777777" w:rsidR="004D6845" w:rsidRPr="007B4865" w:rsidRDefault="004D6845" w:rsidP="00A75998">
            <w:pPr>
              <w:pStyle w:val="TableHeadingLef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7B4865">
              <w:rPr>
                <w:rFonts w:cstheme="minorHAnsi"/>
                <w:color w:val="FFFFFF" w:themeColor="background1"/>
              </w:rPr>
              <w:t>Description</w:t>
            </w:r>
          </w:p>
        </w:tc>
      </w:tr>
      <w:tr w:rsidR="004D6845" w:rsidRPr="00420B33" w14:paraId="60DA8FD0" w14:textId="77777777" w:rsidTr="00DD4F61">
        <w:trPr>
          <w:trHeight w:val="288"/>
        </w:trPr>
        <w:tc>
          <w:tcPr>
            <w:cnfStyle w:val="001000000000" w:firstRow="0" w:lastRow="0" w:firstColumn="1" w:lastColumn="0" w:oddVBand="0" w:evenVBand="0" w:oddHBand="0" w:evenHBand="0" w:firstRowFirstColumn="0" w:firstRowLastColumn="0" w:lastRowFirstColumn="0" w:lastRowLastColumn="0"/>
            <w:tcW w:w="2410" w:type="dxa"/>
            <w:shd w:val="clear" w:color="auto" w:fill="E3F3FA" w:themeFill="background2"/>
            <w:vAlign w:val="center"/>
            <w:hideMark/>
          </w:tcPr>
          <w:p w14:paraId="6A165C40" w14:textId="6CC48C1F" w:rsidR="004D6845" w:rsidRPr="00420B33" w:rsidRDefault="004D6845" w:rsidP="00E4761F">
            <w:pPr>
              <w:pStyle w:val="TableTextLeft"/>
              <w:rPr>
                <w:rFonts w:cstheme="minorHAnsi"/>
              </w:rPr>
            </w:pPr>
            <w:r w:rsidRPr="00420B33">
              <w:rPr>
                <w:rFonts w:cstheme="minorHAnsi"/>
              </w:rPr>
              <w:t xml:space="preserve"> </w:t>
            </w:r>
            <w:r w:rsidR="00D42C09">
              <w:rPr>
                <w:rFonts w:cstheme="minorHAnsi"/>
              </w:rPr>
              <w:t>AS4747</w:t>
            </w:r>
          </w:p>
        </w:tc>
        <w:tc>
          <w:tcPr>
            <w:tcW w:w="892" w:type="dxa"/>
            <w:vAlign w:val="center"/>
          </w:tcPr>
          <w:p w14:paraId="76DDF118" w14:textId="77777777" w:rsidR="004D6845" w:rsidRPr="00420B33" w:rsidRDefault="004D6845" w:rsidP="00E4761F">
            <w:pPr>
              <w:pStyle w:val="TableTextLeft"/>
              <w:jc w:val="center"/>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rPr>
              <w:t>AS</w:t>
            </w:r>
          </w:p>
        </w:tc>
        <w:tc>
          <w:tcPr>
            <w:tcW w:w="6196" w:type="dxa"/>
            <w:vAlign w:val="center"/>
            <w:hideMark/>
          </w:tcPr>
          <w:p w14:paraId="3B770A7F" w14:textId="773A74D0" w:rsidR="004D6845" w:rsidRPr="00420B33" w:rsidRDefault="004D6845" w:rsidP="00E4761F">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rPr>
              <w:t xml:space="preserve">Pattern approved meter, installed by </w:t>
            </w:r>
            <w:r w:rsidRPr="00420B33">
              <w:rPr>
                <w:rFonts w:cstheme="minorHAnsi"/>
                <w:noProof/>
              </w:rPr>
              <w:t>a certified</w:t>
            </w:r>
            <w:r w:rsidRPr="00420B33">
              <w:rPr>
                <w:rFonts w:cstheme="minorHAnsi"/>
              </w:rPr>
              <w:t xml:space="preserve"> installer, </w:t>
            </w:r>
            <w:r w:rsidR="001E3213" w:rsidRPr="00420B33">
              <w:rPr>
                <w:rFonts w:cstheme="minorHAnsi"/>
              </w:rPr>
              <w:t>c</w:t>
            </w:r>
            <w:r w:rsidR="001E3213">
              <w:rPr>
                <w:rFonts w:cstheme="minorHAnsi"/>
              </w:rPr>
              <w:t>onform</w:t>
            </w:r>
            <w:r w:rsidR="001E3213" w:rsidRPr="00420B33">
              <w:rPr>
                <w:rFonts w:cstheme="minorHAnsi"/>
              </w:rPr>
              <w:t xml:space="preserve"> </w:t>
            </w:r>
            <w:r w:rsidRPr="00420B33">
              <w:rPr>
                <w:rFonts w:cstheme="minorHAnsi"/>
              </w:rPr>
              <w:t>with the AS4747 standard</w:t>
            </w:r>
            <w:r w:rsidR="00B0059C">
              <w:rPr>
                <w:rFonts w:cstheme="minorHAnsi"/>
              </w:rPr>
              <w:t>,</w:t>
            </w:r>
            <w:r w:rsidRPr="00420B33">
              <w:rPr>
                <w:rFonts w:cstheme="minorHAnsi"/>
              </w:rPr>
              <w:t xml:space="preserve"> and has a certificate</w:t>
            </w:r>
          </w:p>
        </w:tc>
      </w:tr>
      <w:tr w:rsidR="004D6845" w:rsidRPr="00420B33" w14:paraId="2158901A" w14:textId="77777777" w:rsidTr="00DD4F61">
        <w:trPr>
          <w:trHeight w:val="480"/>
        </w:trPr>
        <w:tc>
          <w:tcPr>
            <w:cnfStyle w:val="001000000000" w:firstRow="0" w:lastRow="0" w:firstColumn="1" w:lastColumn="0" w:oddVBand="0" w:evenVBand="0" w:oddHBand="0" w:evenHBand="0" w:firstRowFirstColumn="0" w:firstRowLastColumn="0" w:lastRowFirstColumn="0" w:lastRowLastColumn="0"/>
            <w:tcW w:w="2410" w:type="dxa"/>
            <w:shd w:val="clear" w:color="auto" w:fill="E3F3FA" w:themeFill="background2"/>
            <w:vAlign w:val="center"/>
            <w:hideMark/>
          </w:tcPr>
          <w:p w14:paraId="3BCC0B0F" w14:textId="33B53005" w:rsidR="004D6845" w:rsidRPr="00420B33" w:rsidRDefault="004D6845" w:rsidP="00E4761F">
            <w:pPr>
              <w:pStyle w:val="TableTextLeft"/>
              <w:rPr>
                <w:rFonts w:cstheme="minorHAnsi"/>
              </w:rPr>
            </w:pPr>
            <w:r w:rsidRPr="00420B33">
              <w:rPr>
                <w:rFonts w:cstheme="minorHAnsi"/>
              </w:rPr>
              <w:t>Contemporary (Interim</w:t>
            </w:r>
            <w:r w:rsidR="00C7159F">
              <w:rPr>
                <w:rFonts w:cstheme="minorHAnsi"/>
              </w:rPr>
              <w:t xml:space="preserve"> standard</w:t>
            </w:r>
            <w:r w:rsidRPr="00420B33">
              <w:rPr>
                <w:rFonts w:cstheme="minorHAnsi"/>
              </w:rPr>
              <w:t>)</w:t>
            </w:r>
          </w:p>
        </w:tc>
        <w:tc>
          <w:tcPr>
            <w:tcW w:w="892" w:type="dxa"/>
            <w:vAlign w:val="center"/>
          </w:tcPr>
          <w:p w14:paraId="1DD118E4" w14:textId="77777777" w:rsidR="004D6845" w:rsidRPr="00420B33" w:rsidRDefault="004D6845" w:rsidP="00E4761F">
            <w:pPr>
              <w:pStyle w:val="TableTextLeft"/>
              <w:jc w:val="center"/>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rPr>
              <w:t>CO</w:t>
            </w:r>
          </w:p>
        </w:tc>
        <w:tc>
          <w:tcPr>
            <w:tcW w:w="6196" w:type="dxa"/>
            <w:vAlign w:val="center"/>
            <w:hideMark/>
          </w:tcPr>
          <w:p w14:paraId="79B49F84" w14:textId="77777777" w:rsidR="004D6845" w:rsidRPr="00420B33" w:rsidRDefault="004D6845" w:rsidP="00E4761F">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rPr>
              <w:t>A meter that can operate within the maximum permissible error of +-5% under in situ conditions and provides for on-going validation. This would include pattern approved meters that fail to meet all the requirements of AS4747.</w:t>
            </w:r>
          </w:p>
        </w:tc>
      </w:tr>
      <w:tr w:rsidR="004D6845" w:rsidRPr="00420B33" w14:paraId="6B5ED8FC" w14:textId="77777777" w:rsidTr="00DD4F61">
        <w:trPr>
          <w:trHeight w:val="288"/>
        </w:trPr>
        <w:tc>
          <w:tcPr>
            <w:cnfStyle w:val="001000000000" w:firstRow="0" w:lastRow="0" w:firstColumn="1" w:lastColumn="0" w:oddVBand="0" w:evenVBand="0" w:oddHBand="0" w:evenHBand="0" w:firstRowFirstColumn="0" w:firstRowLastColumn="0" w:lastRowFirstColumn="0" w:lastRowLastColumn="0"/>
            <w:tcW w:w="2410" w:type="dxa"/>
            <w:shd w:val="clear" w:color="auto" w:fill="E3F3FA" w:themeFill="background2"/>
            <w:vAlign w:val="center"/>
            <w:hideMark/>
          </w:tcPr>
          <w:p w14:paraId="5D9D06BE" w14:textId="77777777" w:rsidR="004D6845" w:rsidRPr="00420B33" w:rsidRDefault="004D6845" w:rsidP="00E4761F">
            <w:pPr>
              <w:pStyle w:val="TableTextLeft"/>
              <w:rPr>
                <w:rFonts w:cstheme="minorHAnsi"/>
              </w:rPr>
            </w:pPr>
            <w:r w:rsidRPr="00420B33">
              <w:rPr>
                <w:rFonts w:cstheme="minorHAnsi"/>
                <w:noProof/>
              </w:rPr>
              <w:t>Outside contemporary standard</w:t>
            </w:r>
          </w:p>
        </w:tc>
        <w:tc>
          <w:tcPr>
            <w:tcW w:w="892" w:type="dxa"/>
            <w:vAlign w:val="center"/>
          </w:tcPr>
          <w:p w14:paraId="6C1883EF" w14:textId="77777777" w:rsidR="004D6845" w:rsidRPr="00420B33" w:rsidRDefault="004D6845" w:rsidP="00E4761F">
            <w:pPr>
              <w:pStyle w:val="TableTextLeft"/>
              <w:jc w:val="center"/>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rPr>
              <w:t>OT</w:t>
            </w:r>
          </w:p>
        </w:tc>
        <w:tc>
          <w:tcPr>
            <w:tcW w:w="6196" w:type="dxa"/>
            <w:vAlign w:val="center"/>
            <w:hideMark/>
          </w:tcPr>
          <w:p w14:paraId="038A4AA9" w14:textId="77777777" w:rsidR="004D6845" w:rsidRPr="00420B33" w:rsidRDefault="004D6845" w:rsidP="00E4761F">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rPr>
              <w:t xml:space="preserve">All other measurement devices that are unable to meet validation requirements. These devices may or may not measure within the accuracy standards. </w:t>
            </w:r>
          </w:p>
        </w:tc>
      </w:tr>
      <w:tr w:rsidR="004D6845" w:rsidRPr="00420B33" w14:paraId="4B3C9F76" w14:textId="77777777" w:rsidTr="00DD4F61">
        <w:trPr>
          <w:trHeight w:val="85"/>
        </w:trPr>
        <w:tc>
          <w:tcPr>
            <w:cnfStyle w:val="001000000000" w:firstRow="0" w:lastRow="0" w:firstColumn="1" w:lastColumn="0" w:oddVBand="0" w:evenVBand="0" w:oddHBand="0" w:evenHBand="0" w:firstRowFirstColumn="0" w:firstRowLastColumn="0" w:lastRowFirstColumn="0" w:lastRowLastColumn="0"/>
            <w:tcW w:w="2410" w:type="dxa"/>
            <w:shd w:val="clear" w:color="auto" w:fill="E3F3FA" w:themeFill="background2"/>
            <w:vAlign w:val="center"/>
            <w:hideMark/>
          </w:tcPr>
          <w:p w14:paraId="30B7201A" w14:textId="77777777" w:rsidR="004D6845" w:rsidRPr="00420B33" w:rsidRDefault="004D6845" w:rsidP="00E4761F">
            <w:pPr>
              <w:pStyle w:val="TableTextLeft"/>
              <w:rPr>
                <w:rFonts w:cstheme="minorHAnsi"/>
              </w:rPr>
            </w:pPr>
            <w:r w:rsidRPr="00420B33">
              <w:rPr>
                <w:rFonts w:cstheme="minorHAnsi"/>
              </w:rPr>
              <w:t>Unmetered</w:t>
            </w:r>
          </w:p>
        </w:tc>
        <w:tc>
          <w:tcPr>
            <w:tcW w:w="892" w:type="dxa"/>
            <w:vAlign w:val="center"/>
          </w:tcPr>
          <w:p w14:paraId="7C57564A" w14:textId="77777777" w:rsidR="004D6845" w:rsidRPr="00420B33" w:rsidRDefault="004D6845" w:rsidP="00E4761F">
            <w:pPr>
              <w:pStyle w:val="TableTextLeft"/>
              <w:jc w:val="center"/>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rPr>
              <w:t>UM</w:t>
            </w:r>
          </w:p>
        </w:tc>
        <w:tc>
          <w:tcPr>
            <w:tcW w:w="6196" w:type="dxa"/>
            <w:vAlign w:val="center"/>
            <w:hideMark/>
          </w:tcPr>
          <w:p w14:paraId="3D9654B6" w14:textId="77777777" w:rsidR="004D6845" w:rsidRPr="00420B33" w:rsidRDefault="004D6845" w:rsidP="00E4761F">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rPr>
              <w:t>Unmetered</w:t>
            </w:r>
          </w:p>
        </w:tc>
      </w:tr>
    </w:tbl>
    <w:p w14:paraId="6FBE476F" w14:textId="3A0D170D" w:rsidR="004D6845" w:rsidRPr="00144936" w:rsidRDefault="004D6845" w:rsidP="004D6845">
      <w:pPr>
        <w:pStyle w:val="Caption"/>
        <w:ind w:left="0" w:firstLine="0"/>
        <w:rPr>
          <w:rFonts w:cstheme="minorHAnsi"/>
        </w:rPr>
      </w:pPr>
      <w:bookmarkStart w:id="115" w:name="_Ref147754239"/>
      <w:r>
        <w:t xml:space="preserve">Table </w:t>
      </w:r>
      <w:bookmarkEnd w:id="115"/>
      <w:r w:rsidR="000E201F">
        <w:t>10</w:t>
      </w:r>
      <w:r>
        <w:t xml:space="preserve"> </w:t>
      </w:r>
      <w:r w:rsidRPr="00144936">
        <w:rPr>
          <w:rFonts w:cstheme="minorHAnsi"/>
        </w:rPr>
        <w:t>- Non-urban water meter requirement codes</w:t>
      </w:r>
    </w:p>
    <w:tbl>
      <w:tblPr>
        <w:tblStyle w:val="TableGrid"/>
        <w:tblW w:w="9498" w:type="dxa"/>
        <w:tblLook w:val="04A0" w:firstRow="1" w:lastRow="0" w:firstColumn="1" w:lastColumn="0" w:noHBand="0" w:noVBand="1"/>
      </w:tblPr>
      <w:tblGrid>
        <w:gridCol w:w="2410"/>
        <w:gridCol w:w="869"/>
        <w:gridCol w:w="6219"/>
      </w:tblGrid>
      <w:tr w:rsidR="004D6845" w:rsidRPr="00420B33" w14:paraId="28BF4633" w14:textId="77777777" w:rsidTr="00DD4F6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10" w:type="dxa"/>
            <w:shd w:val="clear" w:color="auto" w:fill="201547" w:themeFill="accent4"/>
          </w:tcPr>
          <w:p w14:paraId="71C757CB" w14:textId="77777777" w:rsidR="004D6845" w:rsidRPr="007B4865" w:rsidRDefault="004D6845" w:rsidP="00A75998">
            <w:pPr>
              <w:pStyle w:val="TableHeadingLeft"/>
              <w:rPr>
                <w:rFonts w:cstheme="minorHAnsi"/>
                <w:color w:val="FFFFFF" w:themeColor="background1"/>
              </w:rPr>
            </w:pPr>
            <w:r w:rsidRPr="007B4865">
              <w:rPr>
                <w:rFonts w:cstheme="minorHAnsi"/>
                <w:color w:val="FFFFFF" w:themeColor="background1"/>
              </w:rPr>
              <w:t>Requirement</w:t>
            </w:r>
          </w:p>
        </w:tc>
        <w:tc>
          <w:tcPr>
            <w:tcW w:w="869" w:type="dxa"/>
            <w:shd w:val="clear" w:color="auto" w:fill="201547" w:themeFill="accent4"/>
          </w:tcPr>
          <w:p w14:paraId="07800B4C" w14:textId="77777777" w:rsidR="004D6845" w:rsidRPr="007B4865" w:rsidRDefault="004D6845" w:rsidP="00A75998">
            <w:pPr>
              <w:pStyle w:val="TableHeadingLeft"/>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7B4865">
              <w:rPr>
                <w:rFonts w:cstheme="minorHAnsi"/>
                <w:color w:val="FFFFFF" w:themeColor="background1"/>
              </w:rPr>
              <w:t>Code</w:t>
            </w:r>
          </w:p>
        </w:tc>
        <w:tc>
          <w:tcPr>
            <w:tcW w:w="6219" w:type="dxa"/>
            <w:shd w:val="clear" w:color="auto" w:fill="201547" w:themeFill="accent4"/>
          </w:tcPr>
          <w:p w14:paraId="563E2286" w14:textId="77777777" w:rsidR="004D6845" w:rsidRPr="007B4865" w:rsidRDefault="004D6845" w:rsidP="00A75998">
            <w:pPr>
              <w:pStyle w:val="TableHeadingLef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7B4865">
              <w:rPr>
                <w:rFonts w:cstheme="minorHAnsi"/>
                <w:color w:val="FFFFFF" w:themeColor="background1"/>
              </w:rPr>
              <w:t>Description</w:t>
            </w:r>
          </w:p>
        </w:tc>
      </w:tr>
      <w:tr w:rsidR="004D6845" w:rsidRPr="00420B33" w14:paraId="5851F1D7" w14:textId="77777777" w:rsidTr="00DD4F61">
        <w:trPr>
          <w:trHeight w:val="288"/>
        </w:trPr>
        <w:tc>
          <w:tcPr>
            <w:cnfStyle w:val="001000000000" w:firstRow="0" w:lastRow="0" w:firstColumn="1" w:lastColumn="0" w:oddVBand="0" w:evenVBand="0" w:oddHBand="0" w:evenHBand="0" w:firstRowFirstColumn="0" w:firstRowLastColumn="0" w:lastRowFirstColumn="0" w:lastRowLastColumn="0"/>
            <w:tcW w:w="2410" w:type="dxa"/>
            <w:shd w:val="clear" w:color="auto" w:fill="E3F3FA" w:themeFill="background2"/>
            <w:vAlign w:val="center"/>
            <w:hideMark/>
          </w:tcPr>
          <w:p w14:paraId="4CF4CBFF" w14:textId="77777777" w:rsidR="004D6845" w:rsidRPr="00420B33" w:rsidRDefault="004D6845" w:rsidP="00276B9E">
            <w:pPr>
              <w:pStyle w:val="TableTextLeft"/>
              <w:rPr>
                <w:rFonts w:cstheme="minorHAnsi"/>
              </w:rPr>
            </w:pPr>
            <w:r w:rsidRPr="00420B33">
              <w:rPr>
                <w:rFonts w:cstheme="minorHAnsi"/>
              </w:rPr>
              <w:t>Accurate meter required</w:t>
            </w:r>
          </w:p>
        </w:tc>
        <w:tc>
          <w:tcPr>
            <w:tcW w:w="869" w:type="dxa"/>
            <w:vAlign w:val="center"/>
          </w:tcPr>
          <w:p w14:paraId="6642DBB0" w14:textId="77777777" w:rsidR="004D6845" w:rsidRPr="00420B33" w:rsidRDefault="004D6845" w:rsidP="00276B9E">
            <w:pPr>
              <w:pStyle w:val="TableTextLeft"/>
              <w:jc w:val="center"/>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rPr>
              <w:t>AM</w:t>
            </w:r>
          </w:p>
        </w:tc>
        <w:tc>
          <w:tcPr>
            <w:tcW w:w="6219" w:type="dxa"/>
            <w:vAlign w:val="center"/>
            <w:hideMark/>
          </w:tcPr>
          <w:p w14:paraId="2DF2D7EA" w14:textId="77777777" w:rsidR="004D6845" w:rsidRPr="00420B33" w:rsidRDefault="004D6845" w:rsidP="00276B9E">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rPr>
              <w:t xml:space="preserve">Site is to have </w:t>
            </w:r>
            <w:r w:rsidRPr="00420B33">
              <w:rPr>
                <w:rFonts w:cstheme="minorHAnsi"/>
                <w:noProof/>
              </w:rPr>
              <w:t>a maximum</w:t>
            </w:r>
            <w:r w:rsidRPr="00420B33">
              <w:rPr>
                <w:rFonts w:cstheme="minorHAnsi"/>
              </w:rPr>
              <w:t xml:space="preserve"> permissible error of +-5% under in situ conditions </w:t>
            </w:r>
          </w:p>
        </w:tc>
      </w:tr>
      <w:tr w:rsidR="004D6845" w:rsidRPr="00420B33" w14:paraId="5184C456" w14:textId="77777777" w:rsidTr="00DD4F61">
        <w:trPr>
          <w:trHeight w:val="288"/>
        </w:trPr>
        <w:tc>
          <w:tcPr>
            <w:cnfStyle w:val="001000000000" w:firstRow="0" w:lastRow="0" w:firstColumn="1" w:lastColumn="0" w:oddVBand="0" w:evenVBand="0" w:oddHBand="0" w:evenHBand="0" w:firstRowFirstColumn="0" w:firstRowLastColumn="0" w:lastRowFirstColumn="0" w:lastRowLastColumn="0"/>
            <w:tcW w:w="2410" w:type="dxa"/>
            <w:shd w:val="clear" w:color="auto" w:fill="E3F3FA" w:themeFill="background2"/>
            <w:vAlign w:val="center"/>
            <w:hideMark/>
          </w:tcPr>
          <w:p w14:paraId="5AB7AA08" w14:textId="350B7148" w:rsidR="004D6845" w:rsidRPr="00420B33" w:rsidRDefault="004D6845" w:rsidP="00276B9E">
            <w:pPr>
              <w:pStyle w:val="TableTextLeft"/>
              <w:rPr>
                <w:rFonts w:cstheme="minorHAnsi"/>
              </w:rPr>
            </w:pPr>
            <w:r w:rsidRPr="00420B33">
              <w:rPr>
                <w:rFonts w:cstheme="minorHAnsi"/>
              </w:rPr>
              <w:t>Exempt - outside scope</w:t>
            </w:r>
          </w:p>
        </w:tc>
        <w:tc>
          <w:tcPr>
            <w:tcW w:w="869" w:type="dxa"/>
            <w:vAlign w:val="center"/>
          </w:tcPr>
          <w:p w14:paraId="5302E872" w14:textId="77777777" w:rsidR="004D6845" w:rsidRPr="00420B33" w:rsidRDefault="004D6845" w:rsidP="00276B9E">
            <w:pPr>
              <w:pStyle w:val="TableTextLeft"/>
              <w:jc w:val="center"/>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rPr>
              <w:t>EXOS</w:t>
            </w:r>
          </w:p>
        </w:tc>
        <w:tc>
          <w:tcPr>
            <w:tcW w:w="6219" w:type="dxa"/>
            <w:vAlign w:val="center"/>
            <w:hideMark/>
          </w:tcPr>
          <w:p w14:paraId="319C3AB3" w14:textId="77777777" w:rsidR="004D6845" w:rsidRPr="00420B33" w:rsidRDefault="004D6845" w:rsidP="00276B9E">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rPr>
              <w:t>Exempt as water use is for D&amp;S licence, drain diversion licence, stormwater, meters managed by other Water Corporations</w:t>
            </w:r>
          </w:p>
        </w:tc>
      </w:tr>
      <w:tr w:rsidR="004D6845" w:rsidRPr="00420B33" w14:paraId="15229D9F" w14:textId="77777777" w:rsidTr="00DD4F61">
        <w:trPr>
          <w:trHeight w:val="288"/>
        </w:trPr>
        <w:tc>
          <w:tcPr>
            <w:cnfStyle w:val="001000000000" w:firstRow="0" w:lastRow="0" w:firstColumn="1" w:lastColumn="0" w:oddVBand="0" w:evenVBand="0" w:oddHBand="0" w:evenHBand="0" w:firstRowFirstColumn="0" w:firstRowLastColumn="0" w:lastRowFirstColumn="0" w:lastRowLastColumn="0"/>
            <w:tcW w:w="2410" w:type="dxa"/>
            <w:shd w:val="clear" w:color="auto" w:fill="E3F3FA" w:themeFill="background2"/>
            <w:vAlign w:val="center"/>
            <w:hideMark/>
          </w:tcPr>
          <w:p w14:paraId="6D6CF2E1" w14:textId="77777777" w:rsidR="004D6845" w:rsidRPr="00420B33" w:rsidRDefault="004D6845" w:rsidP="00276B9E">
            <w:pPr>
              <w:pStyle w:val="TableTextLeft"/>
              <w:rPr>
                <w:rFonts w:cstheme="minorHAnsi"/>
              </w:rPr>
            </w:pPr>
            <w:r w:rsidRPr="00420B33">
              <w:rPr>
                <w:rFonts w:cstheme="minorHAnsi"/>
              </w:rPr>
              <w:t>Exempt - low use</w:t>
            </w:r>
          </w:p>
        </w:tc>
        <w:tc>
          <w:tcPr>
            <w:tcW w:w="869" w:type="dxa"/>
            <w:vAlign w:val="center"/>
          </w:tcPr>
          <w:p w14:paraId="07AE8133" w14:textId="77777777" w:rsidR="004D6845" w:rsidRPr="00420B33" w:rsidRDefault="004D6845" w:rsidP="00276B9E">
            <w:pPr>
              <w:pStyle w:val="TableTextLeft"/>
              <w:jc w:val="center"/>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noProof/>
              </w:rPr>
              <w:t>EXLU</w:t>
            </w:r>
          </w:p>
        </w:tc>
        <w:tc>
          <w:tcPr>
            <w:tcW w:w="6219" w:type="dxa"/>
            <w:vAlign w:val="center"/>
            <w:hideMark/>
          </w:tcPr>
          <w:p w14:paraId="4C9F44E3" w14:textId="77777777" w:rsidR="004D6845" w:rsidRPr="00420B33" w:rsidRDefault="004D6845" w:rsidP="00276B9E">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rPr>
              <w:t>Below the threshold for high accuracy meters</w:t>
            </w:r>
          </w:p>
        </w:tc>
      </w:tr>
      <w:tr w:rsidR="004D6845" w:rsidRPr="00420B33" w14:paraId="16DBC901" w14:textId="77777777" w:rsidTr="00DD4F61">
        <w:trPr>
          <w:trHeight w:val="288"/>
        </w:trPr>
        <w:tc>
          <w:tcPr>
            <w:cnfStyle w:val="001000000000" w:firstRow="0" w:lastRow="0" w:firstColumn="1" w:lastColumn="0" w:oddVBand="0" w:evenVBand="0" w:oddHBand="0" w:evenHBand="0" w:firstRowFirstColumn="0" w:firstRowLastColumn="0" w:lastRowFirstColumn="0" w:lastRowLastColumn="0"/>
            <w:tcW w:w="2410" w:type="dxa"/>
            <w:shd w:val="clear" w:color="auto" w:fill="E3F3FA" w:themeFill="background2"/>
            <w:vAlign w:val="center"/>
          </w:tcPr>
          <w:p w14:paraId="6C05987A" w14:textId="77777777" w:rsidR="004D6845" w:rsidRPr="00420B33" w:rsidRDefault="004D6845" w:rsidP="00276B9E">
            <w:pPr>
              <w:pStyle w:val="TableTextLeft"/>
              <w:rPr>
                <w:rFonts w:cstheme="minorHAnsi"/>
              </w:rPr>
            </w:pPr>
            <w:r w:rsidRPr="00420B33">
              <w:rPr>
                <w:rFonts w:cstheme="minorHAnsi"/>
              </w:rPr>
              <w:t>Exempt - high cost</w:t>
            </w:r>
          </w:p>
        </w:tc>
        <w:tc>
          <w:tcPr>
            <w:tcW w:w="869" w:type="dxa"/>
            <w:vAlign w:val="center"/>
          </w:tcPr>
          <w:p w14:paraId="2DB7779C" w14:textId="77777777" w:rsidR="004D6845" w:rsidRPr="00420B33" w:rsidRDefault="004D6845" w:rsidP="00276B9E">
            <w:pPr>
              <w:pStyle w:val="TableTextLeft"/>
              <w:jc w:val="center"/>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noProof/>
              </w:rPr>
              <w:t>EXHC</w:t>
            </w:r>
          </w:p>
        </w:tc>
        <w:tc>
          <w:tcPr>
            <w:tcW w:w="6219" w:type="dxa"/>
            <w:vAlign w:val="center"/>
          </w:tcPr>
          <w:p w14:paraId="727455BD" w14:textId="77777777" w:rsidR="004D6845" w:rsidRPr="00420B33" w:rsidRDefault="004D6845" w:rsidP="00276B9E">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rPr>
              <w:t xml:space="preserve">Disproportionate cost to benefit. </w:t>
            </w:r>
          </w:p>
          <w:p w14:paraId="740A2B18" w14:textId="77777777" w:rsidR="004D6845" w:rsidRPr="00420B33" w:rsidRDefault="004D6845" w:rsidP="00276B9E">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rPr>
              <w:t>This may be due to extra costs required to overcome technical challenges such as iron bacteria in groundwater causing changes to flow patterns outside the meter requirements.</w:t>
            </w:r>
          </w:p>
          <w:p w14:paraId="4524263D" w14:textId="77777777" w:rsidR="004D6845" w:rsidRPr="00420B33" w:rsidRDefault="004D6845" w:rsidP="00276B9E">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rPr>
              <w:t>The benefit assessment would consider the use volume together with the management objectives for the water resource area.</w:t>
            </w:r>
          </w:p>
        </w:tc>
      </w:tr>
      <w:tr w:rsidR="004D6845" w:rsidRPr="00420B33" w14:paraId="2FB833F0" w14:textId="77777777" w:rsidTr="00DD4F61">
        <w:trPr>
          <w:trHeight w:val="480"/>
        </w:trPr>
        <w:tc>
          <w:tcPr>
            <w:cnfStyle w:val="001000000000" w:firstRow="0" w:lastRow="0" w:firstColumn="1" w:lastColumn="0" w:oddVBand="0" w:evenVBand="0" w:oddHBand="0" w:evenHBand="0" w:firstRowFirstColumn="0" w:firstRowLastColumn="0" w:lastRowFirstColumn="0" w:lastRowLastColumn="0"/>
            <w:tcW w:w="2410" w:type="dxa"/>
            <w:shd w:val="clear" w:color="auto" w:fill="E3F3FA" w:themeFill="background2"/>
            <w:vAlign w:val="center"/>
            <w:hideMark/>
          </w:tcPr>
          <w:p w14:paraId="08BAF2D9" w14:textId="77777777" w:rsidR="004D6845" w:rsidRPr="00420B33" w:rsidRDefault="004D6845" w:rsidP="00276B9E">
            <w:pPr>
              <w:pStyle w:val="TableTextLeft"/>
              <w:rPr>
                <w:rFonts w:cstheme="minorHAnsi"/>
              </w:rPr>
            </w:pPr>
            <w:r w:rsidRPr="00420B33">
              <w:rPr>
                <w:rFonts w:cstheme="minorHAnsi"/>
              </w:rPr>
              <w:t>Exempt - supply system change planned</w:t>
            </w:r>
          </w:p>
        </w:tc>
        <w:tc>
          <w:tcPr>
            <w:tcW w:w="869" w:type="dxa"/>
            <w:vAlign w:val="center"/>
          </w:tcPr>
          <w:p w14:paraId="07032D40" w14:textId="77777777" w:rsidR="004D6845" w:rsidRPr="00420B33" w:rsidRDefault="004D6845" w:rsidP="00276B9E">
            <w:pPr>
              <w:pStyle w:val="TableTextLeft"/>
              <w:jc w:val="center"/>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rPr>
              <w:t>MO</w:t>
            </w:r>
          </w:p>
        </w:tc>
        <w:tc>
          <w:tcPr>
            <w:tcW w:w="6219" w:type="dxa"/>
            <w:vAlign w:val="center"/>
            <w:hideMark/>
          </w:tcPr>
          <w:p w14:paraId="1FEBAF7E" w14:textId="77777777" w:rsidR="004D6845" w:rsidRPr="00420B33" w:rsidRDefault="004D6845" w:rsidP="00276B9E">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rPr>
              <w:t>Meter is located within an area planned for modernisation or reconfiguration and the meter upgrade, relocation or removal will be part of modernisation or reconfiguration.</w:t>
            </w:r>
          </w:p>
        </w:tc>
      </w:tr>
    </w:tbl>
    <w:p w14:paraId="48AD5CBF" w14:textId="77777777" w:rsidR="004D6845" w:rsidRPr="007B4865" w:rsidRDefault="004D6845" w:rsidP="0066534C">
      <w:pPr>
        <w:pStyle w:val="BodyText"/>
      </w:pPr>
    </w:p>
    <w:p w14:paraId="374FBCA5" w14:textId="4C663529" w:rsidR="004D6845" w:rsidRPr="00A80735" w:rsidRDefault="0066534C" w:rsidP="00A80735">
      <w:pPr>
        <w:pStyle w:val="Heading1"/>
        <w:numPr>
          <w:ilvl w:val="0"/>
          <w:numId w:val="0"/>
        </w:numPr>
        <w:rPr>
          <w:b/>
          <w:bCs w:val="0"/>
        </w:rPr>
      </w:pPr>
      <w:bookmarkStart w:id="116" w:name="_Toc170283693"/>
      <w:r>
        <w:rPr>
          <w:b/>
          <w:bCs w:val="0"/>
        </w:rPr>
        <w:t xml:space="preserve">Appendix </w:t>
      </w:r>
      <w:r w:rsidR="00B529EB">
        <w:rPr>
          <w:b/>
          <w:bCs w:val="0"/>
        </w:rPr>
        <w:t>D</w:t>
      </w:r>
      <w:r>
        <w:rPr>
          <w:b/>
          <w:bCs w:val="0"/>
        </w:rPr>
        <w:t xml:space="preserve">: </w:t>
      </w:r>
      <w:r w:rsidRPr="00C34928">
        <w:t>Alignment with the Murray-Darling Basin Compliance Compact</w:t>
      </w:r>
      <w:bookmarkEnd w:id="116"/>
    </w:p>
    <w:p w14:paraId="50125CF5" w14:textId="16470C48" w:rsidR="0066534C" w:rsidRDefault="0066534C" w:rsidP="0066534C">
      <w:pPr>
        <w:pStyle w:val="BodyText"/>
      </w:pPr>
      <w:r w:rsidRPr="002953E9">
        <w:t xml:space="preserve">Victoria is committed to implementing the </w:t>
      </w:r>
      <w:r>
        <w:t xml:space="preserve">Murray-Darling </w:t>
      </w:r>
      <w:r w:rsidRPr="002953E9">
        <w:t>Basin Compliance Compact where it is cost-effective to do so</w:t>
      </w:r>
      <w:r>
        <w:t xml:space="preserve">. </w:t>
      </w:r>
      <w:r>
        <w:fldChar w:fldCharType="begin"/>
      </w:r>
      <w:r>
        <w:instrText xml:space="preserve"> REF _Ref147754276 \h </w:instrText>
      </w:r>
      <w:r>
        <w:fldChar w:fldCharType="separate"/>
      </w:r>
      <w:r w:rsidR="00767140">
        <w:t xml:space="preserve">Table </w:t>
      </w:r>
      <w:r>
        <w:fldChar w:fldCharType="end"/>
      </w:r>
      <w:r>
        <w:t xml:space="preserve"> demonstrates how this policy is aligned with the Compact. </w:t>
      </w:r>
    </w:p>
    <w:p w14:paraId="6B85078E" w14:textId="7BE0BA21" w:rsidR="0066534C" w:rsidRPr="00144936" w:rsidRDefault="0066534C" w:rsidP="0066534C">
      <w:pPr>
        <w:pStyle w:val="Caption"/>
      </w:pPr>
      <w:bookmarkStart w:id="117" w:name="_Ref147754276"/>
      <w:r>
        <w:t xml:space="preserve">Table </w:t>
      </w:r>
      <w:bookmarkEnd w:id="117"/>
      <w:r w:rsidR="00506BF8">
        <w:t xml:space="preserve">11 </w:t>
      </w:r>
      <w:r>
        <w:t>-</w:t>
      </w:r>
      <w:r w:rsidRPr="00144936">
        <w:t xml:space="preserve"> </w:t>
      </w:r>
      <w:r w:rsidRPr="00EF3E29">
        <w:t>Alignment</w:t>
      </w:r>
      <w:r w:rsidRPr="00144936">
        <w:t xml:space="preserve"> with the Compact</w:t>
      </w:r>
    </w:p>
    <w:tbl>
      <w:tblPr>
        <w:tblStyle w:val="TableGrid"/>
        <w:tblW w:w="0" w:type="auto"/>
        <w:tblLook w:val="04A0" w:firstRow="1" w:lastRow="0" w:firstColumn="1" w:lastColumn="0" w:noHBand="0" w:noVBand="1"/>
      </w:tblPr>
      <w:tblGrid>
        <w:gridCol w:w="1727"/>
        <w:gridCol w:w="3668"/>
        <w:gridCol w:w="4244"/>
      </w:tblGrid>
      <w:tr w:rsidR="0066534C" w:rsidRPr="00CB1092" w14:paraId="52C05AB3" w14:textId="77777777" w:rsidTr="00C02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shd w:val="clear" w:color="auto" w:fill="201547" w:themeFill="accent4"/>
          </w:tcPr>
          <w:p w14:paraId="697FC9A5" w14:textId="77777777" w:rsidR="0066534C" w:rsidRPr="00887962" w:rsidRDefault="0066534C" w:rsidP="00A75998">
            <w:pPr>
              <w:rPr>
                <w:rFonts w:cstheme="minorHAnsi"/>
                <w:b/>
                <w:color w:val="FFFFFF" w:themeColor="background1"/>
                <w:szCs w:val="18"/>
              </w:rPr>
            </w:pPr>
            <w:r w:rsidRPr="00887962">
              <w:rPr>
                <w:rFonts w:cstheme="minorHAnsi"/>
                <w:b/>
                <w:color w:val="FFFFFF" w:themeColor="background1"/>
                <w:szCs w:val="18"/>
              </w:rPr>
              <w:t>Compact action</w:t>
            </w:r>
          </w:p>
        </w:tc>
        <w:tc>
          <w:tcPr>
            <w:tcW w:w="3668" w:type="dxa"/>
            <w:shd w:val="clear" w:color="auto" w:fill="201547" w:themeFill="accent4"/>
            <w:vAlign w:val="center"/>
          </w:tcPr>
          <w:p w14:paraId="6667B0E8" w14:textId="77777777" w:rsidR="0066534C" w:rsidRPr="00887962" w:rsidRDefault="0066534C" w:rsidP="00A75998">
            <w:pP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Cs w:val="18"/>
              </w:rPr>
            </w:pPr>
            <w:r w:rsidRPr="00887962">
              <w:rPr>
                <w:rFonts w:cstheme="minorHAnsi"/>
                <w:b/>
                <w:color w:val="FFFFFF" w:themeColor="background1"/>
                <w:szCs w:val="18"/>
              </w:rPr>
              <w:t>Requirement</w:t>
            </w:r>
          </w:p>
        </w:tc>
        <w:tc>
          <w:tcPr>
            <w:tcW w:w="4244" w:type="dxa"/>
            <w:shd w:val="clear" w:color="auto" w:fill="201547" w:themeFill="accent4"/>
            <w:vAlign w:val="center"/>
          </w:tcPr>
          <w:p w14:paraId="32FA98B0" w14:textId="5A2FAE46" w:rsidR="0066534C" w:rsidRPr="00887962" w:rsidRDefault="0066534C" w:rsidP="00B476E2">
            <w:pP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Cs w:val="18"/>
              </w:rPr>
            </w:pPr>
            <w:r w:rsidRPr="00887962">
              <w:rPr>
                <w:rFonts w:cstheme="minorHAnsi"/>
                <w:b/>
                <w:color w:val="FFFFFF" w:themeColor="background1"/>
                <w:szCs w:val="18"/>
              </w:rPr>
              <w:t>Victorian response</w:t>
            </w:r>
          </w:p>
        </w:tc>
      </w:tr>
      <w:tr w:rsidR="0066534C" w:rsidRPr="00CB1092" w14:paraId="68152583" w14:textId="77777777" w:rsidTr="00A75998">
        <w:tc>
          <w:tcPr>
            <w:cnfStyle w:val="001000000000" w:firstRow="0" w:lastRow="0" w:firstColumn="1" w:lastColumn="0" w:oddVBand="0" w:evenVBand="0" w:oddHBand="0" w:evenHBand="0" w:firstRowFirstColumn="0" w:firstRowLastColumn="0" w:lastRowFirstColumn="0" w:lastRowLastColumn="0"/>
            <w:tcW w:w="1727" w:type="dxa"/>
            <w:shd w:val="clear" w:color="auto" w:fill="E3DEF5" w:themeFill="accent4" w:themeFillTint="1A"/>
          </w:tcPr>
          <w:p w14:paraId="386458CC" w14:textId="77777777" w:rsidR="0066534C" w:rsidRPr="00CB1092" w:rsidRDefault="0066534C" w:rsidP="00A75998">
            <w:pPr>
              <w:rPr>
                <w:rFonts w:cstheme="minorHAnsi"/>
                <w:b/>
                <w:szCs w:val="18"/>
              </w:rPr>
            </w:pPr>
            <w:r w:rsidRPr="00CB1092">
              <w:rPr>
                <w:rFonts w:cstheme="minorHAnsi"/>
                <w:b/>
                <w:szCs w:val="18"/>
              </w:rPr>
              <w:t>3.2</w:t>
            </w:r>
          </w:p>
        </w:tc>
        <w:tc>
          <w:tcPr>
            <w:tcW w:w="3668" w:type="dxa"/>
            <w:shd w:val="clear" w:color="auto" w:fill="E3DEF5" w:themeFill="accent4" w:themeFillTint="1A"/>
          </w:tcPr>
          <w:p w14:paraId="7CAF66CB" w14:textId="77777777" w:rsidR="0066534C" w:rsidRPr="00CB1092" w:rsidRDefault="0066534C" w:rsidP="00A75998">
            <w:pPr>
              <w:cnfStyle w:val="000000000000" w:firstRow="0" w:lastRow="0" w:firstColumn="0" w:lastColumn="0" w:oddVBand="0" w:evenVBand="0" w:oddHBand="0" w:evenHBand="0" w:firstRowFirstColumn="0" w:firstRowLastColumn="0" w:lastRowFirstColumn="0" w:lastRowLastColumn="0"/>
              <w:rPr>
                <w:rFonts w:cstheme="minorHAnsi"/>
                <w:b/>
                <w:szCs w:val="18"/>
              </w:rPr>
            </w:pPr>
            <w:r w:rsidRPr="00CB1092">
              <w:rPr>
                <w:rFonts w:cstheme="minorHAnsi"/>
                <w:b/>
                <w:szCs w:val="18"/>
              </w:rPr>
              <w:t>Meter accuracy</w:t>
            </w:r>
          </w:p>
        </w:tc>
        <w:tc>
          <w:tcPr>
            <w:tcW w:w="4244" w:type="dxa"/>
            <w:shd w:val="clear" w:color="auto" w:fill="E3DEF5" w:themeFill="accent4" w:themeFillTint="1A"/>
          </w:tcPr>
          <w:p w14:paraId="70076E08" w14:textId="77777777" w:rsidR="0066534C" w:rsidRPr="00CB1092" w:rsidRDefault="0066534C" w:rsidP="00A75998">
            <w:pPr>
              <w:cnfStyle w:val="000000000000" w:firstRow="0" w:lastRow="0" w:firstColumn="0" w:lastColumn="0" w:oddVBand="0" w:evenVBand="0" w:oddHBand="0" w:evenHBand="0" w:firstRowFirstColumn="0" w:firstRowLastColumn="0" w:lastRowFirstColumn="0" w:lastRowLastColumn="0"/>
              <w:rPr>
                <w:rFonts w:cstheme="minorHAnsi"/>
                <w:b/>
                <w:szCs w:val="18"/>
              </w:rPr>
            </w:pPr>
          </w:p>
        </w:tc>
      </w:tr>
      <w:tr w:rsidR="0066534C" w:rsidRPr="00CB1092" w14:paraId="5A31D780" w14:textId="77777777" w:rsidTr="00E378F5">
        <w:tc>
          <w:tcPr>
            <w:cnfStyle w:val="001000000000" w:firstRow="0" w:lastRow="0" w:firstColumn="1" w:lastColumn="0" w:oddVBand="0" w:evenVBand="0" w:oddHBand="0" w:evenHBand="0" w:firstRowFirstColumn="0" w:firstRowLastColumn="0" w:lastRowFirstColumn="0" w:lastRowLastColumn="0"/>
            <w:tcW w:w="1727" w:type="dxa"/>
          </w:tcPr>
          <w:p w14:paraId="0E4CEF21" w14:textId="77777777" w:rsidR="0066534C" w:rsidRPr="00CB1092" w:rsidRDefault="0066534C" w:rsidP="00A75998">
            <w:pPr>
              <w:rPr>
                <w:rFonts w:cstheme="minorHAnsi"/>
                <w:szCs w:val="18"/>
              </w:rPr>
            </w:pPr>
            <w:r w:rsidRPr="00CB1092">
              <w:rPr>
                <w:rFonts w:cstheme="minorHAnsi"/>
                <w:szCs w:val="18"/>
              </w:rPr>
              <w:t>3.2 (i)</w:t>
            </w:r>
          </w:p>
          <w:p w14:paraId="387E84FA" w14:textId="77777777" w:rsidR="0066534C" w:rsidRPr="00CB1092" w:rsidRDefault="0066534C" w:rsidP="00A75998">
            <w:pPr>
              <w:rPr>
                <w:rFonts w:cstheme="minorHAnsi"/>
                <w:szCs w:val="18"/>
              </w:rPr>
            </w:pPr>
          </w:p>
        </w:tc>
        <w:tc>
          <w:tcPr>
            <w:tcW w:w="3668" w:type="dxa"/>
            <w:vAlign w:val="center"/>
          </w:tcPr>
          <w:p w14:paraId="68C0494D" w14:textId="426B9D98" w:rsidR="0066534C" w:rsidRPr="00CB1092"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szCs w:val="18"/>
              </w:rPr>
            </w:pPr>
            <w:r w:rsidRPr="00CB1092">
              <w:rPr>
                <w:rFonts w:cstheme="minorHAnsi"/>
                <w:szCs w:val="18"/>
              </w:rPr>
              <w:t>All new and replacement meters to co</w:t>
            </w:r>
            <w:r w:rsidR="00592245">
              <w:rPr>
                <w:rFonts w:cstheme="minorHAnsi"/>
                <w:szCs w:val="18"/>
              </w:rPr>
              <w:t>nform</w:t>
            </w:r>
            <w:r w:rsidRPr="00CB1092">
              <w:rPr>
                <w:rFonts w:cstheme="minorHAnsi"/>
                <w:szCs w:val="18"/>
              </w:rPr>
              <w:t xml:space="preserve"> with AS4747 including pattern approval and verification, by no later than June 2025</w:t>
            </w:r>
          </w:p>
        </w:tc>
        <w:tc>
          <w:tcPr>
            <w:tcW w:w="4244" w:type="dxa"/>
            <w:vMerge w:val="restart"/>
            <w:vAlign w:val="center"/>
          </w:tcPr>
          <w:p w14:paraId="33C9110D" w14:textId="77777777" w:rsidR="0066534C" w:rsidRPr="00CB1092"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szCs w:val="18"/>
              </w:rPr>
            </w:pPr>
            <w:r w:rsidRPr="00CB1092">
              <w:rPr>
                <w:rFonts w:cstheme="minorHAnsi"/>
                <w:szCs w:val="18"/>
              </w:rPr>
              <w:t>Th</w:t>
            </w:r>
            <w:r>
              <w:rPr>
                <w:rFonts w:cstheme="minorHAnsi"/>
                <w:szCs w:val="18"/>
              </w:rPr>
              <w:t>is</w:t>
            </w:r>
            <w:r w:rsidRPr="00CB1092">
              <w:rPr>
                <w:rFonts w:cstheme="minorHAnsi"/>
                <w:szCs w:val="18"/>
              </w:rPr>
              <w:t xml:space="preserve"> </w:t>
            </w:r>
            <w:r>
              <w:rPr>
                <w:rFonts w:cstheme="minorHAnsi"/>
                <w:szCs w:val="18"/>
              </w:rPr>
              <w:t>p</w:t>
            </w:r>
            <w:r w:rsidRPr="00CB1092">
              <w:rPr>
                <w:rFonts w:cstheme="minorHAnsi"/>
                <w:szCs w:val="18"/>
              </w:rPr>
              <w:t>olicy requires:</w:t>
            </w:r>
          </w:p>
          <w:p w14:paraId="439FDFC9" w14:textId="651F7BF6" w:rsidR="0066534C" w:rsidRPr="00CB1092" w:rsidRDefault="0066534C" w:rsidP="00867C46">
            <w:pPr>
              <w:pStyle w:val="ListParagraph"/>
              <w:numPr>
                <w:ilvl w:val="0"/>
                <w:numId w:val="20"/>
              </w:numPr>
              <w:spacing w:before="60" w:after="60" w:line="220" w:lineRule="atLeast"/>
              <w:ind w:left="536" w:right="113" w:hanging="284"/>
              <w:cnfStyle w:val="000000000000" w:firstRow="0" w:lastRow="0" w:firstColumn="0" w:lastColumn="0" w:oddVBand="0" w:evenVBand="0" w:oddHBand="0" w:evenHBand="0" w:firstRowFirstColumn="0" w:firstRowLastColumn="0" w:lastRowFirstColumn="0" w:lastRowLastColumn="0"/>
              <w:rPr>
                <w:rFonts w:cstheme="minorHAnsi"/>
                <w:szCs w:val="18"/>
              </w:rPr>
            </w:pPr>
            <w:r w:rsidRPr="00CB1092">
              <w:rPr>
                <w:rFonts w:cstheme="minorHAnsi"/>
                <w:szCs w:val="18"/>
              </w:rPr>
              <w:t xml:space="preserve">new or upgraded extraction sites to </w:t>
            </w:r>
            <w:r w:rsidR="0039662E">
              <w:rPr>
                <w:rFonts w:cstheme="minorHAnsi"/>
                <w:szCs w:val="18"/>
              </w:rPr>
              <w:t xml:space="preserve">install meters that conform with </w:t>
            </w:r>
            <w:r w:rsidRPr="00CB1092">
              <w:rPr>
                <w:rFonts w:cstheme="minorHAnsi"/>
                <w:szCs w:val="18"/>
              </w:rPr>
              <w:t xml:space="preserve">AS4747 from the date the Policy is </w:t>
            </w:r>
            <w:proofErr w:type="gramStart"/>
            <w:r w:rsidRPr="00CB1092">
              <w:rPr>
                <w:rFonts w:cstheme="minorHAnsi"/>
                <w:szCs w:val="18"/>
              </w:rPr>
              <w:t>published;</w:t>
            </w:r>
            <w:proofErr w:type="gramEnd"/>
            <w:r w:rsidRPr="00CB1092">
              <w:rPr>
                <w:rFonts w:cstheme="minorHAnsi"/>
                <w:szCs w:val="18"/>
              </w:rPr>
              <w:t xml:space="preserve"> </w:t>
            </w:r>
          </w:p>
          <w:p w14:paraId="67590778" w14:textId="2A22FAC2" w:rsidR="0066534C" w:rsidRPr="00CB1092" w:rsidRDefault="0030548A" w:rsidP="00867C46">
            <w:pPr>
              <w:pStyle w:val="ListParagraph"/>
              <w:numPr>
                <w:ilvl w:val="0"/>
                <w:numId w:val="20"/>
              </w:numPr>
              <w:spacing w:before="60" w:after="60" w:line="220" w:lineRule="atLeast"/>
              <w:ind w:left="536" w:right="113" w:hanging="284"/>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lastRenderedPageBreak/>
              <w:t>outside contemporary standard</w:t>
            </w:r>
            <w:r w:rsidR="0066534C" w:rsidRPr="00CB1092">
              <w:rPr>
                <w:rFonts w:cstheme="minorHAnsi"/>
                <w:szCs w:val="18"/>
              </w:rPr>
              <w:t xml:space="preserve"> meters to be replaced with a</w:t>
            </w:r>
            <w:r>
              <w:rPr>
                <w:rFonts w:cstheme="minorHAnsi"/>
                <w:szCs w:val="18"/>
              </w:rPr>
              <w:t xml:space="preserve"> meter that conforms with</w:t>
            </w:r>
            <w:r w:rsidR="0066534C" w:rsidRPr="00CB1092">
              <w:rPr>
                <w:rFonts w:cstheme="minorHAnsi"/>
                <w:szCs w:val="18"/>
              </w:rPr>
              <w:t xml:space="preserve"> AS4747- by June 2025; and</w:t>
            </w:r>
          </w:p>
          <w:p w14:paraId="5D80848C" w14:textId="7CE308F4" w:rsidR="0066534C" w:rsidRPr="00CB1092" w:rsidRDefault="0066534C" w:rsidP="00867C46">
            <w:pPr>
              <w:pStyle w:val="ListParagraph"/>
              <w:numPr>
                <w:ilvl w:val="0"/>
                <w:numId w:val="20"/>
              </w:numPr>
              <w:spacing w:before="60" w:after="60" w:line="220" w:lineRule="atLeast"/>
              <w:ind w:left="536" w:right="113" w:hanging="284"/>
              <w:cnfStyle w:val="000000000000" w:firstRow="0" w:lastRow="0" w:firstColumn="0" w:lastColumn="0" w:oddVBand="0" w:evenVBand="0" w:oddHBand="0" w:evenHBand="0" w:firstRowFirstColumn="0" w:firstRowLastColumn="0" w:lastRowFirstColumn="0" w:lastRowLastColumn="0"/>
              <w:rPr>
                <w:rFonts w:cstheme="minorHAnsi"/>
                <w:szCs w:val="18"/>
              </w:rPr>
            </w:pPr>
            <w:r w:rsidRPr="00CB1092">
              <w:rPr>
                <w:rFonts w:cstheme="minorHAnsi"/>
                <w:szCs w:val="18"/>
              </w:rPr>
              <w:t xml:space="preserve">meters on existing extraction sites that </w:t>
            </w:r>
            <w:r w:rsidR="00CB1783">
              <w:rPr>
                <w:rFonts w:cstheme="minorHAnsi"/>
                <w:szCs w:val="18"/>
              </w:rPr>
              <w:t>are contemporary (</w:t>
            </w:r>
            <w:r w:rsidRPr="00CB1092">
              <w:rPr>
                <w:rFonts w:cstheme="minorHAnsi"/>
                <w:szCs w:val="18"/>
              </w:rPr>
              <w:t>interim</w:t>
            </w:r>
            <w:r w:rsidR="003927A3">
              <w:rPr>
                <w:rFonts w:cstheme="minorHAnsi"/>
                <w:szCs w:val="18"/>
              </w:rPr>
              <w:t>)</w:t>
            </w:r>
            <w:r w:rsidRPr="00CB1092">
              <w:rPr>
                <w:rFonts w:cstheme="minorHAnsi"/>
                <w:szCs w:val="18"/>
              </w:rPr>
              <w:t xml:space="preserve"> standard or </w:t>
            </w:r>
            <w:r w:rsidR="00CB1783">
              <w:rPr>
                <w:rFonts w:cstheme="minorHAnsi"/>
                <w:szCs w:val="18"/>
              </w:rPr>
              <w:t>conform with</w:t>
            </w:r>
            <w:r w:rsidR="00CB1783" w:rsidRPr="00CB1092">
              <w:rPr>
                <w:rFonts w:cstheme="minorHAnsi"/>
                <w:szCs w:val="18"/>
              </w:rPr>
              <w:t xml:space="preserve"> </w:t>
            </w:r>
            <w:r w:rsidRPr="00CB1092">
              <w:rPr>
                <w:rFonts w:cstheme="minorHAnsi"/>
                <w:szCs w:val="18"/>
              </w:rPr>
              <w:t>AS4747 to be replaced at the end of their operational life with a</w:t>
            </w:r>
            <w:r w:rsidR="00504B84">
              <w:rPr>
                <w:rFonts w:cstheme="minorHAnsi"/>
                <w:szCs w:val="18"/>
              </w:rPr>
              <w:t xml:space="preserve"> meter that conforms with</w:t>
            </w:r>
            <w:r w:rsidRPr="00CB1092">
              <w:rPr>
                <w:rFonts w:cstheme="minorHAnsi"/>
                <w:szCs w:val="18"/>
              </w:rPr>
              <w:t xml:space="preserve"> AS4747</w:t>
            </w:r>
            <w:r w:rsidR="00504B84">
              <w:rPr>
                <w:rFonts w:cstheme="minorHAnsi"/>
                <w:szCs w:val="18"/>
              </w:rPr>
              <w:t>.</w:t>
            </w:r>
          </w:p>
          <w:p w14:paraId="2669D5AA" w14:textId="05FB4E80" w:rsidR="0066534C" w:rsidRPr="005D4217"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szCs w:val="18"/>
              </w:rPr>
            </w:pPr>
            <w:r w:rsidRPr="00CB1092">
              <w:rPr>
                <w:rFonts w:cstheme="minorHAnsi"/>
                <w:szCs w:val="18"/>
              </w:rPr>
              <w:t xml:space="preserve">The </w:t>
            </w:r>
            <w:r>
              <w:rPr>
                <w:rFonts w:cstheme="minorHAnsi"/>
                <w:szCs w:val="18"/>
              </w:rPr>
              <w:t>p</w:t>
            </w:r>
            <w:r w:rsidRPr="00CB1092">
              <w:rPr>
                <w:rFonts w:cstheme="minorHAnsi"/>
                <w:szCs w:val="18"/>
              </w:rPr>
              <w:t>olicy does not require meters that</w:t>
            </w:r>
            <w:r w:rsidR="004F084A">
              <w:rPr>
                <w:rFonts w:cstheme="minorHAnsi"/>
                <w:szCs w:val="18"/>
              </w:rPr>
              <w:t xml:space="preserve"> are contemporary</w:t>
            </w:r>
            <w:r w:rsidR="002D2809">
              <w:rPr>
                <w:rFonts w:cstheme="minorHAnsi"/>
                <w:szCs w:val="18"/>
              </w:rPr>
              <w:t xml:space="preserve"> </w:t>
            </w:r>
            <w:r w:rsidR="003927A3">
              <w:rPr>
                <w:rFonts w:cstheme="minorHAnsi"/>
                <w:szCs w:val="18"/>
              </w:rPr>
              <w:t xml:space="preserve">standard </w:t>
            </w:r>
            <w:r w:rsidRPr="00CB1092">
              <w:rPr>
                <w:rFonts w:cstheme="minorHAnsi"/>
                <w:szCs w:val="18"/>
              </w:rPr>
              <w:t xml:space="preserve">to be replaced by June 2025, if their operational life extends past June 2025, due to the </w:t>
            </w:r>
            <w:r w:rsidRPr="005D4217">
              <w:rPr>
                <w:rFonts w:cstheme="minorHAnsi"/>
                <w:szCs w:val="18"/>
              </w:rPr>
              <w:t xml:space="preserve">high cost for little benefit as explained in page </w:t>
            </w:r>
            <w:r w:rsidR="00481729">
              <w:rPr>
                <w:rFonts w:cstheme="minorHAnsi"/>
                <w:szCs w:val="18"/>
              </w:rPr>
              <w:t>11</w:t>
            </w:r>
            <w:r w:rsidRPr="005D4217">
              <w:rPr>
                <w:rFonts w:cstheme="minorHAnsi"/>
                <w:szCs w:val="18"/>
              </w:rPr>
              <w:t>.</w:t>
            </w:r>
          </w:p>
          <w:p w14:paraId="45369653" w14:textId="2BF3B01C" w:rsidR="0066534C" w:rsidRPr="00D32CE2"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szCs w:val="18"/>
              </w:rPr>
            </w:pPr>
            <w:bookmarkStart w:id="118" w:name="_Hlk30685874"/>
            <w:r w:rsidRPr="005D4217">
              <w:rPr>
                <w:rFonts w:cstheme="minorHAnsi"/>
                <w:szCs w:val="18"/>
              </w:rPr>
              <w:t xml:space="preserve">Circumstances where the metering requirements can be varied to avoid costs exceeding the benefits of metering are set out in </w:t>
            </w:r>
            <w:r w:rsidRPr="005D4217">
              <w:rPr>
                <w:rFonts w:cstheme="minorHAnsi"/>
                <w:i/>
                <w:szCs w:val="18"/>
              </w:rPr>
              <w:t xml:space="preserve">Requirements for metering </w:t>
            </w:r>
            <w:r w:rsidRPr="005D4217">
              <w:rPr>
                <w:rFonts w:cstheme="minorHAnsi"/>
                <w:szCs w:val="18"/>
              </w:rPr>
              <w:t>(page 1</w:t>
            </w:r>
            <w:r w:rsidR="005D4217" w:rsidRPr="005D4217">
              <w:rPr>
                <w:rFonts w:cstheme="minorHAnsi"/>
                <w:szCs w:val="18"/>
              </w:rPr>
              <w:t>0</w:t>
            </w:r>
            <w:r w:rsidRPr="005D4217">
              <w:rPr>
                <w:rFonts w:cstheme="minorHAnsi"/>
                <w:szCs w:val="18"/>
              </w:rPr>
              <w:t>).</w:t>
            </w:r>
            <w:r w:rsidRPr="00CB1092">
              <w:rPr>
                <w:rFonts w:cstheme="minorHAnsi"/>
                <w:szCs w:val="18"/>
              </w:rPr>
              <w:t xml:space="preserve"> </w:t>
            </w:r>
            <w:bookmarkEnd w:id="118"/>
          </w:p>
        </w:tc>
      </w:tr>
      <w:tr w:rsidR="0066534C" w:rsidRPr="00CB1092" w14:paraId="41EB5019" w14:textId="77777777" w:rsidTr="00E378F5">
        <w:tc>
          <w:tcPr>
            <w:cnfStyle w:val="001000000000" w:firstRow="0" w:lastRow="0" w:firstColumn="1" w:lastColumn="0" w:oddVBand="0" w:evenVBand="0" w:oddHBand="0" w:evenHBand="0" w:firstRowFirstColumn="0" w:firstRowLastColumn="0" w:lastRowFirstColumn="0" w:lastRowLastColumn="0"/>
            <w:tcW w:w="1727" w:type="dxa"/>
          </w:tcPr>
          <w:p w14:paraId="4525322D" w14:textId="77777777" w:rsidR="0066534C" w:rsidRPr="00CB1092" w:rsidRDefault="0066534C" w:rsidP="00A75998">
            <w:pPr>
              <w:rPr>
                <w:rFonts w:cstheme="minorHAnsi"/>
                <w:szCs w:val="18"/>
              </w:rPr>
            </w:pPr>
            <w:r w:rsidRPr="00CB1092">
              <w:rPr>
                <w:rFonts w:cstheme="minorHAnsi"/>
                <w:szCs w:val="18"/>
              </w:rPr>
              <w:t xml:space="preserve">3.2 (ii) </w:t>
            </w:r>
          </w:p>
        </w:tc>
        <w:tc>
          <w:tcPr>
            <w:tcW w:w="3668" w:type="dxa"/>
            <w:vAlign w:val="center"/>
          </w:tcPr>
          <w:p w14:paraId="3F02B8AC" w14:textId="77777777" w:rsidR="0066534C" w:rsidRPr="00CB1092"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szCs w:val="18"/>
              </w:rPr>
            </w:pPr>
            <w:r w:rsidRPr="00CB1092">
              <w:rPr>
                <w:rFonts w:cstheme="minorHAnsi"/>
                <w:szCs w:val="18"/>
                <w:lang w:val="en-GB"/>
              </w:rPr>
              <w:t xml:space="preserve">Commencing immediately, and until June 2025: </w:t>
            </w:r>
          </w:p>
          <w:p w14:paraId="66736D88" w14:textId="6B1ACB44" w:rsidR="0066534C" w:rsidRPr="00CB1092" w:rsidRDefault="0066534C" w:rsidP="00867C46">
            <w:pPr>
              <w:pStyle w:val="ListParagraph"/>
              <w:numPr>
                <w:ilvl w:val="0"/>
                <w:numId w:val="19"/>
              </w:numPr>
              <w:spacing w:before="60" w:after="60" w:line="220" w:lineRule="atLeast"/>
              <w:ind w:right="113" w:hanging="231"/>
              <w:cnfStyle w:val="000000000000" w:firstRow="0" w:lastRow="0" w:firstColumn="0" w:lastColumn="0" w:oddVBand="0" w:evenVBand="0" w:oddHBand="0" w:evenHBand="0" w:firstRowFirstColumn="0" w:firstRowLastColumn="0" w:lastRowFirstColumn="0" w:lastRowLastColumn="0"/>
              <w:rPr>
                <w:rFonts w:cstheme="minorHAnsi"/>
                <w:szCs w:val="18"/>
              </w:rPr>
            </w:pPr>
            <w:r w:rsidRPr="00CB1092">
              <w:rPr>
                <w:rFonts w:cstheme="minorHAnsi"/>
                <w:szCs w:val="18"/>
                <w:lang w:val="en-GB"/>
              </w:rPr>
              <w:lastRenderedPageBreak/>
              <w:t>All new and replacement meters to co</w:t>
            </w:r>
            <w:r w:rsidR="00592245">
              <w:rPr>
                <w:rFonts w:cstheme="minorHAnsi"/>
                <w:szCs w:val="18"/>
                <w:lang w:val="en-GB"/>
              </w:rPr>
              <w:t>nform</w:t>
            </w:r>
            <w:r w:rsidRPr="00CB1092">
              <w:rPr>
                <w:rFonts w:cstheme="minorHAnsi"/>
                <w:szCs w:val="18"/>
                <w:lang w:val="en-GB"/>
              </w:rPr>
              <w:t xml:space="preserve"> with AS4747 where available. </w:t>
            </w:r>
          </w:p>
          <w:p w14:paraId="753DEC72" w14:textId="1333865E" w:rsidR="0066534C" w:rsidRPr="00CB1092" w:rsidRDefault="0066534C" w:rsidP="00867C46">
            <w:pPr>
              <w:pStyle w:val="ListParagraph"/>
              <w:numPr>
                <w:ilvl w:val="0"/>
                <w:numId w:val="19"/>
              </w:numPr>
              <w:spacing w:before="60" w:after="60" w:line="220" w:lineRule="atLeast"/>
              <w:ind w:right="113" w:hanging="231"/>
              <w:cnfStyle w:val="000000000000" w:firstRow="0" w:lastRow="0" w:firstColumn="0" w:lastColumn="0" w:oddVBand="0" w:evenVBand="0" w:oddHBand="0" w:evenHBand="0" w:firstRowFirstColumn="0" w:firstRowLastColumn="0" w:lastRowFirstColumn="0" w:lastRowLastColumn="0"/>
              <w:rPr>
                <w:rFonts w:cstheme="minorHAnsi"/>
                <w:szCs w:val="18"/>
              </w:rPr>
            </w:pPr>
            <w:r w:rsidRPr="00CB1092">
              <w:rPr>
                <w:rFonts w:cstheme="minorHAnsi"/>
                <w:szCs w:val="18"/>
                <w:lang w:val="en-GB"/>
              </w:rPr>
              <w:t>Where an AS4747 meter is not available the use of an interim meter that has been verified with a manufacturer’s certificate of accuracy to within +/- 5% is acceptable.</w:t>
            </w:r>
          </w:p>
        </w:tc>
        <w:tc>
          <w:tcPr>
            <w:tcW w:w="4244" w:type="dxa"/>
            <w:vMerge/>
            <w:vAlign w:val="center"/>
          </w:tcPr>
          <w:p w14:paraId="63A4BCC9" w14:textId="77777777" w:rsidR="0066534C" w:rsidRPr="00CB1092"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szCs w:val="18"/>
              </w:rPr>
            </w:pPr>
          </w:p>
        </w:tc>
      </w:tr>
      <w:tr w:rsidR="0066534C" w:rsidRPr="00CB1092" w14:paraId="25DD1B87" w14:textId="77777777" w:rsidTr="00E378F5">
        <w:tc>
          <w:tcPr>
            <w:cnfStyle w:val="001000000000" w:firstRow="0" w:lastRow="0" w:firstColumn="1" w:lastColumn="0" w:oddVBand="0" w:evenVBand="0" w:oddHBand="0" w:evenHBand="0" w:firstRowFirstColumn="0" w:firstRowLastColumn="0" w:lastRowFirstColumn="0" w:lastRowLastColumn="0"/>
            <w:tcW w:w="1727" w:type="dxa"/>
          </w:tcPr>
          <w:p w14:paraId="7B6CAA31" w14:textId="77777777" w:rsidR="0066534C" w:rsidRPr="00CB1092" w:rsidRDefault="0066534C" w:rsidP="00A75998">
            <w:pPr>
              <w:rPr>
                <w:rFonts w:cstheme="minorHAnsi"/>
                <w:szCs w:val="18"/>
              </w:rPr>
            </w:pPr>
            <w:r w:rsidRPr="00CB1092">
              <w:rPr>
                <w:rFonts w:cstheme="minorHAnsi"/>
                <w:szCs w:val="18"/>
              </w:rPr>
              <w:t>3.2 (iii)</w:t>
            </w:r>
          </w:p>
        </w:tc>
        <w:tc>
          <w:tcPr>
            <w:tcW w:w="3668" w:type="dxa"/>
            <w:vAlign w:val="center"/>
          </w:tcPr>
          <w:p w14:paraId="12CA1536" w14:textId="77777777" w:rsidR="0066534C" w:rsidRPr="00CB1092"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szCs w:val="18"/>
              </w:rPr>
            </w:pPr>
            <w:r w:rsidRPr="00CB1092">
              <w:rPr>
                <w:rFonts w:cstheme="minorHAnsi"/>
                <w:szCs w:val="18"/>
              </w:rPr>
              <w:t>When an existing meter no longer meets +/- 5% accuracy in the field it must be repaired and validated so that it is accurate to within +/- 5% in the field or replaced (see 3.2(i)).</w:t>
            </w:r>
          </w:p>
        </w:tc>
        <w:tc>
          <w:tcPr>
            <w:tcW w:w="4244" w:type="dxa"/>
            <w:vMerge/>
            <w:vAlign w:val="center"/>
          </w:tcPr>
          <w:p w14:paraId="6D9C7262" w14:textId="77777777" w:rsidR="0066534C" w:rsidRPr="00CB1092"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szCs w:val="18"/>
              </w:rPr>
            </w:pPr>
          </w:p>
        </w:tc>
      </w:tr>
      <w:tr w:rsidR="0066534C" w:rsidRPr="00CB1092" w14:paraId="0F043BD9" w14:textId="77777777" w:rsidTr="00E378F5">
        <w:tc>
          <w:tcPr>
            <w:cnfStyle w:val="001000000000" w:firstRow="0" w:lastRow="0" w:firstColumn="1" w:lastColumn="0" w:oddVBand="0" w:evenVBand="0" w:oddHBand="0" w:evenHBand="0" w:firstRowFirstColumn="0" w:firstRowLastColumn="0" w:lastRowFirstColumn="0" w:lastRowLastColumn="0"/>
            <w:tcW w:w="1727" w:type="dxa"/>
          </w:tcPr>
          <w:p w14:paraId="2E75E2AF" w14:textId="77777777" w:rsidR="0066534C" w:rsidRPr="00CB1092" w:rsidRDefault="0066534C" w:rsidP="00A75998">
            <w:pPr>
              <w:rPr>
                <w:rFonts w:cstheme="minorHAnsi"/>
                <w:szCs w:val="18"/>
              </w:rPr>
            </w:pPr>
            <w:r w:rsidRPr="00CB1092">
              <w:rPr>
                <w:rFonts w:cstheme="minorHAnsi"/>
                <w:szCs w:val="18"/>
              </w:rPr>
              <w:t>3.2 (iv)</w:t>
            </w:r>
          </w:p>
        </w:tc>
        <w:tc>
          <w:tcPr>
            <w:tcW w:w="3668" w:type="dxa"/>
            <w:vAlign w:val="center"/>
          </w:tcPr>
          <w:p w14:paraId="7B8628D7" w14:textId="77777777" w:rsidR="0066534C" w:rsidRPr="00CB1092"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szCs w:val="18"/>
              </w:rPr>
            </w:pPr>
            <w:r w:rsidRPr="00CB1092">
              <w:rPr>
                <w:rFonts w:cstheme="minorHAnsi"/>
                <w:szCs w:val="18"/>
                <w:lang w:val="en-GB"/>
              </w:rPr>
              <w:t>All meters to be periodically validated consistent with the requirements of AS4747.</w:t>
            </w:r>
          </w:p>
        </w:tc>
        <w:tc>
          <w:tcPr>
            <w:tcW w:w="4244" w:type="dxa"/>
            <w:vAlign w:val="center"/>
          </w:tcPr>
          <w:p w14:paraId="64D9B511" w14:textId="77777777" w:rsidR="0066534C" w:rsidRPr="00CB1092"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szCs w:val="18"/>
              </w:rPr>
            </w:pPr>
            <w:r w:rsidRPr="00CB1092">
              <w:rPr>
                <w:rFonts w:cstheme="minorHAnsi"/>
                <w:szCs w:val="18"/>
              </w:rPr>
              <w:t>Th</w:t>
            </w:r>
            <w:r>
              <w:rPr>
                <w:rFonts w:cstheme="minorHAnsi"/>
                <w:szCs w:val="18"/>
              </w:rPr>
              <w:t>is</w:t>
            </w:r>
            <w:r w:rsidRPr="00CB1092">
              <w:rPr>
                <w:rFonts w:cstheme="minorHAnsi"/>
                <w:szCs w:val="18"/>
              </w:rPr>
              <w:t xml:space="preserve"> </w:t>
            </w:r>
            <w:r>
              <w:rPr>
                <w:rFonts w:cstheme="minorHAnsi"/>
                <w:szCs w:val="18"/>
              </w:rPr>
              <w:t>p</w:t>
            </w:r>
            <w:r w:rsidRPr="00CB1092">
              <w:rPr>
                <w:rFonts w:cstheme="minorHAnsi"/>
                <w:szCs w:val="18"/>
              </w:rPr>
              <w:t>olicy requires meters to be validated in line with AS4747</w:t>
            </w:r>
            <w:r>
              <w:rPr>
                <w:rFonts w:cstheme="minorHAnsi"/>
                <w:szCs w:val="18"/>
              </w:rPr>
              <w:t xml:space="preserve"> except in circumstances where the metering requirements can be varied to avoid the costs of metering exceeding the benefits.</w:t>
            </w:r>
          </w:p>
        </w:tc>
      </w:tr>
      <w:tr w:rsidR="0066534C" w:rsidRPr="00CB1092" w14:paraId="0394A58C" w14:textId="77777777" w:rsidTr="00E378F5">
        <w:tc>
          <w:tcPr>
            <w:cnfStyle w:val="001000000000" w:firstRow="0" w:lastRow="0" w:firstColumn="1" w:lastColumn="0" w:oddVBand="0" w:evenVBand="0" w:oddHBand="0" w:evenHBand="0" w:firstRowFirstColumn="0" w:firstRowLastColumn="0" w:lastRowFirstColumn="0" w:lastRowLastColumn="0"/>
            <w:tcW w:w="1727" w:type="dxa"/>
            <w:shd w:val="clear" w:color="auto" w:fill="E3DEF5" w:themeFill="accent4" w:themeFillTint="1A"/>
          </w:tcPr>
          <w:p w14:paraId="3078B22C" w14:textId="77777777" w:rsidR="0066534C" w:rsidRPr="00CB1092" w:rsidRDefault="0066534C" w:rsidP="00A75998">
            <w:pPr>
              <w:rPr>
                <w:rFonts w:cstheme="minorHAnsi"/>
                <w:b/>
                <w:szCs w:val="18"/>
              </w:rPr>
            </w:pPr>
            <w:r w:rsidRPr="00CB1092">
              <w:rPr>
                <w:rFonts w:cstheme="minorHAnsi"/>
                <w:b/>
                <w:szCs w:val="18"/>
              </w:rPr>
              <w:t>3.3</w:t>
            </w:r>
          </w:p>
        </w:tc>
        <w:tc>
          <w:tcPr>
            <w:tcW w:w="3668" w:type="dxa"/>
            <w:shd w:val="clear" w:color="auto" w:fill="E3DEF5" w:themeFill="accent4" w:themeFillTint="1A"/>
            <w:vAlign w:val="center"/>
          </w:tcPr>
          <w:p w14:paraId="2158209F" w14:textId="77777777" w:rsidR="0066534C" w:rsidRPr="00CB1092"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b/>
                <w:szCs w:val="18"/>
              </w:rPr>
            </w:pPr>
            <w:r w:rsidRPr="00CB1092">
              <w:rPr>
                <w:rFonts w:cstheme="minorHAnsi"/>
                <w:b/>
                <w:szCs w:val="18"/>
              </w:rPr>
              <w:t>Meter coverage</w:t>
            </w:r>
          </w:p>
        </w:tc>
        <w:tc>
          <w:tcPr>
            <w:tcW w:w="4244" w:type="dxa"/>
            <w:shd w:val="clear" w:color="auto" w:fill="E3DEF5" w:themeFill="accent4" w:themeFillTint="1A"/>
            <w:vAlign w:val="center"/>
          </w:tcPr>
          <w:p w14:paraId="4CE8370C" w14:textId="77777777" w:rsidR="0066534C" w:rsidRPr="00CB1092"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b/>
                <w:szCs w:val="18"/>
              </w:rPr>
            </w:pPr>
          </w:p>
        </w:tc>
      </w:tr>
      <w:tr w:rsidR="0066534C" w:rsidRPr="00CB1092" w14:paraId="61DB199B" w14:textId="77777777" w:rsidTr="00E378F5">
        <w:tc>
          <w:tcPr>
            <w:cnfStyle w:val="001000000000" w:firstRow="0" w:lastRow="0" w:firstColumn="1" w:lastColumn="0" w:oddVBand="0" w:evenVBand="0" w:oddHBand="0" w:evenHBand="0" w:firstRowFirstColumn="0" w:firstRowLastColumn="0" w:lastRowFirstColumn="0" w:lastRowLastColumn="0"/>
            <w:tcW w:w="1727" w:type="dxa"/>
          </w:tcPr>
          <w:p w14:paraId="789FABB2" w14:textId="77777777" w:rsidR="0066534C" w:rsidRPr="00CB1092" w:rsidRDefault="0066534C" w:rsidP="00A75998">
            <w:pPr>
              <w:rPr>
                <w:rFonts w:cstheme="minorHAnsi"/>
                <w:szCs w:val="18"/>
              </w:rPr>
            </w:pPr>
            <w:r w:rsidRPr="00CB1092">
              <w:rPr>
                <w:rFonts w:cstheme="minorHAnsi"/>
                <w:szCs w:val="18"/>
              </w:rPr>
              <w:t>3.3 (i)</w:t>
            </w:r>
          </w:p>
        </w:tc>
        <w:tc>
          <w:tcPr>
            <w:tcW w:w="3668" w:type="dxa"/>
            <w:vAlign w:val="center"/>
          </w:tcPr>
          <w:p w14:paraId="208AC294" w14:textId="77777777" w:rsidR="0066534C" w:rsidRPr="00CB1092"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szCs w:val="18"/>
              </w:rPr>
            </w:pPr>
            <w:r w:rsidRPr="00CB1092">
              <w:rPr>
                <w:rFonts w:cstheme="minorHAnsi"/>
                <w:szCs w:val="18"/>
              </w:rPr>
              <w:t>All take via water entitlements to be metered by June 2025 and a plan for achieving this.</w:t>
            </w:r>
          </w:p>
        </w:tc>
        <w:tc>
          <w:tcPr>
            <w:tcW w:w="4244" w:type="dxa"/>
            <w:vAlign w:val="center"/>
          </w:tcPr>
          <w:p w14:paraId="0657656F" w14:textId="77777777" w:rsidR="0066534C" w:rsidRPr="005D4217"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szCs w:val="18"/>
              </w:rPr>
            </w:pPr>
            <w:r w:rsidRPr="005D4217">
              <w:rPr>
                <w:rFonts w:cstheme="minorHAnsi"/>
                <w:szCs w:val="18"/>
              </w:rPr>
              <w:t xml:space="preserve">This policy requires all extraction sites to be metered except in certain circumstances as described above by June 2025 to avoid the costs of metering exceeding the benefits. </w:t>
            </w:r>
          </w:p>
        </w:tc>
      </w:tr>
      <w:tr w:rsidR="0066534C" w:rsidRPr="00CB1092" w14:paraId="1BB480AE" w14:textId="77777777" w:rsidTr="00E378F5">
        <w:tc>
          <w:tcPr>
            <w:cnfStyle w:val="001000000000" w:firstRow="0" w:lastRow="0" w:firstColumn="1" w:lastColumn="0" w:oddVBand="0" w:evenVBand="0" w:oddHBand="0" w:evenHBand="0" w:firstRowFirstColumn="0" w:firstRowLastColumn="0" w:lastRowFirstColumn="0" w:lastRowLastColumn="0"/>
            <w:tcW w:w="1727" w:type="dxa"/>
            <w:shd w:val="clear" w:color="auto" w:fill="E3DEF5" w:themeFill="accent4" w:themeFillTint="1A"/>
          </w:tcPr>
          <w:p w14:paraId="2D7237AF" w14:textId="77777777" w:rsidR="0066534C" w:rsidRPr="00CB1092" w:rsidRDefault="0066534C" w:rsidP="00A75998">
            <w:pPr>
              <w:rPr>
                <w:rFonts w:cstheme="minorHAnsi"/>
                <w:b/>
                <w:szCs w:val="18"/>
              </w:rPr>
            </w:pPr>
            <w:r w:rsidRPr="00CB1092">
              <w:rPr>
                <w:rFonts w:cstheme="minorHAnsi"/>
                <w:b/>
                <w:szCs w:val="18"/>
              </w:rPr>
              <w:t>3.4</w:t>
            </w:r>
          </w:p>
        </w:tc>
        <w:tc>
          <w:tcPr>
            <w:tcW w:w="3668" w:type="dxa"/>
            <w:shd w:val="clear" w:color="auto" w:fill="E3DEF5" w:themeFill="accent4" w:themeFillTint="1A"/>
            <w:vAlign w:val="center"/>
          </w:tcPr>
          <w:p w14:paraId="11CF0F64" w14:textId="77777777" w:rsidR="0066534C" w:rsidRPr="00CB1092"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b/>
                <w:szCs w:val="18"/>
              </w:rPr>
            </w:pPr>
            <w:r w:rsidRPr="00CB1092">
              <w:rPr>
                <w:rFonts w:cstheme="minorHAnsi"/>
                <w:b/>
                <w:szCs w:val="18"/>
              </w:rPr>
              <w:t>Transmission of Data</w:t>
            </w:r>
          </w:p>
        </w:tc>
        <w:tc>
          <w:tcPr>
            <w:tcW w:w="4244" w:type="dxa"/>
            <w:shd w:val="clear" w:color="auto" w:fill="E3DEF5" w:themeFill="accent4" w:themeFillTint="1A"/>
            <w:vAlign w:val="center"/>
          </w:tcPr>
          <w:p w14:paraId="4F8E287F" w14:textId="77777777" w:rsidR="0066534C" w:rsidRPr="005D4217"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b/>
                <w:szCs w:val="18"/>
              </w:rPr>
            </w:pPr>
          </w:p>
        </w:tc>
      </w:tr>
      <w:tr w:rsidR="0066534C" w:rsidRPr="00CB1092" w14:paraId="59E1529B" w14:textId="77777777" w:rsidTr="00E378F5">
        <w:tc>
          <w:tcPr>
            <w:cnfStyle w:val="001000000000" w:firstRow="0" w:lastRow="0" w:firstColumn="1" w:lastColumn="0" w:oddVBand="0" w:evenVBand="0" w:oddHBand="0" w:evenHBand="0" w:firstRowFirstColumn="0" w:firstRowLastColumn="0" w:lastRowFirstColumn="0" w:lastRowLastColumn="0"/>
            <w:tcW w:w="1727" w:type="dxa"/>
          </w:tcPr>
          <w:p w14:paraId="76B9664E" w14:textId="77777777" w:rsidR="0066534C" w:rsidRPr="00CB1092" w:rsidRDefault="0066534C" w:rsidP="00A75998">
            <w:pPr>
              <w:rPr>
                <w:rFonts w:cstheme="minorHAnsi"/>
                <w:szCs w:val="18"/>
              </w:rPr>
            </w:pPr>
            <w:r w:rsidRPr="00CB1092">
              <w:rPr>
                <w:rFonts w:cstheme="minorHAnsi"/>
                <w:szCs w:val="18"/>
              </w:rPr>
              <w:t>3.4 (i)</w:t>
            </w:r>
          </w:p>
        </w:tc>
        <w:tc>
          <w:tcPr>
            <w:tcW w:w="3668" w:type="dxa"/>
            <w:vAlign w:val="center"/>
          </w:tcPr>
          <w:p w14:paraId="4196A909" w14:textId="77777777" w:rsidR="0066534C" w:rsidRPr="00CB1092"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szCs w:val="18"/>
              </w:rPr>
            </w:pPr>
            <w:r w:rsidRPr="00CB1092">
              <w:rPr>
                <w:rFonts w:cstheme="minorHAnsi"/>
                <w:szCs w:val="18"/>
              </w:rPr>
              <w:t>A program to progressively automate the reporting of take, regardless of how that is measured, no later than 2025</w:t>
            </w:r>
          </w:p>
        </w:tc>
        <w:tc>
          <w:tcPr>
            <w:tcW w:w="4244" w:type="dxa"/>
            <w:vAlign w:val="center"/>
          </w:tcPr>
          <w:p w14:paraId="4BDF8AEC" w14:textId="316EA63B" w:rsidR="0066534C" w:rsidRPr="005D4217"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szCs w:val="18"/>
              </w:rPr>
            </w:pPr>
            <w:r w:rsidRPr="005D4217">
              <w:rPr>
                <w:rFonts w:cstheme="minorHAnsi"/>
                <w:szCs w:val="18"/>
              </w:rPr>
              <w:t>This policy (page 1</w:t>
            </w:r>
            <w:r w:rsidR="005D4217" w:rsidRPr="005D4217">
              <w:rPr>
                <w:rFonts w:cstheme="minorHAnsi"/>
                <w:szCs w:val="18"/>
              </w:rPr>
              <w:t>2</w:t>
            </w:r>
            <w:r w:rsidRPr="005D4217">
              <w:rPr>
                <w:rFonts w:cstheme="minorHAnsi"/>
                <w:szCs w:val="18"/>
              </w:rPr>
              <w:t xml:space="preserve">) requires all metered water take to be telemetered by June 2025 except where telemetry is less suitable or practical than manual meter reading, or an alternative technology can be applied based on an assessment of the full range of costs and benefits. </w:t>
            </w:r>
          </w:p>
        </w:tc>
      </w:tr>
      <w:tr w:rsidR="0066534C" w:rsidRPr="00CB1092" w14:paraId="07CA5779" w14:textId="77777777" w:rsidTr="00E378F5">
        <w:tc>
          <w:tcPr>
            <w:cnfStyle w:val="001000000000" w:firstRow="0" w:lastRow="0" w:firstColumn="1" w:lastColumn="0" w:oddVBand="0" w:evenVBand="0" w:oddHBand="0" w:evenHBand="0" w:firstRowFirstColumn="0" w:firstRowLastColumn="0" w:lastRowFirstColumn="0" w:lastRowLastColumn="0"/>
            <w:tcW w:w="1727" w:type="dxa"/>
            <w:shd w:val="clear" w:color="auto" w:fill="E3DEF5" w:themeFill="accent4" w:themeFillTint="1A"/>
          </w:tcPr>
          <w:p w14:paraId="342ADA1A" w14:textId="77777777" w:rsidR="0066534C" w:rsidRPr="00CB1092" w:rsidRDefault="0066534C" w:rsidP="00A75998">
            <w:pPr>
              <w:rPr>
                <w:rFonts w:cstheme="minorHAnsi"/>
                <w:b/>
                <w:szCs w:val="18"/>
              </w:rPr>
            </w:pPr>
            <w:r w:rsidRPr="00CB1092">
              <w:rPr>
                <w:rFonts w:cstheme="minorHAnsi"/>
                <w:b/>
                <w:szCs w:val="18"/>
              </w:rPr>
              <w:t>3.5</w:t>
            </w:r>
          </w:p>
        </w:tc>
        <w:tc>
          <w:tcPr>
            <w:tcW w:w="3668" w:type="dxa"/>
            <w:shd w:val="clear" w:color="auto" w:fill="E3DEF5" w:themeFill="accent4" w:themeFillTint="1A"/>
            <w:vAlign w:val="center"/>
          </w:tcPr>
          <w:p w14:paraId="6AFDF075" w14:textId="77777777" w:rsidR="0066534C" w:rsidRPr="00CB1092"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b/>
                <w:szCs w:val="18"/>
              </w:rPr>
            </w:pPr>
            <w:r w:rsidRPr="00CB1092">
              <w:rPr>
                <w:rFonts w:cstheme="minorHAnsi"/>
                <w:b/>
                <w:szCs w:val="18"/>
              </w:rPr>
              <w:t xml:space="preserve">High risk </w:t>
            </w:r>
            <w:proofErr w:type="gramStart"/>
            <w:r w:rsidRPr="00CB1092">
              <w:rPr>
                <w:rFonts w:cstheme="minorHAnsi"/>
                <w:b/>
                <w:szCs w:val="18"/>
              </w:rPr>
              <w:t>take</w:t>
            </w:r>
            <w:proofErr w:type="gramEnd"/>
          </w:p>
        </w:tc>
        <w:tc>
          <w:tcPr>
            <w:tcW w:w="4244" w:type="dxa"/>
            <w:shd w:val="clear" w:color="auto" w:fill="E3DEF5" w:themeFill="accent4" w:themeFillTint="1A"/>
            <w:vAlign w:val="center"/>
          </w:tcPr>
          <w:p w14:paraId="2AFEB09E" w14:textId="77777777" w:rsidR="0066534C" w:rsidRPr="005D4217"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szCs w:val="18"/>
              </w:rPr>
            </w:pPr>
          </w:p>
        </w:tc>
      </w:tr>
      <w:tr w:rsidR="0066534C" w:rsidRPr="00CB1092" w14:paraId="50BD9DE8" w14:textId="77777777" w:rsidTr="00E378F5">
        <w:tc>
          <w:tcPr>
            <w:cnfStyle w:val="001000000000" w:firstRow="0" w:lastRow="0" w:firstColumn="1" w:lastColumn="0" w:oddVBand="0" w:evenVBand="0" w:oddHBand="0" w:evenHBand="0" w:firstRowFirstColumn="0" w:firstRowLastColumn="0" w:lastRowFirstColumn="0" w:lastRowLastColumn="0"/>
            <w:tcW w:w="1727" w:type="dxa"/>
          </w:tcPr>
          <w:p w14:paraId="788A67AA" w14:textId="77777777" w:rsidR="0066534C" w:rsidRPr="00CB1092" w:rsidRDefault="0066534C" w:rsidP="00A75998">
            <w:pPr>
              <w:rPr>
                <w:rFonts w:cstheme="minorHAnsi"/>
                <w:b/>
                <w:szCs w:val="18"/>
              </w:rPr>
            </w:pPr>
          </w:p>
        </w:tc>
        <w:tc>
          <w:tcPr>
            <w:tcW w:w="3668" w:type="dxa"/>
            <w:vAlign w:val="center"/>
          </w:tcPr>
          <w:p w14:paraId="70B7D320" w14:textId="77777777" w:rsidR="0066534C" w:rsidRPr="00CB1092"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b/>
                <w:szCs w:val="18"/>
              </w:rPr>
            </w:pPr>
            <w:r w:rsidRPr="00CB1092">
              <w:rPr>
                <w:rFonts w:cstheme="minorHAnsi"/>
                <w:szCs w:val="18"/>
              </w:rPr>
              <w:t xml:space="preserve">The highest risk </w:t>
            </w:r>
            <w:proofErr w:type="gramStart"/>
            <w:r w:rsidRPr="00CB1092">
              <w:rPr>
                <w:rFonts w:cstheme="minorHAnsi"/>
                <w:szCs w:val="18"/>
              </w:rPr>
              <w:t>take</w:t>
            </w:r>
            <w:proofErr w:type="gramEnd"/>
            <w:r w:rsidRPr="00CB1092">
              <w:rPr>
                <w:rFonts w:cstheme="minorHAnsi"/>
                <w:szCs w:val="18"/>
              </w:rPr>
              <w:t>, including large users in the Barwon–Darling, to be accurately metered by December 2019 and will publish what constitutes highest risk in their metering policies. High risk take should also be telemetered by December 2019 with any exemptions published.</w:t>
            </w:r>
          </w:p>
        </w:tc>
        <w:tc>
          <w:tcPr>
            <w:tcW w:w="4244" w:type="dxa"/>
            <w:vAlign w:val="center"/>
          </w:tcPr>
          <w:p w14:paraId="36575DFE" w14:textId="2582D50E" w:rsidR="0066534C" w:rsidRPr="005D4217"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szCs w:val="18"/>
              </w:rPr>
            </w:pPr>
            <w:r w:rsidRPr="005D4217">
              <w:rPr>
                <w:rFonts w:cstheme="minorHAnsi"/>
                <w:szCs w:val="18"/>
              </w:rPr>
              <w:t>This policy (page 1</w:t>
            </w:r>
            <w:r w:rsidR="005D4217" w:rsidRPr="005D4217">
              <w:rPr>
                <w:rFonts w:cstheme="minorHAnsi"/>
                <w:szCs w:val="18"/>
              </w:rPr>
              <w:t>5</w:t>
            </w:r>
            <w:r w:rsidRPr="005D4217">
              <w:rPr>
                <w:rFonts w:cstheme="minorHAnsi"/>
                <w:szCs w:val="18"/>
              </w:rPr>
              <w:t xml:space="preserve">) requires water take that is more than 5,000 ML per year for an individual service point, excluding take under bulk water metering, (high risk take) to be telemetered from the date this policy is published. As described in page </w:t>
            </w:r>
            <w:r w:rsidR="005D4217" w:rsidRPr="005D4217">
              <w:rPr>
                <w:rFonts w:cstheme="minorHAnsi"/>
                <w:szCs w:val="18"/>
              </w:rPr>
              <w:t>8</w:t>
            </w:r>
            <w:r w:rsidRPr="005D4217">
              <w:rPr>
                <w:rFonts w:cstheme="minorHAnsi"/>
                <w:szCs w:val="18"/>
              </w:rPr>
              <w:t xml:space="preserve">, the requirements for bulk metering are covered under a different and comprehensive metering program. </w:t>
            </w:r>
          </w:p>
        </w:tc>
      </w:tr>
      <w:tr w:rsidR="0066534C" w:rsidRPr="00CB1092" w14:paraId="34961EF3" w14:textId="77777777" w:rsidTr="00E378F5">
        <w:tc>
          <w:tcPr>
            <w:cnfStyle w:val="001000000000" w:firstRow="0" w:lastRow="0" w:firstColumn="1" w:lastColumn="0" w:oddVBand="0" w:evenVBand="0" w:oddHBand="0" w:evenHBand="0" w:firstRowFirstColumn="0" w:firstRowLastColumn="0" w:lastRowFirstColumn="0" w:lastRowLastColumn="0"/>
            <w:tcW w:w="1727" w:type="dxa"/>
            <w:shd w:val="clear" w:color="auto" w:fill="E3DEF5" w:themeFill="accent4" w:themeFillTint="1A"/>
          </w:tcPr>
          <w:p w14:paraId="155FB5CF" w14:textId="77777777" w:rsidR="0066534C" w:rsidRPr="00CB1092" w:rsidRDefault="0066534C" w:rsidP="00A75998">
            <w:pPr>
              <w:rPr>
                <w:rFonts w:cstheme="minorHAnsi"/>
                <w:b/>
                <w:szCs w:val="18"/>
              </w:rPr>
            </w:pPr>
            <w:r w:rsidRPr="00CB1092">
              <w:rPr>
                <w:rFonts w:cstheme="minorHAnsi"/>
                <w:b/>
                <w:szCs w:val="18"/>
              </w:rPr>
              <w:t>3.6</w:t>
            </w:r>
          </w:p>
        </w:tc>
        <w:tc>
          <w:tcPr>
            <w:tcW w:w="3668" w:type="dxa"/>
            <w:shd w:val="clear" w:color="auto" w:fill="E3DEF5" w:themeFill="accent4" w:themeFillTint="1A"/>
            <w:vAlign w:val="center"/>
          </w:tcPr>
          <w:p w14:paraId="13CE8897" w14:textId="77777777" w:rsidR="0066534C" w:rsidRPr="00CB1092"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b/>
                <w:szCs w:val="18"/>
              </w:rPr>
            </w:pPr>
            <w:r w:rsidRPr="00CB1092">
              <w:rPr>
                <w:rFonts w:cstheme="minorHAnsi"/>
                <w:b/>
                <w:szCs w:val="18"/>
              </w:rPr>
              <w:t>Timetable for installation</w:t>
            </w:r>
          </w:p>
        </w:tc>
        <w:tc>
          <w:tcPr>
            <w:tcW w:w="4244" w:type="dxa"/>
            <w:shd w:val="clear" w:color="auto" w:fill="E3DEF5" w:themeFill="accent4" w:themeFillTint="1A"/>
            <w:vAlign w:val="center"/>
          </w:tcPr>
          <w:p w14:paraId="755AB9C8" w14:textId="77777777" w:rsidR="0066534C" w:rsidRPr="005D4217" w:rsidRDefault="0066534C" w:rsidP="00E378F5">
            <w:pPr>
              <w:cnfStyle w:val="000000000000" w:firstRow="0" w:lastRow="0" w:firstColumn="0" w:lastColumn="0" w:oddVBand="0" w:evenVBand="0" w:oddHBand="0" w:evenHBand="0" w:firstRowFirstColumn="0" w:firstRowLastColumn="0" w:lastRowFirstColumn="0" w:lastRowLastColumn="0"/>
              <w:rPr>
                <w:rFonts w:cstheme="minorHAnsi"/>
                <w:szCs w:val="18"/>
              </w:rPr>
            </w:pPr>
          </w:p>
        </w:tc>
      </w:tr>
      <w:tr w:rsidR="0066534C" w:rsidRPr="00CB1092" w14:paraId="1DE1989F" w14:textId="77777777" w:rsidTr="00E378F5">
        <w:tc>
          <w:tcPr>
            <w:cnfStyle w:val="001000000000" w:firstRow="0" w:lastRow="0" w:firstColumn="1" w:lastColumn="0" w:oddVBand="0" w:evenVBand="0" w:oddHBand="0" w:evenHBand="0" w:firstRowFirstColumn="0" w:firstRowLastColumn="0" w:lastRowFirstColumn="0" w:lastRowLastColumn="0"/>
            <w:tcW w:w="1727" w:type="dxa"/>
          </w:tcPr>
          <w:p w14:paraId="7E2E1C53" w14:textId="77777777" w:rsidR="0066534C" w:rsidRPr="00CB1092" w:rsidRDefault="0066534C" w:rsidP="00A75998">
            <w:pPr>
              <w:pStyle w:val="BodyText"/>
            </w:pPr>
          </w:p>
        </w:tc>
        <w:tc>
          <w:tcPr>
            <w:tcW w:w="3668" w:type="dxa"/>
            <w:vAlign w:val="center"/>
          </w:tcPr>
          <w:p w14:paraId="4A01AA5E" w14:textId="77777777" w:rsidR="0066534C" w:rsidRPr="00CB1092" w:rsidRDefault="0066534C" w:rsidP="00E378F5">
            <w:pPr>
              <w:pStyle w:val="BodyText"/>
              <w:cnfStyle w:val="000000000000" w:firstRow="0" w:lastRow="0" w:firstColumn="0" w:lastColumn="0" w:oddVBand="0" w:evenVBand="0" w:oddHBand="0" w:evenHBand="0" w:firstRowFirstColumn="0" w:firstRowLastColumn="0" w:lastRowFirstColumn="0" w:lastRowLastColumn="0"/>
            </w:pPr>
            <w:r w:rsidRPr="00CB1092">
              <w:t>A timetable for the installation of new meters and telemetry, and auditing and maintenance of the metering fleet to meet the above requirements.</w:t>
            </w:r>
          </w:p>
        </w:tc>
        <w:tc>
          <w:tcPr>
            <w:tcW w:w="4244" w:type="dxa"/>
            <w:vAlign w:val="center"/>
          </w:tcPr>
          <w:p w14:paraId="3CF1A8B2" w14:textId="5D3D1909" w:rsidR="0066534C" w:rsidRPr="005D4217" w:rsidRDefault="0066534C" w:rsidP="00E378F5">
            <w:pPr>
              <w:pStyle w:val="BodyText"/>
              <w:cnfStyle w:val="000000000000" w:firstRow="0" w:lastRow="0" w:firstColumn="0" w:lastColumn="0" w:oddVBand="0" w:evenVBand="0" w:oddHBand="0" w:evenHBand="0" w:firstRowFirstColumn="0" w:firstRowLastColumn="0" w:lastRowFirstColumn="0" w:lastRowLastColumn="0"/>
            </w:pPr>
            <w:r w:rsidRPr="005D4217">
              <w:t xml:space="preserve">A timetable for installation of new meters and telemetry is set out in </w:t>
            </w:r>
            <w:r w:rsidRPr="005D4217">
              <w:rPr>
                <w:i/>
              </w:rPr>
              <w:t xml:space="preserve">Table </w:t>
            </w:r>
            <w:r w:rsidR="005D4217" w:rsidRPr="005D4217">
              <w:rPr>
                <w:i/>
              </w:rPr>
              <w:t>3</w:t>
            </w:r>
            <w:r w:rsidRPr="005D4217">
              <w:rPr>
                <w:i/>
              </w:rPr>
              <w:t xml:space="preserve"> (</w:t>
            </w:r>
            <w:r w:rsidRPr="005D4217">
              <w:t>page 1</w:t>
            </w:r>
            <w:r w:rsidR="005D4217" w:rsidRPr="005D4217">
              <w:t>2</w:t>
            </w:r>
            <w:r w:rsidRPr="005D4217">
              <w:rPr>
                <w:i/>
              </w:rPr>
              <w:t>)</w:t>
            </w:r>
            <w:r w:rsidRPr="005D4217">
              <w:t xml:space="preserve">. </w:t>
            </w:r>
          </w:p>
        </w:tc>
      </w:tr>
    </w:tbl>
    <w:p w14:paraId="38F1B0EB" w14:textId="77777777" w:rsidR="0066534C" w:rsidRDefault="0066534C" w:rsidP="004D6845">
      <w:pPr>
        <w:pStyle w:val="BodyText"/>
      </w:pPr>
    </w:p>
    <w:p w14:paraId="59511115" w14:textId="0EE878CF" w:rsidR="0066534C" w:rsidRDefault="0066534C" w:rsidP="0066534C">
      <w:pPr>
        <w:pStyle w:val="Heading1"/>
        <w:numPr>
          <w:ilvl w:val="0"/>
          <w:numId w:val="0"/>
        </w:numPr>
      </w:pPr>
      <w:bookmarkStart w:id="119" w:name="_Toc170283694"/>
      <w:r w:rsidRPr="004D6845">
        <w:rPr>
          <w:b/>
        </w:rPr>
        <w:lastRenderedPageBreak/>
        <w:t xml:space="preserve">Appendix </w:t>
      </w:r>
      <w:r w:rsidR="002E50B1">
        <w:rPr>
          <w:b/>
        </w:rPr>
        <w:t>E</w:t>
      </w:r>
      <w:r w:rsidRPr="004D6845">
        <w:rPr>
          <w:b/>
        </w:rPr>
        <w:t>:</w:t>
      </w:r>
      <w:r>
        <w:t xml:space="preserve"> </w:t>
      </w:r>
      <w:r w:rsidRPr="00CB1EEB">
        <w:t>Glossary</w:t>
      </w:r>
      <w:bookmarkEnd w:id="119"/>
    </w:p>
    <w:tbl>
      <w:tblPr>
        <w:tblStyle w:val="TableGrid"/>
        <w:tblW w:w="10207" w:type="dxa"/>
        <w:tblInd w:w="-284" w:type="dxa"/>
        <w:tblLook w:val="04A0" w:firstRow="1" w:lastRow="0" w:firstColumn="1" w:lastColumn="0" w:noHBand="0" w:noVBand="1"/>
      </w:tblPr>
      <w:tblGrid>
        <w:gridCol w:w="2410"/>
        <w:gridCol w:w="7797"/>
      </w:tblGrid>
      <w:tr w:rsidR="0066534C" w:rsidRPr="00887962" w14:paraId="0BEB3525" w14:textId="77777777" w:rsidTr="002D0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201547" w:themeFill="accent4"/>
          </w:tcPr>
          <w:p w14:paraId="0CBBAF47" w14:textId="77777777" w:rsidR="0066534C" w:rsidRPr="00887962" w:rsidRDefault="0066534C" w:rsidP="00A75998">
            <w:pPr>
              <w:pStyle w:val="BodyText"/>
              <w:rPr>
                <w:b/>
                <w:color w:val="FFFFFF" w:themeColor="background1"/>
              </w:rPr>
            </w:pPr>
            <w:r w:rsidRPr="00887962">
              <w:rPr>
                <w:b/>
                <w:color w:val="FFFFFF" w:themeColor="background1"/>
              </w:rPr>
              <w:t>Term</w:t>
            </w:r>
          </w:p>
        </w:tc>
        <w:tc>
          <w:tcPr>
            <w:tcW w:w="7797" w:type="dxa"/>
            <w:shd w:val="clear" w:color="auto" w:fill="201547" w:themeFill="accent4"/>
          </w:tcPr>
          <w:p w14:paraId="173FF6C9" w14:textId="77777777" w:rsidR="0066534C" w:rsidRPr="00887962" w:rsidRDefault="0066534C" w:rsidP="00A75998">
            <w:pPr>
              <w:pStyle w:val="BodyText"/>
              <w:cnfStyle w:val="100000000000" w:firstRow="1" w:lastRow="0" w:firstColumn="0" w:lastColumn="0" w:oddVBand="0" w:evenVBand="0" w:oddHBand="0" w:evenHBand="0" w:firstRowFirstColumn="0" w:firstRowLastColumn="0" w:lastRowFirstColumn="0" w:lastRowLastColumn="0"/>
              <w:rPr>
                <w:b/>
                <w:color w:val="FFFFFF" w:themeColor="background1"/>
              </w:rPr>
            </w:pPr>
            <w:r w:rsidRPr="00887962">
              <w:rPr>
                <w:b/>
                <w:color w:val="FFFFFF" w:themeColor="background1"/>
              </w:rPr>
              <w:t>Definition</w:t>
            </w:r>
          </w:p>
        </w:tc>
      </w:tr>
      <w:tr w:rsidR="0066534C" w14:paraId="22337E3A"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E2E2842" w14:textId="77777777" w:rsidR="0066534C" w:rsidRPr="00B9549F" w:rsidRDefault="0066534C" w:rsidP="00B9549F">
            <w:pPr>
              <w:pStyle w:val="BodyText"/>
              <w:rPr>
                <w:rFonts w:ascii="Arial" w:hAnsi="Arial" w:cs="Arial"/>
                <w:b/>
                <w:sz w:val="19"/>
                <w:szCs w:val="19"/>
              </w:rPr>
            </w:pPr>
            <w:r w:rsidRPr="00B9549F">
              <w:rPr>
                <w:rFonts w:ascii="Arial" w:hAnsi="Arial" w:cs="Arial"/>
                <w:b/>
                <w:sz w:val="19"/>
                <w:szCs w:val="19"/>
              </w:rPr>
              <w:t>Bulk water meter</w:t>
            </w:r>
          </w:p>
        </w:tc>
        <w:tc>
          <w:tcPr>
            <w:tcW w:w="7797" w:type="dxa"/>
            <w:vAlign w:val="center"/>
          </w:tcPr>
          <w:p w14:paraId="5BCB52C7" w14:textId="77777777"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B9549F">
              <w:rPr>
                <w:rFonts w:ascii="Arial" w:hAnsi="Arial" w:cs="Arial"/>
                <w:sz w:val="19"/>
                <w:szCs w:val="19"/>
              </w:rPr>
              <w:t>a meter for measuring the flow under the approved bulk entitlement metering program.</w:t>
            </w:r>
          </w:p>
        </w:tc>
      </w:tr>
      <w:tr w:rsidR="00A82E6F" w14:paraId="0C0FB8D4"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CB79FE5" w14:textId="20EB4B2F" w:rsidR="00A82E6F" w:rsidRPr="00B9549F" w:rsidRDefault="00A82E6F" w:rsidP="00A82E6F">
            <w:pPr>
              <w:pStyle w:val="BodyText"/>
              <w:rPr>
                <w:rFonts w:ascii="Arial" w:hAnsi="Arial" w:cs="Arial"/>
                <w:b/>
                <w:sz w:val="19"/>
                <w:szCs w:val="19"/>
              </w:rPr>
            </w:pPr>
            <w:r>
              <w:rPr>
                <w:rFonts w:ascii="Arial" w:hAnsi="Arial" w:cs="Arial"/>
                <w:b/>
                <w:sz w:val="19"/>
                <w:szCs w:val="19"/>
              </w:rPr>
              <w:t xml:space="preserve">Contemporary </w:t>
            </w:r>
            <w:r w:rsidR="00555BF9">
              <w:rPr>
                <w:rFonts w:ascii="Arial" w:hAnsi="Arial" w:cs="Arial"/>
                <w:b/>
                <w:sz w:val="19"/>
                <w:szCs w:val="19"/>
              </w:rPr>
              <w:t xml:space="preserve">standard </w:t>
            </w:r>
          </w:p>
        </w:tc>
        <w:tc>
          <w:tcPr>
            <w:tcW w:w="7797" w:type="dxa"/>
            <w:vAlign w:val="center"/>
          </w:tcPr>
          <w:p w14:paraId="5B7E0196" w14:textId="6F12F8DA" w:rsidR="00A82E6F" w:rsidRPr="00B9549F" w:rsidRDefault="00414F81" w:rsidP="00A82E6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Pr>
                <w:rFonts w:ascii="Arial" w:hAnsi="Arial" w:cs="Arial"/>
                <w:sz w:val="19"/>
                <w:szCs w:val="19"/>
              </w:rPr>
              <w:t>also referred to as</w:t>
            </w:r>
            <w:r w:rsidR="004357E6">
              <w:rPr>
                <w:rFonts w:ascii="Arial" w:hAnsi="Arial" w:cs="Arial"/>
                <w:sz w:val="19"/>
                <w:szCs w:val="19"/>
              </w:rPr>
              <w:t xml:space="preserve"> </w:t>
            </w:r>
            <w:r w:rsidR="004357E6" w:rsidRPr="00000FBF">
              <w:rPr>
                <w:rFonts w:ascii="Arial" w:hAnsi="Arial" w:cs="Arial"/>
                <w:i/>
                <w:iCs/>
                <w:sz w:val="19"/>
                <w:szCs w:val="19"/>
              </w:rPr>
              <w:t>interim</w:t>
            </w:r>
            <w:r w:rsidR="00A82E6F" w:rsidRPr="00000FBF">
              <w:rPr>
                <w:rFonts w:ascii="Arial" w:hAnsi="Arial" w:cs="Arial"/>
                <w:i/>
                <w:iCs/>
                <w:sz w:val="19"/>
                <w:szCs w:val="19"/>
              </w:rPr>
              <w:t xml:space="preserve"> standard</w:t>
            </w:r>
            <w:r>
              <w:rPr>
                <w:rFonts w:ascii="Arial" w:hAnsi="Arial" w:cs="Arial"/>
                <w:sz w:val="19"/>
                <w:szCs w:val="19"/>
              </w:rPr>
              <w:t>,</w:t>
            </w:r>
            <w:r w:rsidR="00A82E6F" w:rsidRPr="00B9549F">
              <w:rPr>
                <w:rFonts w:ascii="Arial" w:hAnsi="Arial" w:cs="Arial"/>
                <w:sz w:val="19"/>
                <w:szCs w:val="19"/>
              </w:rPr>
              <w:t xml:space="preserve"> </w:t>
            </w:r>
            <w:r w:rsidR="0023750A">
              <w:rPr>
                <w:rFonts w:ascii="Arial" w:hAnsi="Arial" w:cs="Arial"/>
                <w:sz w:val="19"/>
                <w:szCs w:val="19"/>
              </w:rPr>
              <w:t xml:space="preserve">and contemporary at the time the meter was installed, </w:t>
            </w:r>
            <w:r w:rsidR="001D728B">
              <w:rPr>
                <w:rFonts w:ascii="Arial" w:hAnsi="Arial" w:cs="Arial"/>
                <w:sz w:val="19"/>
                <w:szCs w:val="19"/>
              </w:rPr>
              <w:t xml:space="preserve">is a standard </w:t>
            </w:r>
            <w:r w:rsidR="00A82E6F" w:rsidRPr="00B9549F">
              <w:rPr>
                <w:rFonts w:ascii="Arial" w:hAnsi="Arial" w:cs="Arial"/>
                <w:sz w:val="19"/>
                <w:szCs w:val="19"/>
              </w:rPr>
              <w:t>under which an installed water meter is likely to meet the ±5% accuracy range, and which has a manufacturer’s certificate of accuracy of ±2.5% and has been installed to manufacturer’s specifications</w:t>
            </w:r>
            <w:r w:rsidR="007F39D6">
              <w:rPr>
                <w:rFonts w:ascii="Arial" w:hAnsi="Arial" w:cs="Arial"/>
                <w:sz w:val="19"/>
                <w:szCs w:val="19"/>
              </w:rPr>
              <w:t>.</w:t>
            </w:r>
          </w:p>
        </w:tc>
      </w:tr>
      <w:tr w:rsidR="0066534C" w:rsidRPr="0026271E" w14:paraId="63B1D7AF"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2C7E3A0F" w14:textId="77777777" w:rsidR="0066534C" w:rsidRPr="00B9549F" w:rsidRDefault="0066534C" w:rsidP="00B9549F">
            <w:pPr>
              <w:pStyle w:val="BodyText"/>
              <w:rPr>
                <w:rFonts w:ascii="Arial" w:hAnsi="Arial" w:cs="Arial"/>
                <w:b/>
                <w:sz w:val="19"/>
                <w:szCs w:val="19"/>
              </w:rPr>
            </w:pPr>
            <w:r w:rsidRPr="00B9549F">
              <w:rPr>
                <w:rFonts w:ascii="Arial" w:hAnsi="Arial" w:cs="Arial"/>
                <w:b/>
                <w:sz w:val="19"/>
                <w:szCs w:val="19"/>
              </w:rPr>
              <w:t>Domestic and stock use</w:t>
            </w:r>
          </w:p>
        </w:tc>
        <w:tc>
          <w:tcPr>
            <w:tcW w:w="7797" w:type="dxa"/>
            <w:vAlign w:val="center"/>
          </w:tcPr>
          <w:p w14:paraId="018613C4" w14:textId="77777777" w:rsidR="0066534C" w:rsidRPr="00B9549F" w:rsidRDefault="0066534C" w:rsidP="00B9549F">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 xml:space="preserve">the </w:t>
            </w:r>
            <w:r w:rsidRPr="00FA43E1">
              <w:rPr>
                <w:rFonts w:ascii="Arial" w:hAnsi="Arial" w:cs="Arial"/>
                <w:i/>
                <w:iCs/>
                <w:sz w:val="19"/>
                <w:szCs w:val="19"/>
              </w:rPr>
              <w:t>Water Act 1989</w:t>
            </w:r>
            <w:r w:rsidRPr="00B9549F">
              <w:rPr>
                <w:rFonts w:ascii="Arial" w:hAnsi="Arial" w:cs="Arial"/>
                <w:sz w:val="19"/>
                <w:szCs w:val="19"/>
              </w:rPr>
              <w:t xml:space="preserve"> provides this definition of domestic and stock water use:</w:t>
            </w:r>
          </w:p>
          <w:p w14:paraId="0FB0F02B" w14:textId="77777777" w:rsidR="0066534C" w:rsidRPr="00B9549F" w:rsidRDefault="0066534C" w:rsidP="00B9549F">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i/>
                <w:iCs/>
                <w:sz w:val="19"/>
                <w:szCs w:val="19"/>
              </w:rPr>
            </w:pPr>
            <w:r w:rsidRPr="00B9549F">
              <w:rPr>
                <w:rFonts w:ascii="Arial" w:hAnsi="Arial" w:cs="Arial"/>
                <w:i/>
                <w:iCs/>
                <w:sz w:val="19"/>
                <w:szCs w:val="19"/>
              </w:rPr>
              <w:t>“’domestic and stock use’, in relation to water, means use for—</w:t>
            </w:r>
          </w:p>
          <w:p w14:paraId="231C23D7" w14:textId="77777777" w:rsidR="00061A3E" w:rsidRPr="00B9549F" w:rsidRDefault="0066534C" w:rsidP="00DA3141">
            <w:pPr>
              <w:pStyle w:val="NoSpacing"/>
              <w:numPr>
                <w:ilvl w:val="0"/>
                <w:numId w:val="29"/>
              </w:numPr>
              <w:ind w:left="591"/>
              <w:cnfStyle w:val="000000000000" w:firstRow="0" w:lastRow="0" w:firstColumn="0" w:lastColumn="0" w:oddVBand="0" w:evenVBand="0" w:oddHBand="0" w:evenHBand="0" w:firstRowFirstColumn="0" w:firstRowLastColumn="0" w:lastRowFirstColumn="0" w:lastRowLastColumn="0"/>
              <w:rPr>
                <w:rFonts w:ascii="Arial" w:hAnsi="Arial" w:cs="Arial"/>
                <w:i/>
                <w:iCs/>
                <w:sz w:val="19"/>
                <w:szCs w:val="19"/>
              </w:rPr>
            </w:pPr>
            <w:r w:rsidRPr="00B9549F">
              <w:rPr>
                <w:rFonts w:ascii="Arial" w:hAnsi="Arial" w:cs="Arial"/>
                <w:i/>
                <w:iCs/>
                <w:sz w:val="19"/>
                <w:szCs w:val="19"/>
              </w:rPr>
              <w:t>household purposes; or</w:t>
            </w:r>
          </w:p>
          <w:p w14:paraId="3AFC5FCD" w14:textId="77777777" w:rsidR="00061A3E" w:rsidRPr="00B9549F" w:rsidRDefault="0066534C" w:rsidP="00DA3141">
            <w:pPr>
              <w:pStyle w:val="NoSpacing"/>
              <w:numPr>
                <w:ilvl w:val="0"/>
                <w:numId w:val="29"/>
              </w:numPr>
              <w:ind w:left="591"/>
              <w:cnfStyle w:val="000000000000" w:firstRow="0" w:lastRow="0" w:firstColumn="0" w:lastColumn="0" w:oddVBand="0" w:evenVBand="0" w:oddHBand="0" w:evenHBand="0" w:firstRowFirstColumn="0" w:firstRowLastColumn="0" w:lastRowFirstColumn="0" w:lastRowLastColumn="0"/>
              <w:rPr>
                <w:rFonts w:ascii="Arial" w:hAnsi="Arial" w:cs="Arial"/>
                <w:i/>
                <w:iCs/>
                <w:sz w:val="19"/>
                <w:szCs w:val="19"/>
              </w:rPr>
            </w:pPr>
            <w:r w:rsidRPr="00B9549F">
              <w:rPr>
                <w:rFonts w:ascii="Arial" w:hAnsi="Arial" w:cs="Arial"/>
                <w:i/>
                <w:iCs/>
                <w:sz w:val="19"/>
                <w:szCs w:val="19"/>
              </w:rPr>
              <w:t>watering of animals kept as pets; or</w:t>
            </w:r>
          </w:p>
          <w:p w14:paraId="38F97E65" w14:textId="6CB01AAD" w:rsidR="0066534C" w:rsidRPr="00B9549F" w:rsidRDefault="0066534C" w:rsidP="00DA3141">
            <w:pPr>
              <w:pStyle w:val="NoSpacing"/>
              <w:numPr>
                <w:ilvl w:val="0"/>
                <w:numId w:val="29"/>
              </w:numPr>
              <w:ind w:left="591"/>
              <w:cnfStyle w:val="000000000000" w:firstRow="0" w:lastRow="0" w:firstColumn="0" w:lastColumn="0" w:oddVBand="0" w:evenVBand="0" w:oddHBand="0" w:evenHBand="0" w:firstRowFirstColumn="0" w:firstRowLastColumn="0" w:lastRowFirstColumn="0" w:lastRowLastColumn="0"/>
              <w:rPr>
                <w:rFonts w:ascii="Arial" w:hAnsi="Arial" w:cs="Arial"/>
                <w:i/>
                <w:iCs/>
                <w:sz w:val="19"/>
                <w:szCs w:val="19"/>
              </w:rPr>
            </w:pPr>
            <w:r w:rsidRPr="00B9549F">
              <w:rPr>
                <w:rFonts w:ascii="Arial" w:hAnsi="Arial" w:cs="Arial"/>
                <w:i/>
                <w:iCs/>
                <w:sz w:val="19"/>
                <w:szCs w:val="19"/>
              </w:rPr>
              <w:t>watering of cattle or other stock; or</w:t>
            </w:r>
          </w:p>
          <w:p w14:paraId="5672CE25" w14:textId="77777777" w:rsidR="0066534C" w:rsidRPr="00B9549F" w:rsidRDefault="0066534C" w:rsidP="00B9549F">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i/>
                <w:iCs/>
                <w:sz w:val="19"/>
                <w:szCs w:val="19"/>
              </w:rPr>
            </w:pPr>
            <w:r w:rsidRPr="00B9549F">
              <w:rPr>
                <w:rFonts w:ascii="Arial" w:hAnsi="Arial" w:cs="Arial"/>
                <w:i/>
                <w:iCs/>
                <w:sz w:val="19"/>
                <w:szCs w:val="19"/>
              </w:rPr>
              <w:t>(ca)</w:t>
            </w:r>
            <w:r w:rsidRPr="00B9549F">
              <w:rPr>
                <w:rFonts w:ascii="Arial" w:hAnsi="Arial" w:cs="Arial"/>
                <w:i/>
                <w:iCs/>
                <w:sz w:val="19"/>
                <w:szCs w:val="19"/>
              </w:rPr>
              <w:tab/>
              <w:t>in the case of the curtilage of a house and any outbuilding, watering an area not exceeding 1·2 hectares for fire prevention purposes with water obtained from a spring or soak or water from a dam; or</w:t>
            </w:r>
          </w:p>
          <w:p w14:paraId="0D5B3909" w14:textId="4582DEB6" w:rsidR="0066534C" w:rsidRPr="00B9549F" w:rsidRDefault="00061A3E" w:rsidP="00DA3141">
            <w:pPr>
              <w:pStyle w:val="NoSpacing"/>
              <w:numPr>
                <w:ilvl w:val="0"/>
                <w:numId w:val="29"/>
              </w:numPr>
              <w:ind w:left="591"/>
              <w:cnfStyle w:val="000000000000" w:firstRow="0" w:lastRow="0" w:firstColumn="0" w:lastColumn="0" w:oddVBand="0" w:evenVBand="0" w:oddHBand="0" w:evenHBand="0" w:firstRowFirstColumn="0" w:firstRowLastColumn="0" w:lastRowFirstColumn="0" w:lastRowLastColumn="0"/>
              <w:rPr>
                <w:rFonts w:ascii="Arial" w:hAnsi="Arial" w:cs="Arial"/>
                <w:i/>
                <w:iCs/>
                <w:sz w:val="19"/>
                <w:szCs w:val="19"/>
              </w:rPr>
            </w:pPr>
            <w:r w:rsidRPr="00B9549F">
              <w:rPr>
                <w:rFonts w:ascii="Arial" w:hAnsi="Arial" w:cs="Arial"/>
                <w:i/>
                <w:iCs/>
                <w:sz w:val="19"/>
                <w:szCs w:val="19"/>
              </w:rPr>
              <w:t xml:space="preserve"> </w:t>
            </w:r>
            <w:r w:rsidR="0066534C" w:rsidRPr="00B9549F">
              <w:rPr>
                <w:rFonts w:ascii="Arial" w:hAnsi="Arial" w:cs="Arial"/>
                <w:i/>
                <w:iCs/>
                <w:sz w:val="19"/>
                <w:szCs w:val="19"/>
              </w:rPr>
              <w:t>irrigation of a kitchen garden—</w:t>
            </w:r>
          </w:p>
          <w:p w14:paraId="7FA7CEB4" w14:textId="77777777" w:rsidR="0066534C" w:rsidRPr="00B9549F" w:rsidRDefault="0066534C" w:rsidP="00B9549F">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i/>
                <w:iCs/>
                <w:sz w:val="19"/>
                <w:szCs w:val="19"/>
              </w:rPr>
              <w:t>but does not include use for dairies, piggeries, feed lots, poultry or any other intensive or commercial use.”</w:t>
            </w:r>
          </w:p>
        </w:tc>
      </w:tr>
      <w:tr w:rsidR="0066534C" w:rsidRPr="00420B33" w14:paraId="3F95495C"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8AC3E00" w14:textId="77777777" w:rsidR="0066534C" w:rsidRPr="00B9549F" w:rsidRDefault="0066534C" w:rsidP="00B9549F">
            <w:pPr>
              <w:pStyle w:val="BodyText"/>
              <w:rPr>
                <w:rFonts w:ascii="Arial" w:hAnsi="Arial" w:cs="Arial"/>
                <w:b/>
                <w:sz w:val="19"/>
                <w:szCs w:val="19"/>
              </w:rPr>
            </w:pPr>
            <w:r w:rsidRPr="00B9549F">
              <w:rPr>
                <w:rFonts w:ascii="Arial" w:hAnsi="Arial" w:cs="Arial"/>
                <w:b/>
                <w:sz w:val="19"/>
                <w:szCs w:val="19"/>
              </w:rPr>
              <w:t>‘Dozer’</w:t>
            </w:r>
            <w:r w:rsidRPr="00B9549F">
              <w:rPr>
                <w:rFonts w:ascii="Arial" w:hAnsi="Arial" w:cs="Arial"/>
                <w:sz w:val="19"/>
                <w:szCs w:val="19"/>
              </w:rPr>
              <w:t xml:space="preserve"> water licence</w:t>
            </w:r>
          </w:p>
        </w:tc>
        <w:tc>
          <w:tcPr>
            <w:tcW w:w="7797" w:type="dxa"/>
            <w:vAlign w:val="center"/>
          </w:tcPr>
          <w:p w14:paraId="42D34F48" w14:textId="6124E764"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 xml:space="preserve">a water licence that is regularly inactive for significant periods of time.  The term is often used interchangeably with ‘sleeper’ water licences (see </w:t>
            </w:r>
            <w:r w:rsidR="00AB512E" w:rsidRPr="00B9549F">
              <w:rPr>
                <w:rFonts w:ascii="Arial" w:hAnsi="Arial" w:cs="Arial"/>
                <w:sz w:val="19"/>
                <w:szCs w:val="19"/>
              </w:rPr>
              <w:t>definition below).</w:t>
            </w:r>
          </w:p>
        </w:tc>
      </w:tr>
      <w:tr w:rsidR="0066534C" w:rsidRPr="00420B33" w14:paraId="0FFB21AE"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D2C1DD8" w14:textId="77777777" w:rsidR="0066534C" w:rsidRPr="00B9549F" w:rsidRDefault="0066534C" w:rsidP="00B9549F">
            <w:pPr>
              <w:pStyle w:val="BodyText"/>
              <w:rPr>
                <w:rFonts w:ascii="Arial" w:hAnsi="Arial" w:cs="Arial"/>
                <w:b/>
                <w:sz w:val="19"/>
                <w:szCs w:val="19"/>
              </w:rPr>
            </w:pPr>
            <w:r w:rsidRPr="00B9549F">
              <w:rPr>
                <w:rFonts w:ascii="Arial" w:hAnsi="Arial" w:cs="Arial"/>
                <w:b/>
                <w:sz w:val="19"/>
                <w:szCs w:val="19"/>
              </w:rPr>
              <w:t>Emplacement</w:t>
            </w:r>
          </w:p>
        </w:tc>
        <w:tc>
          <w:tcPr>
            <w:tcW w:w="7797" w:type="dxa"/>
            <w:vAlign w:val="center"/>
          </w:tcPr>
          <w:p w14:paraId="0081D5FE" w14:textId="77777777"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is the structure on or in which the meter is installed.</w:t>
            </w:r>
          </w:p>
        </w:tc>
      </w:tr>
      <w:tr w:rsidR="0066534C" w:rsidRPr="00420B33" w14:paraId="1F8B5730"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047D0BA" w14:textId="77777777" w:rsidR="0066534C" w:rsidRPr="00B9549F" w:rsidRDefault="0066534C" w:rsidP="00B9549F">
            <w:pPr>
              <w:pStyle w:val="BodyText"/>
              <w:rPr>
                <w:rFonts w:ascii="Arial" w:hAnsi="Arial" w:cs="Arial"/>
                <w:b/>
                <w:sz w:val="19"/>
                <w:szCs w:val="19"/>
              </w:rPr>
            </w:pPr>
            <w:r w:rsidRPr="00B9549F">
              <w:rPr>
                <w:rFonts w:ascii="Arial" w:hAnsi="Arial" w:cs="Arial"/>
                <w:b/>
                <w:sz w:val="19"/>
                <w:szCs w:val="19"/>
              </w:rPr>
              <w:t>High-risk take</w:t>
            </w:r>
          </w:p>
        </w:tc>
        <w:tc>
          <w:tcPr>
            <w:tcW w:w="7797" w:type="dxa"/>
            <w:vAlign w:val="center"/>
          </w:tcPr>
          <w:p w14:paraId="4E1F3D9C" w14:textId="77777777"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is defined in this policy as take that is more than 5,000 megalitres average annual usage for an individual service point, excluding take under bulk water metering.</w:t>
            </w:r>
          </w:p>
        </w:tc>
      </w:tr>
      <w:tr w:rsidR="0066534C" w14:paraId="0243AC05"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F5605B2" w14:textId="77777777" w:rsidR="0066534C" w:rsidRPr="00B9549F" w:rsidRDefault="0066534C" w:rsidP="00B9549F">
            <w:pPr>
              <w:pStyle w:val="BodyText"/>
              <w:rPr>
                <w:rFonts w:ascii="Arial" w:hAnsi="Arial" w:cs="Arial"/>
                <w:b/>
                <w:sz w:val="19"/>
                <w:szCs w:val="19"/>
              </w:rPr>
            </w:pPr>
            <w:r w:rsidRPr="00B9549F">
              <w:rPr>
                <w:rFonts w:ascii="Arial" w:hAnsi="Arial" w:cs="Arial"/>
                <w:b/>
                <w:sz w:val="19"/>
                <w:szCs w:val="19"/>
              </w:rPr>
              <w:t>Irrigation system</w:t>
            </w:r>
          </w:p>
        </w:tc>
        <w:tc>
          <w:tcPr>
            <w:tcW w:w="7797" w:type="dxa"/>
            <w:vAlign w:val="center"/>
          </w:tcPr>
          <w:p w14:paraId="52257699" w14:textId="77777777"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a network of pipes and/or channels that distribute water to customers for use.  Uses include irrigation but may include other uses like domestic and stock.</w:t>
            </w:r>
          </w:p>
        </w:tc>
      </w:tr>
      <w:tr w:rsidR="0066534C" w14:paraId="44FB7F8E"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92AE686" w14:textId="77777777" w:rsidR="0066534C" w:rsidRPr="00B9549F" w:rsidRDefault="0066534C" w:rsidP="00B9549F">
            <w:pPr>
              <w:pStyle w:val="BodyText"/>
              <w:rPr>
                <w:rFonts w:ascii="Arial" w:hAnsi="Arial" w:cs="Arial"/>
                <w:b/>
                <w:sz w:val="19"/>
                <w:szCs w:val="19"/>
              </w:rPr>
            </w:pPr>
            <w:r w:rsidRPr="00B9549F">
              <w:rPr>
                <w:rFonts w:ascii="Arial" w:hAnsi="Arial" w:cs="Arial"/>
                <w:b/>
                <w:sz w:val="19"/>
                <w:szCs w:val="19"/>
              </w:rPr>
              <w:t>Jurisdiction</w:t>
            </w:r>
          </w:p>
        </w:tc>
        <w:tc>
          <w:tcPr>
            <w:tcW w:w="7797" w:type="dxa"/>
            <w:vAlign w:val="center"/>
          </w:tcPr>
          <w:p w14:paraId="7DDA910C" w14:textId="77777777"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the state and territory governments of Australia.</w:t>
            </w:r>
          </w:p>
        </w:tc>
      </w:tr>
      <w:tr w:rsidR="0066534C" w14:paraId="0DDE95AE"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F5950B6" w14:textId="77777777" w:rsidR="0066534C" w:rsidRPr="00B9549F" w:rsidRDefault="0066534C" w:rsidP="00B9549F">
            <w:pPr>
              <w:pStyle w:val="BodyText"/>
              <w:rPr>
                <w:rFonts w:ascii="Arial" w:hAnsi="Arial" w:cs="Arial"/>
                <w:b/>
                <w:sz w:val="19"/>
                <w:szCs w:val="19"/>
              </w:rPr>
            </w:pPr>
            <w:r w:rsidRPr="00B9549F">
              <w:rPr>
                <w:rFonts w:ascii="Arial" w:hAnsi="Arial" w:cs="Arial"/>
                <w:b/>
                <w:sz w:val="19"/>
                <w:szCs w:val="19"/>
              </w:rPr>
              <w:t>Licence volume</w:t>
            </w:r>
          </w:p>
        </w:tc>
        <w:tc>
          <w:tcPr>
            <w:tcW w:w="7797" w:type="dxa"/>
            <w:vAlign w:val="center"/>
          </w:tcPr>
          <w:p w14:paraId="207A4610" w14:textId="77777777"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is the maximum volume that the take and use licence holder is authorised to take under that licence during a water season or during any shorter period of take stated in the licence.</w:t>
            </w:r>
          </w:p>
        </w:tc>
      </w:tr>
      <w:tr w:rsidR="00DA59B6" w14:paraId="52F6185D"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F6B076A" w14:textId="6A892948" w:rsidR="00DA59B6" w:rsidRPr="00B9549F" w:rsidRDefault="00DA59B6" w:rsidP="00DA59B6">
            <w:pPr>
              <w:pStyle w:val="BodyText"/>
              <w:rPr>
                <w:rFonts w:ascii="Arial" w:hAnsi="Arial" w:cs="Arial"/>
                <w:b/>
                <w:sz w:val="19"/>
                <w:szCs w:val="19"/>
              </w:rPr>
            </w:pPr>
            <w:r>
              <w:rPr>
                <w:rFonts w:ascii="Arial" w:hAnsi="Arial" w:cs="Arial"/>
                <w:b/>
                <w:sz w:val="19"/>
                <w:szCs w:val="19"/>
              </w:rPr>
              <w:t xml:space="preserve">Meters that conform with </w:t>
            </w:r>
            <w:r w:rsidRPr="00B9549F">
              <w:rPr>
                <w:rFonts w:ascii="Arial" w:hAnsi="Arial" w:cs="Arial"/>
                <w:b/>
                <w:sz w:val="19"/>
                <w:szCs w:val="19"/>
              </w:rPr>
              <w:t>AS4747</w:t>
            </w:r>
          </w:p>
        </w:tc>
        <w:tc>
          <w:tcPr>
            <w:tcW w:w="7797" w:type="dxa"/>
            <w:vAlign w:val="center"/>
          </w:tcPr>
          <w:p w14:paraId="580856C8" w14:textId="48D6C275" w:rsidR="00DA59B6" w:rsidRPr="00B9549F" w:rsidRDefault="00DA59B6" w:rsidP="00DA59B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a water meter that has been either pattern approved or verified in co</w:t>
            </w:r>
            <w:r w:rsidR="006C0A40">
              <w:rPr>
                <w:rFonts w:ascii="Arial" w:hAnsi="Arial" w:cs="Arial"/>
                <w:sz w:val="19"/>
                <w:szCs w:val="19"/>
              </w:rPr>
              <w:t>nformance</w:t>
            </w:r>
            <w:r w:rsidRPr="00B9549F">
              <w:rPr>
                <w:rFonts w:ascii="Arial" w:hAnsi="Arial" w:cs="Arial"/>
                <w:sz w:val="19"/>
                <w:szCs w:val="19"/>
              </w:rPr>
              <w:t xml:space="preserve"> with the processes and procedures outlined in AS4747 – Meters for Non-Urban Water Supply, which sets the technical specifications for non-urban water meters as well as the installation, calibration and maintenance processes required to achieve pattern approval </w:t>
            </w:r>
            <w:r w:rsidR="003B0841" w:rsidRPr="00B9549F">
              <w:rPr>
                <w:rFonts w:ascii="Arial" w:hAnsi="Arial" w:cs="Arial"/>
                <w:sz w:val="19"/>
                <w:szCs w:val="19"/>
              </w:rPr>
              <w:t>co</w:t>
            </w:r>
            <w:r w:rsidR="003B0841">
              <w:rPr>
                <w:rFonts w:ascii="Arial" w:hAnsi="Arial" w:cs="Arial"/>
                <w:sz w:val="19"/>
                <w:szCs w:val="19"/>
              </w:rPr>
              <w:t>nformance</w:t>
            </w:r>
            <w:r w:rsidR="003B0841" w:rsidRPr="00B9549F">
              <w:rPr>
                <w:rFonts w:ascii="Arial" w:hAnsi="Arial" w:cs="Arial"/>
                <w:sz w:val="19"/>
                <w:szCs w:val="19"/>
              </w:rPr>
              <w:t xml:space="preserve">  </w:t>
            </w:r>
            <w:sdt>
              <w:sdtPr>
                <w:rPr>
                  <w:rFonts w:ascii="Arial" w:hAnsi="Arial" w:cs="Arial"/>
                  <w:sz w:val="19"/>
                  <w:szCs w:val="19"/>
                </w:rPr>
                <w:id w:val="-1199152681"/>
                <w:citation/>
              </w:sdtPr>
              <w:sdtContent>
                <w:r w:rsidRPr="00B9549F">
                  <w:rPr>
                    <w:rFonts w:ascii="Arial" w:hAnsi="Arial" w:cs="Arial"/>
                    <w:sz w:val="19"/>
                    <w:szCs w:val="19"/>
                  </w:rPr>
                  <w:fldChar w:fldCharType="begin"/>
                </w:r>
                <w:r w:rsidRPr="00B9549F">
                  <w:rPr>
                    <w:rFonts w:ascii="Arial" w:hAnsi="Arial" w:cs="Arial"/>
                    <w:sz w:val="19"/>
                    <w:szCs w:val="19"/>
                  </w:rPr>
                  <w:instrText xml:space="preserve"> CITATION Sta13 \l 3081 </w:instrText>
                </w:r>
                <w:r w:rsidRPr="00B9549F">
                  <w:rPr>
                    <w:rFonts w:ascii="Arial" w:hAnsi="Arial" w:cs="Arial"/>
                    <w:sz w:val="19"/>
                    <w:szCs w:val="19"/>
                  </w:rPr>
                  <w:fldChar w:fldCharType="separate"/>
                </w:r>
                <w:r w:rsidRPr="00B9549F">
                  <w:rPr>
                    <w:rFonts w:ascii="Arial" w:hAnsi="Arial" w:cs="Arial"/>
                    <w:noProof/>
                    <w:sz w:val="19"/>
                    <w:szCs w:val="19"/>
                  </w:rPr>
                  <w:t>(Standards Australia, 2013)</w:t>
                </w:r>
                <w:r w:rsidRPr="00B9549F">
                  <w:rPr>
                    <w:rFonts w:ascii="Arial" w:hAnsi="Arial" w:cs="Arial"/>
                    <w:sz w:val="19"/>
                    <w:szCs w:val="19"/>
                  </w:rPr>
                  <w:fldChar w:fldCharType="end"/>
                </w:r>
              </w:sdtContent>
            </w:sdt>
            <w:r w:rsidRPr="00B9549F">
              <w:rPr>
                <w:rFonts w:ascii="Arial" w:hAnsi="Arial" w:cs="Arial"/>
                <w:sz w:val="19"/>
                <w:szCs w:val="19"/>
              </w:rPr>
              <w:t>.</w:t>
            </w:r>
          </w:p>
        </w:tc>
      </w:tr>
      <w:tr w:rsidR="0066534C" w14:paraId="6871D6F9"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2F20DABA" w14:textId="77777777" w:rsidR="0066534C" w:rsidRPr="00B9549F" w:rsidRDefault="0066534C" w:rsidP="00B9549F">
            <w:pPr>
              <w:pStyle w:val="BodyText"/>
              <w:rPr>
                <w:rFonts w:ascii="Arial" w:hAnsi="Arial" w:cs="Arial"/>
                <w:b/>
                <w:sz w:val="19"/>
                <w:szCs w:val="19"/>
              </w:rPr>
            </w:pPr>
            <w:r w:rsidRPr="00B9549F">
              <w:rPr>
                <w:rFonts w:ascii="Arial" w:hAnsi="Arial" w:cs="Arial"/>
                <w:b/>
                <w:sz w:val="19"/>
                <w:szCs w:val="19"/>
              </w:rPr>
              <w:t>Metrological Assurance Framework</w:t>
            </w:r>
          </w:p>
        </w:tc>
        <w:tc>
          <w:tcPr>
            <w:tcW w:w="7797" w:type="dxa"/>
            <w:vAlign w:val="center"/>
          </w:tcPr>
          <w:p w14:paraId="1A73D2FC" w14:textId="77777777"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is part of the National Framework for Non-urban Water Metering and sets out the key requirements to make sure there is an acceptable level of confidence in meter performance.</w:t>
            </w:r>
          </w:p>
        </w:tc>
      </w:tr>
      <w:tr w:rsidR="0066534C" w14:paraId="657C7C47"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2510EF5" w14:textId="77777777" w:rsidR="0066534C" w:rsidRPr="00B9549F" w:rsidRDefault="0066534C" w:rsidP="00B9549F">
            <w:pPr>
              <w:pStyle w:val="BodyText"/>
              <w:rPr>
                <w:rFonts w:ascii="Arial" w:hAnsi="Arial" w:cs="Arial"/>
                <w:b/>
                <w:sz w:val="19"/>
                <w:szCs w:val="19"/>
              </w:rPr>
            </w:pPr>
            <w:r w:rsidRPr="00B9549F">
              <w:rPr>
                <w:rFonts w:ascii="Arial" w:hAnsi="Arial" w:cs="Arial"/>
                <w:b/>
                <w:sz w:val="19"/>
                <w:szCs w:val="19"/>
              </w:rPr>
              <w:t>Meter</w:t>
            </w:r>
          </w:p>
        </w:tc>
        <w:tc>
          <w:tcPr>
            <w:tcW w:w="7797" w:type="dxa"/>
            <w:vAlign w:val="center"/>
          </w:tcPr>
          <w:p w14:paraId="2AB7BA8D" w14:textId="77777777"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 xml:space="preserve">is </w:t>
            </w:r>
            <w:r w:rsidRPr="00B9549F">
              <w:rPr>
                <w:rFonts w:ascii="Arial" w:hAnsi="Arial" w:cs="Arial"/>
                <w:i/>
                <w:iCs/>
                <w:sz w:val="19"/>
                <w:szCs w:val="19"/>
              </w:rPr>
              <w:t>‘a measuring device or system (including its component parts) used to measure the volume of water passing through a closed conduit or open channel over a known period’</w:t>
            </w:r>
            <w:r w:rsidRPr="00B9549F">
              <w:rPr>
                <w:rStyle w:val="FootnoteReference"/>
                <w:rFonts w:ascii="Arial" w:hAnsi="Arial" w:cs="Arial"/>
                <w:sz w:val="19"/>
                <w:szCs w:val="19"/>
              </w:rPr>
              <w:footnoteReference w:id="15"/>
            </w:r>
            <w:r w:rsidRPr="00B9549F">
              <w:rPr>
                <w:rFonts w:ascii="Arial" w:hAnsi="Arial" w:cs="Arial"/>
                <w:sz w:val="19"/>
                <w:szCs w:val="19"/>
              </w:rPr>
              <w:t>but does not include the measurement of flow in natural channels (see stream gauging).</w:t>
            </w:r>
          </w:p>
        </w:tc>
      </w:tr>
      <w:tr w:rsidR="0066534C" w14:paraId="413A4F91"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3B88D73" w14:textId="5FD32EA4" w:rsidR="0066534C" w:rsidRPr="00B9549F" w:rsidRDefault="0066534C" w:rsidP="00B9549F">
            <w:pPr>
              <w:pStyle w:val="BodyText"/>
              <w:rPr>
                <w:rFonts w:ascii="Arial" w:hAnsi="Arial" w:cs="Arial"/>
                <w:b/>
                <w:sz w:val="19"/>
                <w:szCs w:val="19"/>
              </w:rPr>
            </w:pPr>
            <w:r w:rsidRPr="00B9549F">
              <w:rPr>
                <w:rFonts w:ascii="Arial" w:hAnsi="Arial" w:cs="Arial"/>
                <w:b/>
                <w:sz w:val="19"/>
                <w:szCs w:val="19"/>
              </w:rPr>
              <w:t xml:space="preserve">Murray-Darling Basin Compliance Compact </w:t>
            </w:r>
            <w:r w:rsidRPr="00B9549F">
              <w:rPr>
                <w:rFonts w:ascii="Arial" w:hAnsi="Arial" w:cs="Arial"/>
                <w:sz w:val="19"/>
                <w:szCs w:val="19"/>
              </w:rPr>
              <w:t xml:space="preserve">or </w:t>
            </w:r>
            <w:r w:rsidRPr="00B9549F">
              <w:rPr>
                <w:rFonts w:ascii="Arial" w:hAnsi="Arial" w:cs="Arial"/>
                <w:b/>
                <w:sz w:val="19"/>
                <w:szCs w:val="19"/>
              </w:rPr>
              <w:t>Compact</w:t>
            </w:r>
          </w:p>
        </w:tc>
        <w:tc>
          <w:tcPr>
            <w:tcW w:w="7797" w:type="dxa"/>
            <w:vAlign w:val="center"/>
          </w:tcPr>
          <w:p w14:paraId="0A1776EE" w14:textId="5E985DE4"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An agreement designed to improve consistency, transparency</w:t>
            </w:r>
            <w:r w:rsidR="00C15627" w:rsidRPr="00B9549F">
              <w:rPr>
                <w:rFonts w:ascii="Arial" w:hAnsi="Arial" w:cs="Arial"/>
                <w:sz w:val="19"/>
                <w:szCs w:val="19"/>
              </w:rPr>
              <w:t>,</w:t>
            </w:r>
            <w:r w:rsidRPr="00B9549F">
              <w:rPr>
                <w:rFonts w:ascii="Arial" w:hAnsi="Arial" w:cs="Arial"/>
                <w:sz w:val="19"/>
                <w:szCs w:val="19"/>
              </w:rPr>
              <w:t xml:space="preserve"> and accountability in managing water resource compliance and enforcement across the Basin. All Basin states and the Australian Government committed to the Basin Compliance Compact in June 2018.</w:t>
            </w:r>
          </w:p>
        </w:tc>
      </w:tr>
      <w:tr w:rsidR="0066534C" w14:paraId="407C1DBA"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0D9C1830" w14:textId="3C4A9A5B" w:rsidR="0066534C" w:rsidRPr="00B9549F" w:rsidRDefault="0066534C" w:rsidP="00B9549F">
            <w:pPr>
              <w:pStyle w:val="BodyText"/>
              <w:rPr>
                <w:rFonts w:ascii="Arial" w:hAnsi="Arial" w:cs="Arial"/>
                <w:b/>
                <w:sz w:val="19"/>
                <w:szCs w:val="19"/>
              </w:rPr>
            </w:pPr>
            <w:r w:rsidRPr="00B9549F">
              <w:rPr>
                <w:rFonts w:ascii="Arial" w:hAnsi="Arial" w:cs="Arial"/>
                <w:b/>
                <w:sz w:val="19"/>
                <w:szCs w:val="19"/>
              </w:rPr>
              <w:lastRenderedPageBreak/>
              <w:t>Non-urban water metering</w:t>
            </w:r>
          </w:p>
        </w:tc>
        <w:tc>
          <w:tcPr>
            <w:tcW w:w="7797" w:type="dxa"/>
            <w:vAlign w:val="center"/>
          </w:tcPr>
          <w:p w14:paraId="38589592" w14:textId="2FE5DAF1" w:rsidR="0066534C" w:rsidRPr="009E354F" w:rsidRDefault="0066534C" w:rsidP="00B9549F">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 xml:space="preserve">is water metering used as the basis for levying a charge and/or monitoring compliance with an entitlement and/or related resource management activities in a </w:t>
            </w:r>
            <w:r w:rsidRPr="009E354F">
              <w:rPr>
                <w:rFonts w:ascii="Arial" w:hAnsi="Arial" w:cs="Arial"/>
                <w:sz w:val="19"/>
                <w:szCs w:val="19"/>
              </w:rPr>
              <w:t>non-urban settin</w:t>
            </w:r>
            <w:r w:rsidR="009E354F" w:rsidRPr="009E354F">
              <w:rPr>
                <w:rFonts w:ascii="Arial" w:hAnsi="Arial" w:cs="Arial"/>
                <w:sz w:val="19"/>
                <w:szCs w:val="19"/>
              </w:rPr>
              <w:t>g</w:t>
            </w:r>
            <w:r w:rsidR="009E354F" w:rsidRPr="009E354F">
              <w:rPr>
                <w:rStyle w:val="FootnoteReference"/>
                <w:rFonts w:ascii="Arial" w:hAnsi="Arial" w:cs="Arial"/>
                <w:sz w:val="19"/>
                <w:szCs w:val="19"/>
              </w:rPr>
              <w:footnoteReference w:id="16"/>
            </w:r>
          </w:p>
          <w:p w14:paraId="396EDB5B" w14:textId="77777777" w:rsidR="0066534C" w:rsidRPr="00B9549F" w:rsidRDefault="0066534C" w:rsidP="00B9549F">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9E354F">
              <w:rPr>
                <w:rFonts w:ascii="Arial" w:hAnsi="Arial" w:cs="Arial"/>
                <w:sz w:val="19"/>
                <w:szCs w:val="19"/>
              </w:rPr>
              <w:t>Non-urban metering does not include:</w:t>
            </w:r>
          </w:p>
          <w:p w14:paraId="6CE1F950" w14:textId="01AE44B2" w:rsidR="0066534C" w:rsidRPr="00B9549F" w:rsidRDefault="0066534C" w:rsidP="00DA3141">
            <w:pPr>
              <w:pStyle w:val="NoSpacing"/>
              <w:numPr>
                <w:ilvl w:val="0"/>
                <w:numId w:val="28"/>
              </w:numPr>
              <w:ind w:left="459"/>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 xml:space="preserve">stream gauging stations or groundwater infrastructure used for resource </w:t>
            </w:r>
            <w:r w:rsidR="00A91F19" w:rsidRPr="00B9549F">
              <w:rPr>
                <w:rFonts w:ascii="Arial" w:hAnsi="Arial" w:cs="Arial"/>
                <w:sz w:val="19"/>
                <w:szCs w:val="19"/>
              </w:rPr>
              <w:t>monitoring.</w:t>
            </w:r>
          </w:p>
          <w:p w14:paraId="3426684D" w14:textId="20E72965" w:rsidR="0066534C" w:rsidRPr="00B9549F" w:rsidRDefault="0066534C" w:rsidP="00DA3141">
            <w:pPr>
              <w:pStyle w:val="NoSpacing"/>
              <w:numPr>
                <w:ilvl w:val="0"/>
                <w:numId w:val="28"/>
              </w:numPr>
              <w:ind w:left="459"/>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meters used in urban supply and distribution systems where water is treated to a potable standard</w:t>
            </w:r>
          </w:p>
        </w:tc>
      </w:tr>
      <w:tr w:rsidR="0066534C" w14:paraId="0B39B09F"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48D348B" w14:textId="2576945C" w:rsidR="0066534C" w:rsidRPr="00B9549F" w:rsidRDefault="0066534C" w:rsidP="00B9549F">
            <w:pPr>
              <w:pStyle w:val="BodyText"/>
              <w:rPr>
                <w:rFonts w:ascii="Arial" w:hAnsi="Arial" w:cs="Arial"/>
                <w:b/>
                <w:sz w:val="19"/>
                <w:szCs w:val="19"/>
              </w:rPr>
            </w:pPr>
            <w:r w:rsidRPr="00B9549F">
              <w:rPr>
                <w:rFonts w:ascii="Arial" w:hAnsi="Arial" w:cs="Arial"/>
                <w:b/>
                <w:sz w:val="19"/>
                <w:szCs w:val="19"/>
              </w:rPr>
              <w:t>Outlet size</w:t>
            </w:r>
          </w:p>
        </w:tc>
        <w:tc>
          <w:tcPr>
            <w:tcW w:w="7797" w:type="dxa"/>
            <w:vAlign w:val="center"/>
          </w:tcPr>
          <w:p w14:paraId="6825BFBD" w14:textId="457B414C"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refers to either the diameter of the conduit meter piping or the width of the meter channel.</w:t>
            </w:r>
          </w:p>
        </w:tc>
      </w:tr>
      <w:tr w:rsidR="00181486" w14:paraId="21B6DC9E"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DAABF3A" w14:textId="1B596C67" w:rsidR="00181486" w:rsidRPr="00B9549F" w:rsidRDefault="00181486" w:rsidP="00181486">
            <w:pPr>
              <w:pStyle w:val="BodyText"/>
              <w:rPr>
                <w:rFonts w:ascii="Arial" w:hAnsi="Arial" w:cs="Arial"/>
                <w:b/>
                <w:sz w:val="19"/>
                <w:szCs w:val="19"/>
              </w:rPr>
            </w:pPr>
            <w:r>
              <w:rPr>
                <w:rFonts w:ascii="Arial" w:hAnsi="Arial" w:cs="Arial"/>
                <w:b/>
                <w:sz w:val="19"/>
                <w:szCs w:val="19"/>
              </w:rPr>
              <w:t xml:space="preserve">Outside contemporary standard </w:t>
            </w:r>
          </w:p>
        </w:tc>
        <w:tc>
          <w:tcPr>
            <w:tcW w:w="7797" w:type="dxa"/>
            <w:vAlign w:val="center"/>
          </w:tcPr>
          <w:p w14:paraId="5A76FC38" w14:textId="20012960" w:rsidR="00181486" w:rsidRPr="00B9549F" w:rsidRDefault="00181486" w:rsidP="0018148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is a water meter that does not co</w:t>
            </w:r>
            <w:r w:rsidR="008068F6">
              <w:rPr>
                <w:rFonts w:ascii="Arial" w:hAnsi="Arial" w:cs="Arial"/>
                <w:sz w:val="19"/>
                <w:szCs w:val="19"/>
              </w:rPr>
              <w:t>nform</w:t>
            </w:r>
            <w:r w:rsidRPr="00B9549F">
              <w:rPr>
                <w:rFonts w:ascii="Arial" w:hAnsi="Arial" w:cs="Arial"/>
                <w:sz w:val="19"/>
                <w:szCs w:val="19"/>
              </w:rPr>
              <w:t xml:space="preserve"> with </w:t>
            </w:r>
            <w:r w:rsidR="00385A92">
              <w:rPr>
                <w:rFonts w:ascii="Arial" w:hAnsi="Arial" w:cs="Arial"/>
                <w:sz w:val="19"/>
                <w:szCs w:val="19"/>
              </w:rPr>
              <w:t>contemporary</w:t>
            </w:r>
            <w:r w:rsidR="007C795F">
              <w:rPr>
                <w:rFonts w:ascii="Arial" w:hAnsi="Arial" w:cs="Arial"/>
                <w:sz w:val="19"/>
                <w:szCs w:val="19"/>
              </w:rPr>
              <w:t xml:space="preserve"> </w:t>
            </w:r>
            <w:r w:rsidR="00385A92">
              <w:rPr>
                <w:rFonts w:ascii="Arial" w:hAnsi="Arial" w:cs="Arial"/>
                <w:sz w:val="19"/>
                <w:szCs w:val="19"/>
              </w:rPr>
              <w:t>(</w:t>
            </w:r>
            <w:r w:rsidRPr="00B9549F">
              <w:rPr>
                <w:rFonts w:ascii="Arial" w:hAnsi="Arial" w:cs="Arial"/>
                <w:sz w:val="19"/>
                <w:szCs w:val="19"/>
              </w:rPr>
              <w:t>interim</w:t>
            </w:r>
            <w:r w:rsidR="002B2F4B">
              <w:rPr>
                <w:rFonts w:ascii="Arial" w:hAnsi="Arial" w:cs="Arial"/>
                <w:sz w:val="19"/>
                <w:szCs w:val="19"/>
              </w:rPr>
              <w:t xml:space="preserve"> standard</w:t>
            </w:r>
            <w:r w:rsidR="007C795F">
              <w:rPr>
                <w:rFonts w:ascii="Arial" w:hAnsi="Arial" w:cs="Arial"/>
                <w:sz w:val="19"/>
                <w:szCs w:val="19"/>
              </w:rPr>
              <w:t xml:space="preserve">) </w:t>
            </w:r>
            <w:r w:rsidRPr="00B9549F">
              <w:rPr>
                <w:rFonts w:ascii="Arial" w:hAnsi="Arial" w:cs="Arial"/>
                <w:sz w:val="19"/>
                <w:szCs w:val="19"/>
              </w:rPr>
              <w:t>or AS4747</w:t>
            </w:r>
            <w:r w:rsidR="008068F6">
              <w:rPr>
                <w:rFonts w:ascii="Arial" w:hAnsi="Arial" w:cs="Arial"/>
                <w:sz w:val="19"/>
                <w:szCs w:val="19"/>
              </w:rPr>
              <w:t xml:space="preserve"> standards</w:t>
            </w:r>
            <w:r w:rsidRPr="00B9549F">
              <w:rPr>
                <w:rFonts w:ascii="Arial" w:hAnsi="Arial" w:cs="Arial"/>
                <w:sz w:val="19"/>
                <w:szCs w:val="19"/>
              </w:rPr>
              <w:t>.</w:t>
            </w:r>
          </w:p>
        </w:tc>
      </w:tr>
      <w:tr w:rsidR="0066534C" w14:paraId="7EAB82B8"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F397A03" w14:textId="148B00E0" w:rsidR="0066534C" w:rsidRPr="00B9549F" w:rsidRDefault="0066534C" w:rsidP="00B9549F">
            <w:pPr>
              <w:pStyle w:val="BodyText"/>
              <w:rPr>
                <w:rFonts w:ascii="Arial" w:hAnsi="Arial" w:cs="Arial"/>
                <w:b/>
                <w:sz w:val="19"/>
                <w:szCs w:val="19"/>
              </w:rPr>
            </w:pPr>
            <w:r w:rsidRPr="00B9549F">
              <w:rPr>
                <w:rFonts w:ascii="Arial" w:hAnsi="Arial" w:cs="Arial"/>
                <w:b/>
                <w:sz w:val="19"/>
                <w:szCs w:val="19"/>
              </w:rPr>
              <w:t>Pattern approval</w:t>
            </w:r>
          </w:p>
        </w:tc>
        <w:tc>
          <w:tcPr>
            <w:tcW w:w="7797" w:type="dxa"/>
            <w:vAlign w:val="center"/>
          </w:tcPr>
          <w:p w14:paraId="1B0A8C0D" w14:textId="79DC5568"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is a process for verifying the accuracy of a water meter, where the National Measurement Institute examines the pattern (design) of a meter prototype against the requirements of AS4747.</w:t>
            </w:r>
          </w:p>
        </w:tc>
      </w:tr>
      <w:tr w:rsidR="0066534C" w14:paraId="1860AFE4"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14C2CF4C" w14:textId="13A9E8CD" w:rsidR="0066534C" w:rsidRPr="00B9549F" w:rsidRDefault="0066534C" w:rsidP="00B9549F">
            <w:pPr>
              <w:pStyle w:val="BodyText"/>
              <w:rPr>
                <w:rFonts w:ascii="Arial" w:hAnsi="Arial" w:cs="Arial"/>
                <w:b/>
                <w:sz w:val="19"/>
                <w:szCs w:val="19"/>
              </w:rPr>
            </w:pPr>
            <w:r w:rsidRPr="00B9549F">
              <w:rPr>
                <w:rFonts w:ascii="Arial" w:hAnsi="Arial" w:cs="Arial"/>
                <w:b/>
                <w:sz w:val="19"/>
                <w:szCs w:val="19"/>
              </w:rPr>
              <w:t>Registration farm dam licence</w:t>
            </w:r>
          </w:p>
        </w:tc>
        <w:tc>
          <w:tcPr>
            <w:tcW w:w="7797" w:type="dxa"/>
            <w:vAlign w:val="center"/>
          </w:tcPr>
          <w:p w14:paraId="1097533B" w14:textId="6FB18778"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A registration farm dam licence is an ongoing entitlement to take and use water from a catchment dam, spring</w:t>
            </w:r>
            <w:r w:rsidR="00E3065E">
              <w:rPr>
                <w:rFonts w:ascii="Arial" w:hAnsi="Arial" w:cs="Arial"/>
                <w:sz w:val="19"/>
                <w:szCs w:val="19"/>
              </w:rPr>
              <w:t>,</w:t>
            </w:r>
            <w:r w:rsidRPr="00B9549F">
              <w:rPr>
                <w:rFonts w:ascii="Arial" w:hAnsi="Arial" w:cs="Arial"/>
                <w:sz w:val="19"/>
                <w:szCs w:val="19"/>
              </w:rPr>
              <w:t xml:space="preserve"> or soak. Registration farm dam licences were issued between 1 July 2002 and 30 June 2003 based on historical use of water.</w:t>
            </w:r>
          </w:p>
        </w:tc>
      </w:tr>
      <w:tr w:rsidR="0066534C" w:rsidRPr="001A65D9" w14:paraId="110D47AE"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0486CCF" w14:textId="77777777" w:rsidR="0066534C" w:rsidRPr="00B9549F" w:rsidRDefault="0066534C" w:rsidP="00B9549F">
            <w:pPr>
              <w:pStyle w:val="BodyText"/>
              <w:rPr>
                <w:rFonts w:ascii="Arial" w:hAnsi="Arial" w:cs="Arial"/>
                <w:b/>
                <w:sz w:val="19"/>
                <w:szCs w:val="19"/>
              </w:rPr>
            </w:pPr>
            <w:r w:rsidRPr="00B9549F">
              <w:rPr>
                <w:rFonts w:ascii="Arial" w:hAnsi="Arial" w:cs="Arial"/>
                <w:b/>
                <w:sz w:val="19"/>
                <w:szCs w:val="19"/>
              </w:rPr>
              <w:t>‘Sleeper’</w:t>
            </w:r>
            <w:r w:rsidRPr="00B9549F">
              <w:rPr>
                <w:rFonts w:ascii="Arial" w:hAnsi="Arial" w:cs="Arial"/>
                <w:sz w:val="19"/>
                <w:szCs w:val="19"/>
              </w:rPr>
              <w:t xml:space="preserve"> water licence</w:t>
            </w:r>
          </w:p>
        </w:tc>
        <w:tc>
          <w:tcPr>
            <w:tcW w:w="7797" w:type="dxa"/>
            <w:vAlign w:val="center"/>
          </w:tcPr>
          <w:p w14:paraId="058316C5" w14:textId="50906FAE"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is a water licence that is permanently inactive but can be reactivated. The term is often used interchangeably with ‘dozer’ water licences (see earlier definition).</w:t>
            </w:r>
          </w:p>
        </w:tc>
      </w:tr>
      <w:tr w:rsidR="0066534C" w:rsidRPr="001A65D9" w14:paraId="3CAE73D4"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58395F5" w14:textId="77777777" w:rsidR="0066534C" w:rsidRPr="00B9549F" w:rsidRDefault="0066534C" w:rsidP="00B9549F">
            <w:pPr>
              <w:pStyle w:val="BodyText"/>
              <w:rPr>
                <w:rFonts w:ascii="Arial" w:hAnsi="Arial" w:cs="Arial"/>
                <w:b/>
                <w:sz w:val="19"/>
                <w:szCs w:val="19"/>
              </w:rPr>
            </w:pPr>
            <w:r w:rsidRPr="00B9549F">
              <w:rPr>
                <w:rFonts w:ascii="Arial" w:hAnsi="Arial" w:cs="Arial"/>
                <w:b/>
                <w:sz w:val="19"/>
                <w:szCs w:val="19"/>
              </w:rPr>
              <w:t>Stream gauging</w:t>
            </w:r>
          </w:p>
        </w:tc>
        <w:tc>
          <w:tcPr>
            <w:tcW w:w="7797" w:type="dxa"/>
            <w:vAlign w:val="center"/>
          </w:tcPr>
          <w:p w14:paraId="641CB73C" w14:textId="03956E4A"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is ‘</w:t>
            </w:r>
            <w:r w:rsidRPr="00B9549F">
              <w:rPr>
                <w:rFonts w:ascii="Arial" w:hAnsi="Arial" w:cs="Arial"/>
                <w:i/>
                <w:iCs/>
                <w:sz w:val="19"/>
                <w:szCs w:val="19"/>
              </w:rPr>
              <w:t>the measurement in accordance with AS3778 of stream discharge (flow) past a given point on a watercourse for a range of flow height conditions, enabling calibration of the site and establishment of a rating curve (height-discharge relationship).  A stream gauging station is the site for which the rating curve is established and is generally instrumented with a range of specialised equipment’</w:t>
            </w:r>
            <w:r w:rsidRPr="00B9549F">
              <w:rPr>
                <w:rStyle w:val="FootnoteReference"/>
                <w:rFonts w:ascii="Arial" w:hAnsi="Arial" w:cs="Arial"/>
                <w:sz w:val="19"/>
                <w:szCs w:val="19"/>
              </w:rPr>
              <w:footnoteReference w:id="17"/>
            </w:r>
            <w:r w:rsidRPr="00B9549F">
              <w:rPr>
                <w:rFonts w:ascii="Arial" w:hAnsi="Arial" w:cs="Arial"/>
                <w:sz w:val="19"/>
                <w:szCs w:val="19"/>
              </w:rPr>
              <w:t>.</w:t>
            </w:r>
          </w:p>
        </w:tc>
      </w:tr>
      <w:tr w:rsidR="0066534C" w:rsidRPr="001A65D9" w14:paraId="2B8BFA9C"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0B9E6F99" w14:textId="77777777" w:rsidR="0066534C" w:rsidRPr="00B9549F" w:rsidRDefault="0066534C" w:rsidP="00B9549F">
            <w:pPr>
              <w:pStyle w:val="BodyText"/>
              <w:rPr>
                <w:rFonts w:ascii="Arial" w:hAnsi="Arial" w:cs="Arial"/>
                <w:b/>
                <w:sz w:val="19"/>
                <w:szCs w:val="19"/>
              </w:rPr>
            </w:pPr>
            <w:r w:rsidRPr="00B9549F">
              <w:rPr>
                <w:rFonts w:ascii="Arial" w:hAnsi="Arial" w:cs="Arial"/>
                <w:b/>
                <w:sz w:val="19"/>
                <w:szCs w:val="19"/>
              </w:rPr>
              <w:t>Take and use licence</w:t>
            </w:r>
            <w:r w:rsidRPr="00B9549F">
              <w:rPr>
                <w:rFonts w:ascii="Arial" w:hAnsi="Arial" w:cs="Arial"/>
                <w:sz w:val="19"/>
                <w:szCs w:val="19"/>
              </w:rPr>
              <w:t xml:space="preserve"> (section 51 licence)</w:t>
            </w:r>
          </w:p>
        </w:tc>
        <w:tc>
          <w:tcPr>
            <w:tcW w:w="7797" w:type="dxa"/>
            <w:vAlign w:val="center"/>
          </w:tcPr>
          <w:p w14:paraId="582C036B" w14:textId="35FEDBA8"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is a fixed term entitlement to take and use water from a waterway, catchment dam, spring, soak</w:t>
            </w:r>
            <w:r w:rsidR="00D33132" w:rsidRPr="00B9549F">
              <w:rPr>
                <w:rFonts w:ascii="Arial" w:hAnsi="Arial" w:cs="Arial"/>
                <w:sz w:val="19"/>
                <w:szCs w:val="19"/>
              </w:rPr>
              <w:t>,</w:t>
            </w:r>
            <w:r w:rsidRPr="00B9549F">
              <w:rPr>
                <w:rFonts w:ascii="Arial" w:hAnsi="Arial" w:cs="Arial"/>
                <w:sz w:val="19"/>
                <w:szCs w:val="19"/>
              </w:rPr>
              <w:t xml:space="preserve"> or aquifer. Each licence is subject to conditions set by the Minister and specified on the licence.</w:t>
            </w:r>
          </w:p>
        </w:tc>
      </w:tr>
      <w:tr w:rsidR="0066534C" w:rsidRPr="00A07543" w14:paraId="0B950E97"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41A0B3D" w14:textId="77777777" w:rsidR="0066534C" w:rsidRPr="00B9549F" w:rsidRDefault="0066534C" w:rsidP="00B9549F">
            <w:pPr>
              <w:pStyle w:val="BodyText"/>
              <w:rPr>
                <w:rFonts w:ascii="Arial" w:hAnsi="Arial" w:cs="Arial"/>
                <w:b/>
                <w:sz w:val="19"/>
                <w:szCs w:val="19"/>
              </w:rPr>
            </w:pPr>
            <w:r w:rsidRPr="00B9549F">
              <w:rPr>
                <w:rFonts w:ascii="Arial" w:hAnsi="Arial" w:cs="Arial"/>
                <w:b/>
                <w:sz w:val="19"/>
                <w:szCs w:val="19"/>
              </w:rPr>
              <w:t>Telemetry</w:t>
            </w:r>
          </w:p>
        </w:tc>
        <w:tc>
          <w:tcPr>
            <w:tcW w:w="7797" w:type="dxa"/>
            <w:vAlign w:val="center"/>
          </w:tcPr>
          <w:p w14:paraId="662DF175" w14:textId="08C1F9DD"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involves automatically recording data and sending it electronically from the meter to another place for monitoring and recording.</w:t>
            </w:r>
          </w:p>
        </w:tc>
      </w:tr>
      <w:tr w:rsidR="0066534C" w:rsidRPr="00A07543" w14:paraId="2FE94D06"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05D7EB6" w14:textId="77777777" w:rsidR="0066534C" w:rsidRPr="00B9549F" w:rsidRDefault="0066534C" w:rsidP="00B9549F">
            <w:pPr>
              <w:pStyle w:val="BodyText"/>
              <w:rPr>
                <w:rFonts w:ascii="Arial" w:hAnsi="Arial" w:cs="Arial"/>
                <w:b/>
                <w:sz w:val="19"/>
                <w:szCs w:val="19"/>
              </w:rPr>
            </w:pPr>
            <w:r w:rsidRPr="00B9549F">
              <w:rPr>
                <w:rFonts w:ascii="Arial" w:hAnsi="Arial" w:cs="Arial"/>
                <w:b/>
                <w:sz w:val="19"/>
                <w:szCs w:val="19"/>
              </w:rPr>
              <w:t>Validation</w:t>
            </w:r>
          </w:p>
        </w:tc>
        <w:tc>
          <w:tcPr>
            <w:tcW w:w="7797" w:type="dxa"/>
            <w:vAlign w:val="center"/>
          </w:tcPr>
          <w:p w14:paraId="4DD2ED60" w14:textId="621A5351"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inspection and/or testing of the meter and installation by a certified validator to make sure there is enough confidence that it operates within the maximum permissible limits of error of ±5% allowed when installed.</w:t>
            </w:r>
          </w:p>
        </w:tc>
      </w:tr>
      <w:tr w:rsidR="0066534C" w:rsidRPr="00A07543" w14:paraId="4BF388A7"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243CAE28" w14:textId="77777777" w:rsidR="0066534C" w:rsidRPr="00B9549F" w:rsidRDefault="0066534C" w:rsidP="00B9549F">
            <w:pPr>
              <w:pStyle w:val="BodyText"/>
              <w:rPr>
                <w:rFonts w:ascii="Arial" w:hAnsi="Arial" w:cs="Arial"/>
                <w:b/>
                <w:sz w:val="19"/>
                <w:szCs w:val="19"/>
              </w:rPr>
            </w:pPr>
            <w:r w:rsidRPr="00B9549F">
              <w:rPr>
                <w:rFonts w:ascii="Arial" w:hAnsi="Arial" w:cs="Arial"/>
                <w:b/>
                <w:sz w:val="19"/>
                <w:szCs w:val="19"/>
              </w:rPr>
              <w:t>Verification</w:t>
            </w:r>
          </w:p>
        </w:tc>
        <w:tc>
          <w:tcPr>
            <w:tcW w:w="7797" w:type="dxa"/>
            <w:vAlign w:val="center"/>
          </w:tcPr>
          <w:p w14:paraId="46F1F93E" w14:textId="0C0D5751"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a process or procedure for independently assessing the accuracy of a meter.  This can be done in a laboratory to test the meter only, or in the field to test the meter performance in existing conditions.</w:t>
            </w:r>
          </w:p>
        </w:tc>
      </w:tr>
      <w:tr w:rsidR="0066534C" w14:paraId="05ED0534"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8CE534C" w14:textId="652C6A2F" w:rsidR="0066534C" w:rsidRPr="00B9549F" w:rsidRDefault="0066534C" w:rsidP="00B9549F">
            <w:pPr>
              <w:pStyle w:val="BodyText"/>
              <w:rPr>
                <w:rFonts w:ascii="Arial" w:hAnsi="Arial" w:cs="Arial"/>
                <w:b/>
                <w:sz w:val="19"/>
                <w:szCs w:val="19"/>
              </w:rPr>
            </w:pPr>
            <w:r w:rsidRPr="00B9549F">
              <w:rPr>
                <w:rFonts w:ascii="Arial" w:hAnsi="Arial" w:cs="Arial"/>
                <w:b/>
                <w:sz w:val="19"/>
                <w:szCs w:val="19"/>
              </w:rPr>
              <w:t>Water accounting</w:t>
            </w:r>
          </w:p>
        </w:tc>
        <w:tc>
          <w:tcPr>
            <w:tcW w:w="7797" w:type="dxa"/>
            <w:vAlign w:val="center"/>
          </w:tcPr>
          <w:p w14:paraId="7E5E6246" w14:textId="614E1890"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the processes and procedures used to track water system inflows, outflows</w:t>
            </w:r>
            <w:r w:rsidR="00342432" w:rsidRPr="00B9549F">
              <w:rPr>
                <w:rFonts w:ascii="Arial" w:hAnsi="Arial" w:cs="Arial"/>
                <w:sz w:val="19"/>
                <w:szCs w:val="19"/>
              </w:rPr>
              <w:t>,</w:t>
            </w:r>
            <w:r w:rsidRPr="00B9549F">
              <w:rPr>
                <w:rFonts w:ascii="Arial" w:hAnsi="Arial" w:cs="Arial"/>
                <w:sz w:val="19"/>
                <w:szCs w:val="19"/>
              </w:rPr>
              <w:t xml:space="preserve"> and storage volume changes.</w:t>
            </w:r>
          </w:p>
        </w:tc>
      </w:tr>
      <w:tr w:rsidR="0066534C" w14:paraId="03BC99C7"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0ED5369" w14:textId="77777777" w:rsidR="0066534C" w:rsidRPr="00B9549F" w:rsidRDefault="0066534C" w:rsidP="00B9549F">
            <w:pPr>
              <w:pStyle w:val="BodyText"/>
              <w:rPr>
                <w:rFonts w:ascii="Arial" w:hAnsi="Arial" w:cs="Arial"/>
                <w:b/>
                <w:sz w:val="19"/>
                <w:szCs w:val="19"/>
              </w:rPr>
            </w:pPr>
            <w:r w:rsidRPr="00B9549F">
              <w:rPr>
                <w:rFonts w:ascii="Arial" w:hAnsi="Arial" w:cs="Arial"/>
                <w:b/>
                <w:sz w:val="19"/>
                <w:szCs w:val="19"/>
              </w:rPr>
              <w:t>Water share</w:t>
            </w:r>
          </w:p>
        </w:tc>
        <w:tc>
          <w:tcPr>
            <w:tcW w:w="7797" w:type="dxa"/>
            <w:vAlign w:val="center"/>
          </w:tcPr>
          <w:p w14:paraId="5BA5D3D6" w14:textId="77777777"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Is an ongoing entitlement to a share of the water available in a declared water system.</w:t>
            </w:r>
          </w:p>
        </w:tc>
      </w:tr>
      <w:tr w:rsidR="0066534C" w14:paraId="44CD940D"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5642362" w14:textId="77777777" w:rsidR="0066534C" w:rsidRPr="00B9549F" w:rsidRDefault="0066534C" w:rsidP="00B9549F">
            <w:pPr>
              <w:pStyle w:val="BodyText"/>
              <w:rPr>
                <w:rFonts w:ascii="Arial" w:hAnsi="Arial" w:cs="Arial"/>
                <w:b/>
                <w:sz w:val="19"/>
                <w:szCs w:val="19"/>
              </w:rPr>
            </w:pPr>
            <w:r w:rsidRPr="00B9549F">
              <w:rPr>
                <w:rFonts w:ascii="Arial" w:hAnsi="Arial" w:cs="Arial"/>
                <w:b/>
                <w:sz w:val="19"/>
                <w:szCs w:val="19"/>
              </w:rPr>
              <w:t xml:space="preserve">Water </w:t>
            </w:r>
            <w:proofErr w:type="gramStart"/>
            <w:r w:rsidRPr="00B9549F">
              <w:rPr>
                <w:rFonts w:ascii="Arial" w:hAnsi="Arial" w:cs="Arial"/>
                <w:b/>
                <w:sz w:val="19"/>
                <w:szCs w:val="19"/>
              </w:rPr>
              <w:t>take</w:t>
            </w:r>
            <w:proofErr w:type="gramEnd"/>
          </w:p>
        </w:tc>
        <w:tc>
          <w:tcPr>
            <w:tcW w:w="7797" w:type="dxa"/>
            <w:vAlign w:val="center"/>
          </w:tcPr>
          <w:p w14:paraId="1DAE5A5E" w14:textId="77777777"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 xml:space="preserve">Water extracted under a licence or entitlement granted under the </w:t>
            </w:r>
            <w:r w:rsidRPr="00B9549F">
              <w:rPr>
                <w:rFonts w:ascii="Arial" w:hAnsi="Arial" w:cs="Arial"/>
                <w:i/>
                <w:sz w:val="19"/>
                <w:szCs w:val="19"/>
              </w:rPr>
              <w:t>Water Act 1989</w:t>
            </w:r>
            <w:r w:rsidRPr="00B9549F">
              <w:rPr>
                <w:rFonts w:ascii="Arial" w:hAnsi="Arial" w:cs="Arial"/>
                <w:sz w:val="19"/>
                <w:szCs w:val="19"/>
              </w:rPr>
              <w:t>.</w:t>
            </w:r>
          </w:p>
        </w:tc>
      </w:tr>
      <w:tr w:rsidR="0066534C" w14:paraId="4ED3C7D4"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1DB590A4" w14:textId="55B4A96F" w:rsidR="0066534C" w:rsidRPr="00B9549F" w:rsidRDefault="0066534C" w:rsidP="00B9549F">
            <w:pPr>
              <w:pStyle w:val="BodyText"/>
              <w:rPr>
                <w:rFonts w:ascii="Arial" w:hAnsi="Arial" w:cs="Arial"/>
                <w:b/>
                <w:sz w:val="19"/>
                <w:szCs w:val="19"/>
              </w:rPr>
            </w:pPr>
            <w:r w:rsidRPr="00B9549F">
              <w:rPr>
                <w:rFonts w:ascii="Arial" w:hAnsi="Arial" w:cs="Arial"/>
                <w:b/>
                <w:sz w:val="19"/>
                <w:szCs w:val="19"/>
              </w:rPr>
              <w:t>Winter-fill licence</w:t>
            </w:r>
          </w:p>
        </w:tc>
        <w:tc>
          <w:tcPr>
            <w:tcW w:w="7797" w:type="dxa"/>
            <w:vAlign w:val="center"/>
          </w:tcPr>
          <w:p w14:paraId="597A95DB" w14:textId="3CDB1DCA"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A take and use licence that only permits taking water from a waterway during the winter months, typically July to October.</w:t>
            </w:r>
          </w:p>
        </w:tc>
      </w:tr>
      <w:tr w:rsidR="0066534C" w14:paraId="4EE2CD39" w14:textId="77777777" w:rsidTr="002D0348">
        <w:trPr>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2DA5DE9E" w14:textId="392D38F0" w:rsidR="0066534C" w:rsidRPr="00B9549F" w:rsidRDefault="0066534C" w:rsidP="00B9549F">
            <w:pPr>
              <w:pStyle w:val="BodyText"/>
              <w:rPr>
                <w:rFonts w:ascii="Arial" w:hAnsi="Arial" w:cs="Arial"/>
                <w:b/>
                <w:sz w:val="19"/>
                <w:szCs w:val="19"/>
              </w:rPr>
            </w:pPr>
            <w:r w:rsidRPr="00B9549F">
              <w:rPr>
                <w:rFonts w:ascii="Arial" w:hAnsi="Arial" w:cs="Arial"/>
                <w:b/>
                <w:sz w:val="19"/>
                <w:szCs w:val="19"/>
              </w:rPr>
              <w:t>Works licence</w:t>
            </w:r>
          </w:p>
        </w:tc>
        <w:tc>
          <w:tcPr>
            <w:tcW w:w="7797" w:type="dxa"/>
            <w:vAlign w:val="center"/>
          </w:tcPr>
          <w:p w14:paraId="4F5A1BA1" w14:textId="28BA4971" w:rsidR="0066534C" w:rsidRPr="00B9549F" w:rsidRDefault="0066534C" w:rsidP="00B9549F">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B9549F">
              <w:rPr>
                <w:rFonts w:ascii="Arial" w:hAnsi="Arial" w:cs="Arial"/>
                <w:sz w:val="19"/>
                <w:szCs w:val="19"/>
              </w:rPr>
              <w:t>A licence that authorises the construction, alteration, operation, removal or decommissioning of any works on a waterway, or a bore, or a dam belonging to a prescribed class of dams.</w:t>
            </w:r>
          </w:p>
        </w:tc>
      </w:tr>
    </w:tbl>
    <w:p w14:paraId="46C23C02" w14:textId="16EE0F8E" w:rsidR="0066534C" w:rsidRPr="0066534C" w:rsidRDefault="00DB2E7F" w:rsidP="00FC015E">
      <w:pPr>
        <w:pStyle w:val="BodyText"/>
        <w:sectPr w:rsidR="0066534C" w:rsidRPr="0066534C" w:rsidSect="00CB1EEB">
          <w:type w:val="continuous"/>
          <w:pgSz w:w="11907" w:h="16839" w:code="9"/>
          <w:pgMar w:top="1134" w:right="1134" w:bottom="1134" w:left="1134" w:header="283" w:footer="283" w:gutter="0"/>
          <w:cols w:space="720"/>
          <w:noEndnote/>
          <w:docGrid w:linePitch="360"/>
        </w:sectPr>
      </w:pPr>
      <w:r>
        <w:rPr>
          <w:noProof/>
        </w:rPr>
        <mc:AlternateContent>
          <mc:Choice Requires="wps">
            <w:drawing>
              <wp:anchor distT="45720" distB="45720" distL="114300" distR="114300" simplePos="0" relativeHeight="251658267" behindDoc="0" locked="0" layoutInCell="1" allowOverlap="1" wp14:anchorId="3CA737ED" wp14:editId="2CAE572B">
                <wp:simplePos x="0" y="0"/>
                <wp:positionH relativeFrom="margin">
                  <wp:posOffset>-180975</wp:posOffset>
                </wp:positionH>
                <wp:positionV relativeFrom="page">
                  <wp:posOffset>8647825</wp:posOffset>
                </wp:positionV>
                <wp:extent cx="6248400" cy="55753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557530"/>
                        </a:xfrm>
                        <a:prstGeom prst="rect">
                          <a:avLst/>
                        </a:prstGeom>
                        <a:noFill/>
                        <a:ln w="9525">
                          <a:noFill/>
                          <a:miter lim="800000"/>
                          <a:headEnd/>
                          <a:tailEnd/>
                        </a:ln>
                      </wps:spPr>
                      <wps:txbx>
                        <w:txbxContent>
                          <w:p w14:paraId="43B13327" w14:textId="77777777" w:rsidR="00B3206F" w:rsidRPr="00B9549F" w:rsidRDefault="00B3206F" w:rsidP="00B3206F">
                            <w:pPr>
                              <w:rPr>
                                <w:rFonts w:ascii="Arial" w:hAnsi="Arial" w:cs="Arial"/>
                              </w:rPr>
                            </w:pPr>
                            <w:r w:rsidRPr="00B9549F">
                              <w:rPr>
                                <w:rFonts w:ascii="Arial" w:hAnsi="Arial" w:cs="Arial"/>
                              </w:rPr>
                              <w:t xml:space="preserve">For more information about water management terms in Victoria, please see the Water Register’s </w:t>
                            </w:r>
                            <w:hyperlink r:id="rId92" w:history="1">
                              <w:r w:rsidRPr="00B9549F">
                                <w:rPr>
                                  <w:rFonts w:ascii="Arial" w:hAnsi="Arial" w:cs="Arial"/>
                                  <w:color w:val="0000FF"/>
                                  <w:u w:val="single"/>
                                </w:rPr>
                                <w:t>water dictionary</w:t>
                              </w:r>
                            </w:hyperlink>
                            <w:r w:rsidRPr="00B9549F">
                              <w:rPr>
                                <w:rFonts w:ascii="Arial" w:hAnsi="Arial" w:cs="Arial"/>
                              </w:rPr>
                              <w:t xml:space="preserve"> at </w:t>
                            </w:r>
                            <w:hyperlink r:id="rId93" w:history="1">
                              <w:r w:rsidRPr="00B9549F">
                                <w:rPr>
                                  <w:rFonts w:ascii="Arial" w:hAnsi="Arial" w:cs="Arial"/>
                                  <w:color w:val="0000FF"/>
                                  <w:u w:val="single"/>
                                </w:rPr>
                                <w:t>http://waterregister.vic.gov.au/water-dictionary</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A737ED" id="Text Box 61" o:spid="_x0000_s1046" type="#_x0000_t202" style="position:absolute;margin-left:-14.25pt;margin-top:680.95pt;width:492pt;height:43.9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" filled="f" stroked="f">
                <v:textbox style="mso-fit-shape-to-text:t">
                  <w:txbxContent>
                    <w:p w14:paraId="43B13327" w14:textId="77777777" w:rsidR="00B3206F" w:rsidRPr="00B9549F" w:rsidRDefault="00B3206F" w:rsidP="00B3206F">
                      <w:pPr>
                        <w:rPr>
                          <w:rFonts w:ascii="Arial" w:hAnsi="Arial" w:cs="Arial"/>
                        </w:rPr>
                      </w:pPr>
                      <w:r w:rsidRPr="00B9549F">
                        <w:rPr>
                          <w:rFonts w:ascii="Arial" w:hAnsi="Arial" w:cs="Arial"/>
                        </w:rPr>
                        <w:t xml:space="preserve">For more information about water management terms in Victoria, please see the Water Register’s </w:t>
                      </w:r>
                      <w:hyperlink r:id="rId94" w:history="1">
                        <w:r w:rsidRPr="00B9549F">
                          <w:rPr>
                            <w:rFonts w:ascii="Arial" w:hAnsi="Arial" w:cs="Arial"/>
                            <w:color w:val="0000FF"/>
                            <w:u w:val="single"/>
                          </w:rPr>
                          <w:t>water dictionary</w:t>
                        </w:r>
                      </w:hyperlink>
                      <w:r w:rsidRPr="00B9549F">
                        <w:rPr>
                          <w:rFonts w:ascii="Arial" w:hAnsi="Arial" w:cs="Arial"/>
                        </w:rPr>
                        <w:t xml:space="preserve"> at </w:t>
                      </w:r>
                      <w:hyperlink r:id="rId95" w:history="1">
                        <w:r w:rsidRPr="00B9549F">
                          <w:rPr>
                            <w:rFonts w:ascii="Arial" w:hAnsi="Arial" w:cs="Arial"/>
                            <w:color w:val="0000FF"/>
                            <w:u w:val="single"/>
                          </w:rPr>
                          <w:t>http://waterregister.vic.gov.au/water-dictionary</w:t>
                        </w:r>
                      </w:hyperlink>
                    </w:p>
                  </w:txbxContent>
                </v:textbox>
                <w10:wrap anchorx="margin" anchory="page"/>
              </v:shape>
            </w:pict>
          </mc:Fallback>
        </mc:AlternateContent>
      </w:r>
    </w:p>
    <w:p w14:paraId="566B172C" w14:textId="207E6978" w:rsidR="00D67973" w:rsidRDefault="00D67973" w:rsidP="00DB4A9A">
      <w:pPr>
        <w:pStyle w:val="BodyText"/>
        <w:sectPr w:rsidR="00D67973" w:rsidSect="000457B5">
          <w:headerReference w:type="even" r:id="rId96"/>
          <w:headerReference w:type="default" r:id="rId97"/>
          <w:footerReference w:type="even" r:id="rId98"/>
          <w:footerReference w:type="default" r:id="rId99"/>
          <w:headerReference w:type="first" r:id="rId100"/>
          <w:footerReference w:type="first" r:id="rId101"/>
          <w:type w:val="continuous"/>
          <w:pgSz w:w="11907" w:h="16839" w:code="9"/>
          <w:pgMar w:top="1134" w:right="1134" w:bottom="1134" w:left="1134" w:header="283" w:footer="283" w:gutter="0"/>
          <w:cols w:num="2" w:space="720"/>
          <w:noEndnote/>
          <w:docGrid w:linePitch="360"/>
        </w:sectPr>
      </w:pPr>
    </w:p>
    <w:p w14:paraId="31F48C74" w14:textId="58AF56B8" w:rsidR="00C23FF7" w:rsidRPr="00DB4A9A" w:rsidRDefault="008E7C7F" w:rsidP="00DB4A9A">
      <w:pPr>
        <w:pStyle w:val="BodyText"/>
      </w:pPr>
      <w:r>
        <w:rPr>
          <w:noProof/>
        </w:rPr>
        <w:lastRenderedPageBreak/>
        <mc:AlternateContent>
          <mc:Choice Requires="wpg">
            <w:drawing>
              <wp:anchor distT="0" distB="0" distL="114300" distR="114300" simplePos="0" relativeHeight="251658259" behindDoc="0" locked="0" layoutInCell="1" allowOverlap="1" wp14:anchorId="599EBD6A" wp14:editId="4027D3A8">
                <wp:simplePos x="0" y="0"/>
                <wp:positionH relativeFrom="column">
                  <wp:posOffset>-1082697</wp:posOffset>
                </wp:positionH>
                <wp:positionV relativeFrom="paragraph">
                  <wp:posOffset>-743738</wp:posOffset>
                </wp:positionV>
                <wp:extent cx="8423448" cy="10958484"/>
                <wp:effectExtent l="0" t="0" r="0" b="0"/>
                <wp:wrapNone/>
                <wp:docPr id="1003186919" name="Group 1003186919"/>
                <wp:cNvGraphicFramePr/>
                <a:graphic xmlns:a="http://schemas.openxmlformats.org/drawingml/2006/main">
                  <a:graphicData uri="http://schemas.microsoft.com/office/word/2010/wordprocessingGroup">
                    <wpg:wgp>
                      <wpg:cNvGrpSpPr/>
                      <wpg:grpSpPr>
                        <a:xfrm>
                          <a:off x="0" y="0"/>
                          <a:ext cx="8423448" cy="10958484"/>
                          <a:chOff x="0" y="0"/>
                          <a:chExt cx="8423448" cy="10958484"/>
                        </a:xfrm>
                      </wpg:grpSpPr>
                      <wps:wsp>
                        <wps:cNvPr id="824496456" name="Rectangle 824496456"/>
                        <wps:cNvSpPr/>
                        <wps:spPr>
                          <a:xfrm>
                            <a:off x="0" y="0"/>
                            <a:ext cx="8423448" cy="1095848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186918" name="Text Box 2"/>
                        <wps:cNvSpPr txBox="1">
                          <a:spLocks noChangeArrowheads="1"/>
                        </wps:cNvSpPr>
                        <wps:spPr bwMode="auto">
                          <a:xfrm>
                            <a:off x="3384962" y="10107168"/>
                            <a:ext cx="4460240" cy="427990"/>
                          </a:xfrm>
                          <a:prstGeom prst="rect">
                            <a:avLst/>
                          </a:prstGeom>
                          <a:noFill/>
                          <a:ln w="9525">
                            <a:noFill/>
                            <a:miter lim="800000"/>
                            <a:headEnd/>
                            <a:tailEnd/>
                          </a:ln>
                        </wps:spPr>
                        <wps:txbx>
                          <w:txbxContent>
                            <w:p w14:paraId="6FB3896A" w14:textId="1812731D" w:rsidR="0081559E" w:rsidRPr="0081559E" w:rsidRDefault="0081559E" w:rsidP="0081559E">
                              <w:pPr>
                                <w:rPr>
                                  <w:b/>
                                  <w:bCs/>
                                  <w:color w:val="FFFFFF" w:themeColor="background1"/>
                                  <w:sz w:val="24"/>
                                  <w:szCs w:val="24"/>
                                </w:rPr>
                              </w:pPr>
                              <w:r w:rsidRPr="0081559E">
                                <w:rPr>
                                  <w:b/>
                                  <w:bCs/>
                                  <w:color w:val="FFFFFF" w:themeColor="background1"/>
                                  <w:sz w:val="24"/>
                                  <w:szCs w:val="24"/>
                                </w:rPr>
                                <w:t xml:space="preserve">Victorian Non-Urban Water Metering Policy | </w:t>
                              </w:r>
                              <w:r w:rsidR="003C066E">
                                <w:rPr>
                                  <w:b/>
                                  <w:bCs/>
                                  <w:color w:val="FFFFFF" w:themeColor="background1"/>
                                  <w:sz w:val="24"/>
                                  <w:szCs w:val="24"/>
                                </w:rPr>
                                <w:t>202</w:t>
                              </w:r>
                              <w:r w:rsidR="006615E1">
                                <w:rPr>
                                  <w:b/>
                                  <w:bCs/>
                                  <w:color w:val="FFFFFF" w:themeColor="background1"/>
                                  <w:sz w:val="24"/>
                                  <w:szCs w:val="24"/>
                                </w:rPr>
                                <w:t>5</w:t>
                              </w:r>
                              <w:r w:rsidR="003C066E">
                                <w:rPr>
                                  <w:b/>
                                  <w:bCs/>
                                  <w:color w:val="FFFFFF" w:themeColor="background1"/>
                                  <w:sz w:val="24"/>
                                  <w:szCs w:val="24"/>
                                </w:rPr>
                                <w:t xml:space="preserve"> Update</w:t>
                              </w:r>
                            </w:p>
                          </w:txbxContent>
                        </wps:txbx>
                        <wps:bodyPr rot="0" vert="horz" wrap="square" lIns="91440" tIns="45720" rIns="91440" bIns="45720" anchor="t" anchorCtr="0">
                          <a:spAutoFit/>
                        </wps:bodyPr>
                      </wps:wsp>
                    </wpg:wgp>
                  </a:graphicData>
                </a:graphic>
              </wp:anchor>
            </w:drawing>
          </mc:Choice>
          <mc:Fallback>
            <w:pict>
              <v:group w14:anchorId="599EBD6A" id="Group 1003186919" o:spid="_x0000_s1047" style="position:absolute;margin-left:-85.25pt;margin-top:-58.55pt;width:663.25pt;height:862.85pt;z-index:251658259;mso-position-horizontal-relative:text;mso-position-vertical-relative:text" coordsize="84234,10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">
                <v:rect id="Rectangle 824496456" o:spid="_x0000_s1048" style="position:absolute;width:84234;height:109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" fillcolor="#201547 [3215]" stroked="f" strokeweight="2pt"/>
                <v:shape id="Text Box 2" o:spid="_x0000_s1049" type="#_x0000_t202" style="position:absolute;left:33849;top:101071;width:44603;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" filled="f" stroked="f">
                  <v:textbox style="mso-fit-shape-to-text:t">
                    <w:txbxContent>
                      <w:p w14:paraId="6FB3896A" w14:textId="1812731D" w:rsidR="0081559E" w:rsidRPr="0081559E" w:rsidRDefault="0081559E" w:rsidP="0081559E">
                        <w:pPr>
                          <w:rPr>
                            <w:b/>
                            <w:bCs/>
                            <w:color w:val="FFFFFF" w:themeColor="background1"/>
                            <w:sz w:val="24"/>
                            <w:szCs w:val="24"/>
                          </w:rPr>
                        </w:pPr>
                        <w:r w:rsidRPr="0081559E">
                          <w:rPr>
                            <w:b/>
                            <w:bCs/>
                            <w:color w:val="FFFFFF" w:themeColor="background1"/>
                            <w:sz w:val="24"/>
                            <w:szCs w:val="24"/>
                          </w:rPr>
                          <w:t xml:space="preserve">Victorian Non-Urban Water Metering Policy | </w:t>
                        </w:r>
                        <w:r w:rsidR="003C066E">
                          <w:rPr>
                            <w:b/>
                            <w:bCs/>
                            <w:color w:val="FFFFFF" w:themeColor="background1"/>
                            <w:sz w:val="24"/>
                            <w:szCs w:val="24"/>
                          </w:rPr>
                          <w:t>202</w:t>
                        </w:r>
                        <w:r w:rsidR="006615E1">
                          <w:rPr>
                            <w:b/>
                            <w:bCs/>
                            <w:color w:val="FFFFFF" w:themeColor="background1"/>
                            <w:sz w:val="24"/>
                            <w:szCs w:val="24"/>
                          </w:rPr>
                          <w:t>5</w:t>
                        </w:r>
                        <w:r w:rsidR="003C066E">
                          <w:rPr>
                            <w:b/>
                            <w:bCs/>
                            <w:color w:val="FFFFFF" w:themeColor="background1"/>
                            <w:sz w:val="24"/>
                            <w:szCs w:val="24"/>
                          </w:rPr>
                          <w:t xml:space="preserve"> Update</w:t>
                        </w:r>
                      </w:p>
                    </w:txbxContent>
                  </v:textbox>
                </v:shape>
              </v:group>
            </w:pict>
          </mc:Fallback>
        </mc:AlternateContent>
      </w:r>
    </w:p>
    <w:sectPr w:rsidR="00C23FF7" w:rsidRPr="00DB4A9A" w:rsidSect="00D67973">
      <w:pgSz w:w="11907" w:h="16839" w:code="9"/>
      <w:pgMar w:top="1134" w:right="1134" w:bottom="1134" w:left="1134" w:header="283" w:footer="283" w:gutter="0"/>
      <w:cols w:num="2"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0" w:author="Emily E Renshaw (DEECA)" w:date="2024-04-10T10:49:00Z" w:initials="EER(">
    <w:p w14:paraId="7109443F" w14:textId="77777777" w:rsidR="000C7F06" w:rsidRDefault="00B06154" w:rsidP="000C7F06">
      <w:pPr>
        <w:pStyle w:val="CommentText"/>
      </w:pPr>
      <w:r>
        <w:rPr>
          <w:rStyle w:val="CommentReference"/>
        </w:rPr>
        <w:annotationRef/>
      </w:r>
      <w:r w:rsidR="000C7F06">
        <w:rPr>
          <w:highlight w:val="cyan"/>
        </w:rPr>
        <w:t xml:space="preserve">The requirements for 'tamper evident seals' is new information added to the Policy </w:t>
      </w:r>
      <w:r w:rsidR="000C7F06">
        <w:t xml:space="preserve">- </w:t>
      </w:r>
      <w:r w:rsidR="000C7F06">
        <w:rPr>
          <w:i/>
          <w:iCs/>
        </w:rPr>
        <w:t>See 'Alignment with MAF2' attachment for more details on the approach.</w:t>
      </w:r>
    </w:p>
    <w:p w14:paraId="0B8C1F8C" w14:textId="77777777" w:rsidR="000C7F06" w:rsidRDefault="000C7F06" w:rsidP="000C7F06">
      <w:pPr>
        <w:pStyle w:val="CommentText"/>
      </w:pPr>
    </w:p>
    <w:p w14:paraId="19A2FEAD" w14:textId="77777777" w:rsidR="000C7F06" w:rsidRDefault="000C7F06" w:rsidP="000C7F06">
      <w:pPr>
        <w:pStyle w:val="CommentText"/>
      </w:pPr>
      <w:r>
        <w:t xml:space="preserve">Approach to 'specify minimum standards for seals that RWCs must meet'. </w:t>
      </w:r>
    </w:p>
    <w:p w14:paraId="1D10EAE5" w14:textId="77777777" w:rsidR="000C7F06" w:rsidRDefault="000C7F06" w:rsidP="000C7F06">
      <w:pPr>
        <w:pStyle w:val="CommentText"/>
      </w:pPr>
    </w:p>
    <w:p w14:paraId="2D1027F0" w14:textId="77777777" w:rsidR="000C7F06" w:rsidRDefault="000C7F06" w:rsidP="000C7F06">
      <w:pPr>
        <w:pStyle w:val="CommentText"/>
      </w:pPr>
      <w:r>
        <w:t>This approach provides:</w:t>
      </w:r>
    </w:p>
    <w:p w14:paraId="5FD8E65F" w14:textId="77777777" w:rsidR="000C7F06" w:rsidRDefault="000C7F06" w:rsidP="00DA3141">
      <w:pPr>
        <w:pStyle w:val="CommentText"/>
        <w:numPr>
          <w:ilvl w:val="0"/>
          <w:numId w:val="54"/>
        </w:numPr>
      </w:pPr>
      <w:r>
        <w:rPr>
          <w:color w:val="262626"/>
        </w:rPr>
        <w:t>greater certainty that AS4747 requirements are being met through establishing minimum requirements.</w:t>
      </w:r>
    </w:p>
    <w:p w14:paraId="1F0AAF98" w14:textId="77777777" w:rsidR="000C7F06" w:rsidRDefault="000C7F06" w:rsidP="00DA3141">
      <w:pPr>
        <w:pStyle w:val="CommentText"/>
        <w:numPr>
          <w:ilvl w:val="0"/>
          <w:numId w:val="54"/>
        </w:numPr>
      </w:pPr>
      <w:r>
        <w:rPr>
          <w:color w:val="262626"/>
        </w:rPr>
        <w:t>flexibility for RWCs in procuring seals.</w:t>
      </w:r>
    </w:p>
    <w:p w14:paraId="46C1EEF7" w14:textId="77777777" w:rsidR="000C7F06" w:rsidRDefault="000C7F06" w:rsidP="00DA3141">
      <w:pPr>
        <w:pStyle w:val="CommentText"/>
        <w:numPr>
          <w:ilvl w:val="0"/>
          <w:numId w:val="54"/>
        </w:numPr>
      </w:pPr>
      <w:r>
        <w:rPr>
          <w:color w:val="262626"/>
        </w:rPr>
        <w:t>greater clarity about expectations and guidance for RWCs.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6C1EEF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C0ED40" w16cex:dateUtc="2024-04-10T00: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6C1EEF7" w16cid:durableId="29C0ED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20CA64" w14:textId="77777777" w:rsidR="00BB633B" w:rsidRDefault="00BB633B" w:rsidP="00CD157B">
      <w:pPr>
        <w:pStyle w:val="NoSpacing"/>
      </w:pPr>
    </w:p>
  </w:endnote>
  <w:endnote w:type="continuationSeparator" w:id="0">
    <w:p w14:paraId="2086B627" w14:textId="77777777" w:rsidR="00BB633B" w:rsidRDefault="00BB633B" w:rsidP="00CD157B">
      <w:pPr>
        <w:pStyle w:val="NoSpacing"/>
      </w:pPr>
    </w:p>
  </w:endnote>
  <w:endnote w:type="continuationNotice" w:id="1">
    <w:p w14:paraId="7D58A610" w14:textId="77777777" w:rsidR="00BB633B" w:rsidRDefault="00BB633B"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53237543" w14:textId="77777777" w:rsidTr="00A75998">
      <w:trPr>
        <w:trHeight w:val="397"/>
      </w:trPr>
      <w:tc>
        <w:tcPr>
          <w:tcW w:w="340" w:type="dxa"/>
        </w:tcPr>
        <w:p w14:paraId="265910E0" w14:textId="6C924B93" w:rsidR="00CD157B" w:rsidRPr="00D55628" w:rsidRDefault="00CD157B" w:rsidP="00376EF3">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41E92316" w14:textId="300582EE" w:rsidR="00CD157B" w:rsidRDefault="005A2FDA" w:rsidP="00376EF3">
          <w:pPr>
            <w:pStyle w:val="FooterEven"/>
          </w:pPr>
          <w:fldSimple w:instr="DOCPROPERTY  xFooterTitle  \* MERGEFORMAT">
            <w:r w:rsidR="00767140">
              <w:t>Victorian Non-Urban Water Metering Policy</w:t>
            </w:r>
          </w:fldSimple>
        </w:p>
        <w:p w14:paraId="27F3E84C" w14:textId="6F6186E3" w:rsidR="00CD157B" w:rsidRPr="00810C40" w:rsidRDefault="005A2FDA" w:rsidP="00376EF3">
          <w:pPr>
            <w:pStyle w:val="FooterEven"/>
          </w:pPr>
          <w:fldSimple w:instr="DOCPROPERTY  xFooterSubtitle  \* MERGEFORMAT">
            <w:r w:rsidR="00767140">
              <w:t>June 2024</w:t>
            </w:r>
          </w:fldSimple>
        </w:p>
      </w:tc>
    </w:tr>
  </w:tbl>
  <w:p w14:paraId="12567A63" w14:textId="77777777" w:rsidR="00CD157B" w:rsidRDefault="00CD157B" w:rsidP="00376EF3">
    <w:pPr>
      <w:pStyle w:val="FooterEven"/>
    </w:pPr>
  </w:p>
  <w:p w14:paraId="1AA1E2C9"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714EB572" w14:textId="77777777" w:rsidTr="00A75998">
      <w:trPr>
        <w:trHeight w:val="397"/>
      </w:trPr>
      <w:tc>
        <w:tcPr>
          <w:tcW w:w="9071" w:type="dxa"/>
        </w:tcPr>
        <w:p w14:paraId="632FCEE1" w14:textId="62E5E0C8" w:rsidR="00CD157B" w:rsidRDefault="00E64E5C" w:rsidP="00376EF3">
          <w:pPr>
            <w:pStyle w:val="FooterOdd"/>
          </w:pPr>
          <w:r>
            <w:rPr>
              <w:noProof/>
            </w:rPr>
            <mc:AlternateContent>
              <mc:Choice Requires="wps">
                <w:drawing>
                  <wp:anchor distT="0" distB="0" distL="0" distR="0" simplePos="0" relativeHeight="251658241" behindDoc="0" locked="0" layoutInCell="1" allowOverlap="1" wp14:anchorId="34C44AEE" wp14:editId="664CAE37">
                    <wp:simplePos x="855023" y="10260281"/>
                    <wp:positionH relativeFrom="page">
                      <wp:align>center</wp:align>
                    </wp:positionH>
                    <wp:positionV relativeFrom="page">
                      <wp:align>bottom</wp:align>
                    </wp:positionV>
                    <wp:extent cx="443865" cy="443865"/>
                    <wp:effectExtent l="0" t="0" r="635"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47D452" w14:textId="6EA92F31" w:rsidR="00E64E5C" w:rsidRPr="00E64E5C" w:rsidRDefault="00E64E5C" w:rsidP="00E64E5C">
                                <w:pPr>
                                  <w:spacing w:after="0"/>
                                  <w:rPr>
                                    <w:rFonts w:ascii="Calibri" w:eastAsia="Calibri" w:hAnsi="Calibri" w:cs="Calibri"/>
                                    <w:noProof/>
                                    <w:color w:val="000000"/>
                                    <w:sz w:val="24"/>
                                    <w:szCs w:val="24"/>
                                  </w:rPr>
                                </w:pPr>
                                <w:r w:rsidRPr="00E64E5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C44AEE" id="_x0000_t202" coordsize="21600,21600" o:spt="202" path="m,l,21600r21600,l21600,xe">
                    <v:stroke joinstyle="miter"/>
                    <v:path gradientshapeok="t" o:connecttype="rect"/>
                  </v:shapetype>
                  <v:shape id="Text Box 10" o:spid="_x0000_s1050" type="#_x0000_t202" alt="OFFICIAL"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047D452" w14:textId="6EA92F31" w:rsidR="00E64E5C" w:rsidRPr="00E64E5C" w:rsidRDefault="00E64E5C" w:rsidP="00E64E5C">
                          <w:pPr>
                            <w:spacing w:after="0"/>
                            <w:rPr>
                              <w:rFonts w:ascii="Calibri" w:eastAsia="Calibri" w:hAnsi="Calibri" w:cs="Calibri"/>
                              <w:noProof/>
                              <w:color w:val="000000"/>
                              <w:sz w:val="24"/>
                              <w:szCs w:val="24"/>
                            </w:rPr>
                          </w:pPr>
                          <w:r w:rsidRPr="00E64E5C">
                            <w:rPr>
                              <w:rFonts w:ascii="Calibri" w:eastAsia="Calibri" w:hAnsi="Calibri" w:cs="Calibri"/>
                              <w:noProof/>
                              <w:color w:val="000000"/>
                              <w:sz w:val="24"/>
                              <w:szCs w:val="24"/>
                            </w:rPr>
                            <w:t>OFFICIAL</w:t>
                          </w:r>
                        </w:p>
                      </w:txbxContent>
                    </v:textbox>
                    <w10:wrap anchorx="page" anchory="page"/>
                  </v:shape>
                </w:pict>
              </mc:Fallback>
            </mc:AlternateContent>
          </w:r>
          <w:fldSimple w:instr="DOCPROPERTY  xFooterTitle  \* MERGEFORMAT">
            <w:r w:rsidR="00767140">
              <w:t>Victorian Non-Urban Water Metering Policy</w:t>
            </w:r>
          </w:fldSimple>
        </w:p>
        <w:p w14:paraId="3C2080AE" w14:textId="298D961C" w:rsidR="00CD157B" w:rsidRPr="00CB1FB7" w:rsidRDefault="00CD157B" w:rsidP="00376EF3">
          <w:pPr>
            <w:pStyle w:val="FooterOdd"/>
            <w:rPr>
              <w:b/>
            </w:rPr>
          </w:pPr>
        </w:p>
      </w:tc>
      <w:tc>
        <w:tcPr>
          <w:tcW w:w="340" w:type="dxa"/>
        </w:tcPr>
        <w:p w14:paraId="45F55F1D"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393D56A"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27D63" w14:textId="20774558" w:rsidR="00E64E5C" w:rsidRDefault="00E64E5C">
    <w:pPr>
      <w:pStyle w:val="Footer"/>
    </w:pPr>
    <w:r>
      <w:rPr>
        <w:noProof/>
      </w:rPr>
      <mc:AlternateContent>
        <mc:Choice Requires="wps">
          <w:drawing>
            <wp:anchor distT="0" distB="0" distL="0" distR="0" simplePos="0" relativeHeight="251658240" behindDoc="0" locked="0" layoutInCell="1" allowOverlap="1" wp14:anchorId="1AAC1557" wp14:editId="6946D42E">
              <wp:simplePos x="720725" y="10386060"/>
              <wp:positionH relativeFrom="page">
                <wp:align>center</wp:align>
              </wp:positionH>
              <wp:positionV relativeFrom="page">
                <wp:align>bottom</wp:align>
              </wp:positionV>
              <wp:extent cx="443865" cy="443865"/>
              <wp:effectExtent l="0" t="0" r="635"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559AD8" w14:textId="6B2210D4" w:rsidR="00E64E5C" w:rsidRPr="00E64E5C" w:rsidRDefault="00E64E5C" w:rsidP="00E64E5C">
                          <w:pPr>
                            <w:spacing w:after="0"/>
                            <w:rPr>
                              <w:rFonts w:ascii="Calibri" w:eastAsia="Calibri" w:hAnsi="Calibri" w:cs="Calibri"/>
                              <w:noProof/>
                              <w:color w:val="000000"/>
                              <w:sz w:val="24"/>
                              <w:szCs w:val="24"/>
                            </w:rPr>
                          </w:pPr>
                          <w:r w:rsidRPr="00E64E5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AC1557" id="_x0000_t202" coordsize="21600,21600" o:spt="202" path="m,l,21600r21600,l21600,xe">
              <v:stroke joinstyle="miter"/>
              <v:path gradientshapeok="t" o:connecttype="rect"/>
            </v:shapetype>
            <v:shape id="Text Box 3" o:spid="_x0000_s1051"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C559AD8" w14:textId="6B2210D4" w:rsidR="00E64E5C" w:rsidRPr="00E64E5C" w:rsidRDefault="00E64E5C" w:rsidP="00E64E5C">
                    <w:pPr>
                      <w:spacing w:after="0"/>
                      <w:rPr>
                        <w:rFonts w:ascii="Calibri" w:eastAsia="Calibri" w:hAnsi="Calibri" w:cs="Calibri"/>
                        <w:noProof/>
                        <w:color w:val="000000"/>
                        <w:sz w:val="24"/>
                        <w:szCs w:val="24"/>
                      </w:rPr>
                    </w:pPr>
                    <w:r w:rsidRPr="00E64E5C">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735355"/>
      <w:docPartObj>
        <w:docPartGallery w:val="Page Numbers (Bottom of Page)"/>
        <w:docPartUnique/>
      </w:docPartObj>
    </w:sdtPr>
    <w:sdtEndPr>
      <w:rPr>
        <w:noProof/>
      </w:rPr>
    </w:sdtEndPr>
    <w:sdtContent>
      <w:p w14:paraId="056475BF" w14:textId="3AF28381" w:rsidR="00036356" w:rsidRDefault="00036356">
        <w:pPr>
          <w:pStyle w:val="Footer"/>
        </w:pPr>
        <w:r>
          <w:fldChar w:fldCharType="begin"/>
        </w:r>
        <w:r>
          <w:instrText xml:space="preserve"> PAGE   \* MERGEFORMAT </w:instrText>
        </w:r>
        <w:r>
          <w:fldChar w:fldCharType="separate"/>
        </w:r>
        <w:r>
          <w:rPr>
            <w:noProof/>
          </w:rPr>
          <w:t>2</w:t>
        </w:r>
        <w:r>
          <w:rPr>
            <w:noProof/>
          </w:rPr>
          <w:fldChar w:fldCharType="end"/>
        </w:r>
      </w:p>
    </w:sdtContent>
  </w:sdt>
  <w:p w14:paraId="284227EC" w14:textId="1BAE3643" w:rsidR="00E64E5C" w:rsidRDefault="00E64E5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30F2B" w14:textId="74220A5D" w:rsidR="00E64E5C" w:rsidRDefault="00E64E5C">
    <w:pPr>
      <w:pStyle w:val="Footer"/>
    </w:pPr>
    <w:r>
      <w:rPr>
        <w:noProof/>
      </w:rPr>
      <mc:AlternateContent>
        <mc:Choice Requires="wps">
          <w:drawing>
            <wp:anchor distT="0" distB="0" distL="0" distR="0" simplePos="0" relativeHeight="251658243" behindDoc="0" locked="0" layoutInCell="1" allowOverlap="1" wp14:anchorId="58F48B51" wp14:editId="2F9C0866">
              <wp:simplePos x="635" y="635"/>
              <wp:positionH relativeFrom="page">
                <wp:align>center</wp:align>
              </wp:positionH>
              <wp:positionV relativeFrom="page">
                <wp:align>bottom</wp:align>
              </wp:positionV>
              <wp:extent cx="443865" cy="443865"/>
              <wp:effectExtent l="0" t="0" r="635" b="0"/>
              <wp:wrapNone/>
              <wp:docPr id="2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8DAF48" w14:textId="558A09D0" w:rsidR="00E64E5C" w:rsidRPr="00E64E5C" w:rsidRDefault="00E64E5C" w:rsidP="00E64E5C">
                          <w:pPr>
                            <w:spacing w:after="0"/>
                            <w:rPr>
                              <w:rFonts w:ascii="Calibri" w:eastAsia="Calibri" w:hAnsi="Calibri" w:cs="Calibri"/>
                              <w:noProof/>
                              <w:color w:val="000000"/>
                              <w:sz w:val="24"/>
                              <w:szCs w:val="24"/>
                            </w:rPr>
                          </w:pPr>
                          <w:r w:rsidRPr="00E64E5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F48B51" id="_x0000_t202" coordsize="21600,21600" o:spt="202" path="m,l,21600r21600,l21600,xe">
              <v:stroke joinstyle="miter"/>
              <v:path gradientshapeok="t" o:connecttype="rect"/>
            </v:shapetype>
            <v:shape id="Text Box 21" o:spid="_x0000_s1052"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B8DAF48" w14:textId="558A09D0" w:rsidR="00E64E5C" w:rsidRPr="00E64E5C" w:rsidRDefault="00E64E5C" w:rsidP="00E64E5C">
                    <w:pPr>
                      <w:spacing w:after="0"/>
                      <w:rPr>
                        <w:rFonts w:ascii="Calibri" w:eastAsia="Calibri" w:hAnsi="Calibri" w:cs="Calibri"/>
                        <w:noProof/>
                        <w:color w:val="000000"/>
                        <w:sz w:val="24"/>
                        <w:szCs w:val="24"/>
                      </w:rPr>
                    </w:pPr>
                    <w:r w:rsidRPr="00E64E5C">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D9F36" w14:textId="5089E695" w:rsidR="00E64E5C" w:rsidRDefault="00E64E5C">
    <w:pPr>
      <w:pStyle w:val="Footer"/>
    </w:pPr>
    <w:r>
      <w:rPr>
        <w:noProof/>
      </w:rPr>
      <mc:AlternateContent>
        <mc:Choice Requires="wps">
          <w:drawing>
            <wp:anchor distT="0" distB="0" distL="0" distR="0" simplePos="0" relativeHeight="251658242" behindDoc="0" locked="0" layoutInCell="1" allowOverlap="1" wp14:anchorId="555FBAD8" wp14:editId="57919476">
              <wp:simplePos x="635" y="635"/>
              <wp:positionH relativeFrom="page">
                <wp:align>center</wp:align>
              </wp:positionH>
              <wp:positionV relativeFrom="page">
                <wp:align>bottom</wp:align>
              </wp:positionV>
              <wp:extent cx="443865" cy="443865"/>
              <wp:effectExtent l="0" t="0" r="635"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D4F467" w14:textId="2FB0EDA2" w:rsidR="00E64E5C" w:rsidRPr="00E64E5C" w:rsidRDefault="00E64E5C" w:rsidP="00E64E5C">
                          <w:pPr>
                            <w:spacing w:after="0"/>
                            <w:rPr>
                              <w:rFonts w:ascii="Calibri" w:eastAsia="Calibri" w:hAnsi="Calibri" w:cs="Calibri"/>
                              <w:noProof/>
                              <w:color w:val="000000"/>
                              <w:sz w:val="24"/>
                              <w:szCs w:val="24"/>
                            </w:rPr>
                          </w:pPr>
                          <w:r w:rsidRPr="00E64E5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5FBAD8" id="_x0000_t202" coordsize="21600,21600" o:spt="202" path="m,l,21600r21600,l21600,xe">
              <v:stroke joinstyle="miter"/>
              <v:path gradientshapeok="t" o:connecttype="rect"/>
            </v:shapetype>
            <v:shape id="Text Box 11" o:spid="_x0000_s1053"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7D4F467" w14:textId="2FB0EDA2" w:rsidR="00E64E5C" w:rsidRPr="00E64E5C" w:rsidRDefault="00E64E5C" w:rsidP="00E64E5C">
                    <w:pPr>
                      <w:spacing w:after="0"/>
                      <w:rPr>
                        <w:rFonts w:ascii="Calibri" w:eastAsia="Calibri" w:hAnsi="Calibri" w:cs="Calibri"/>
                        <w:noProof/>
                        <w:color w:val="000000"/>
                        <w:sz w:val="24"/>
                        <w:szCs w:val="24"/>
                      </w:rPr>
                    </w:pPr>
                    <w:r w:rsidRPr="00E64E5C">
                      <w:rPr>
                        <w:rFonts w:ascii="Calibri" w:eastAsia="Calibri" w:hAnsi="Calibri" w:cs="Calibri"/>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417E8" w14:paraId="0210DF86" w14:textId="77777777" w:rsidTr="00A75998">
      <w:trPr>
        <w:trHeight w:val="397"/>
      </w:trPr>
      <w:tc>
        <w:tcPr>
          <w:tcW w:w="9071" w:type="dxa"/>
        </w:tcPr>
        <w:p w14:paraId="0AAD49EC" w14:textId="5329D320" w:rsidR="008417E8" w:rsidRDefault="008417E8" w:rsidP="00A75998">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767140">
            <w:rPr>
              <w:rStyle w:val="Bold"/>
            </w:rPr>
            <w:t>Victorian Non-Urban Water Metering Policy</w:t>
          </w:r>
          <w:r>
            <w:rPr>
              <w:rStyle w:val="Bold"/>
            </w:rPr>
            <w:fldChar w:fldCharType="end"/>
          </w:r>
        </w:p>
        <w:p w14:paraId="34F99802" w14:textId="77777777" w:rsidR="008417E8" w:rsidRPr="006D55A7" w:rsidRDefault="008417E8" w:rsidP="00A75998">
          <w:pPr>
            <w:pStyle w:val="FooterOdd"/>
            <w:rPr>
              <w:rStyle w:val="Bold"/>
              <w:b w:val="0"/>
              <w:bCs/>
            </w:rPr>
          </w:pPr>
          <w:r w:rsidRPr="006D55A7">
            <w:rPr>
              <w:rStyle w:val="Bold"/>
              <w:bCs/>
            </w:rPr>
            <w:t xml:space="preserve">October 2023  </w:t>
          </w:r>
        </w:p>
        <w:p w14:paraId="6649642F" w14:textId="77777777" w:rsidR="008417E8" w:rsidRPr="00CB1FB7" w:rsidRDefault="008417E8" w:rsidP="00A75998">
          <w:pPr>
            <w:pStyle w:val="FooterOdd"/>
            <w:rPr>
              <w:b/>
            </w:rPr>
          </w:pPr>
        </w:p>
      </w:tc>
      <w:tc>
        <w:tcPr>
          <w:tcW w:w="340" w:type="dxa"/>
        </w:tcPr>
        <w:p w14:paraId="289548A6" w14:textId="77777777" w:rsidR="008417E8" w:rsidRPr="00D55628" w:rsidRDefault="008417E8" w:rsidP="00A75998">
          <w:pPr>
            <w:pStyle w:val="FooterOddPageNumber"/>
          </w:pPr>
          <w:r>
            <w:fldChar w:fldCharType="begin"/>
          </w:r>
          <w:r>
            <w:instrText xml:space="preserve"> PAGE   \* MERGEFORMAT </w:instrText>
          </w:r>
          <w:r>
            <w:fldChar w:fldCharType="separate"/>
          </w:r>
          <w:r>
            <w:rPr>
              <w:noProof/>
            </w:rPr>
            <w:t>4</w:t>
          </w:r>
          <w:r>
            <w:fldChar w:fldCharType="end"/>
          </w:r>
        </w:p>
      </w:tc>
    </w:tr>
  </w:tbl>
  <w:p w14:paraId="5C5BDBA3" w14:textId="77777777" w:rsidR="008417E8" w:rsidRPr="00124E8F" w:rsidRDefault="008417E8" w:rsidP="00A75998">
    <w:pPr>
      <w:pStyle w:val="Footer"/>
    </w:pPr>
    <w:r w:rsidRPr="00D55628">
      <w:rPr>
        <w:noProof/>
      </w:rPr>
      <mc:AlternateContent>
        <mc:Choice Requires="wps">
          <w:drawing>
            <wp:anchor distT="0" distB="0" distL="114300" distR="114300" simplePos="0" relativeHeight="251658246" behindDoc="1" locked="1" layoutInCell="1" allowOverlap="1" wp14:anchorId="5A309127" wp14:editId="143D6155">
              <wp:simplePos x="0" y="0"/>
              <wp:positionH relativeFrom="page">
                <wp:align>center</wp:align>
              </wp:positionH>
              <wp:positionV relativeFrom="page">
                <wp:align>center</wp:align>
              </wp:positionV>
              <wp:extent cx="7560000" cy="1796400"/>
              <wp:effectExtent l="0" t="0" r="0" b="0"/>
              <wp:wrapNone/>
              <wp:docPr id="824496457" name="Text Box 824496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1FF6" w14:textId="4073FAA6" w:rsidR="008417E8" w:rsidRPr="0001226A" w:rsidRDefault="008417E8" w:rsidP="00A75998">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767140">
                            <w:rPr>
                              <w:b/>
                              <w:bCs/>
                              <w:lang w:val="en-US"/>
                            </w:rPr>
                            <w:t>Error! Unknown document property name.</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09127" id="_x0000_t202" coordsize="21600,21600" o:spt="202" path="m,l,21600r21600,l21600,xe">
              <v:stroke joinstyle="miter"/>
              <v:path gradientshapeok="t" o:connecttype="rect"/>
            </v:shapetype>
            <v:shape id="Text Box 824496457" o:spid="_x0000_s1054" type="#_x0000_t202"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14441FF6" w14:textId="4073FAA6" w:rsidR="008417E8" w:rsidRPr="0001226A" w:rsidRDefault="008417E8" w:rsidP="00A75998">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767140">
                      <w:rPr>
                        <w:b/>
                        <w:bCs/>
                        <w:lang w:val="en-US"/>
                      </w:rPr>
                      <w:t>Error! Unknown document property name.</w:t>
                    </w:r>
                    <w:r w:rsidRPr="0001226A">
                      <w:fldChar w:fldCharType="end"/>
                    </w:r>
                  </w:p>
                </w:txbxContent>
              </v:textbox>
              <w10:wrap anchorx="page" anchory="page"/>
              <w10:anchorlock/>
            </v:shape>
          </w:pict>
        </mc:Fallback>
      </mc:AlternateContent>
    </w:r>
  </w:p>
  <w:p w14:paraId="7E0D6EA9" w14:textId="77777777" w:rsidR="008417E8" w:rsidRDefault="008417E8"/>
  <w:p w14:paraId="48441A66" w14:textId="77777777" w:rsidR="008417E8" w:rsidRDefault="008417E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EAE3B" w14:textId="77777777" w:rsidR="008417E8" w:rsidRDefault="008417E8">
    <w:pPr>
      <w:pStyle w:val="Footer"/>
    </w:pPr>
    <w:r w:rsidRPr="00D55628">
      <w:rPr>
        <w:noProof/>
      </w:rPr>
      <mc:AlternateContent>
        <mc:Choice Requires="wps">
          <w:drawing>
            <wp:anchor distT="0" distB="0" distL="114300" distR="114300" simplePos="0" relativeHeight="251658244" behindDoc="1" locked="1" layoutInCell="1" allowOverlap="1" wp14:anchorId="11CBBD64" wp14:editId="502D720E">
              <wp:simplePos x="0" y="0"/>
              <wp:positionH relativeFrom="page">
                <wp:align>center</wp:align>
              </wp:positionH>
              <wp:positionV relativeFrom="page">
                <wp:align>center</wp:align>
              </wp:positionV>
              <wp:extent cx="7560000" cy="1796400"/>
              <wp:effectExtent l="0" t="0" r="0" b="0"/>
              <wp:wrapNone/>
              <wp:docPr id="1240258741" name="Text Box 1240258741"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905C2" w14:textId="69AEBE37" w:rsidR="008417E8" w:rsidRPr="0001226A" w:rsidRDefault="008417E8" w:rsidP="00A7599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767140">
                            <w:rPr>
                              <w:b/>
                              <w:bCs/>
                              <w:lang w:val="en-US"/>
                            </w:rPr>
                            <w:t>Error! Unknown document property name.</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BBD64" id="_x0000_t202" coordsize="21600,21600" o:spt="202" path="m,l,21600r21600,l21600,xe">
              <v:stroke joinstyle="miter"/>
              <v:path gradientshapeok="t" o:connecttype="rect"/>
            </v:shapetype>
            <v:shape id="Text Box 1240258741" o:spid="_x0000_s1055"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2BA905C2" w14:textId="69AEBE37" w:rsidR="008417E8" w:rsidRPr="0001226A" w:rsidRDefault="008417E8" w:rsidP="00A7599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767140">
                      <w:rPr>
                        <w:b/>
                        <w:bCs/>
                        <w:lang w:val="en-US"/>
                      </w:rPr>
                      <w:t>Error! Unknown document property name.</w:t>
                    </w:r>
                    <w:r w:rsidRPr="0001226A">
                      <w:fldChar w:fldCharType="end"/>
                    </w:r>
                  </w:p>
                </w:txbxContent>
              </v:textbox>
              <w10:wrap anchorx="page" anchory="page"/>
              <w10:anchorlock/>
            </v:shape>
          </w:pict>
        </mc:Fallback>
      </mc:AlternateContent>
    </w: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417E8" w14:paraId="1144070D" w14:textId="77777777" w:rsidTr="00A75998">
      <w:trPr>
        <w:trHeight w:val="397"/>
      </w:trPr>
      <w:tc>
        <w:tcPr>
          <w:tcW w:w="9071" w:type="dxa"/>
        </w:tcPr>
        <w:p w14:paraId="05AED84A" w14:textId="2963DA3D" w:rsidR="008417E8" w:rsidRDefault="008417E8" w:rsidP="00A75998">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767140">
            <w:rPr>
              <w:rStyle w:val="Bold"/>
            </w:rPr>
            <w:t>Victorian Non-Urban Water Metering Policy</w:t>
          </w:r>
          <w:r>
            <w:rPr>
              <w:rStyle w:val="Bold"/>
            </w:rPr>
            <w:fldChar w:fldCharType="end"/>
          </w:r>
        </w:p>
        <w:p w14:paraId="1FAC53F8" w14:textId="77777777" w:rsidR="008417E8" w:rsidRPr="006D55A7" w:rsidRDefault="008417E8" w:rsidP="00A75998">
          <w:pPr>
            <w:pStyle w:val="FooterOdd"/>
            <w:rPr>
              <w:rStyle w:val="Bold"/>
              <w:b w:val="0"/>
              <w:bCs/>
            </w:rPr>
          </w:pPr>
          <w:r w:rsidRPr="006D55A7">
            <w:rPr>
              <w:rStyle w:val="Bold"/>
              <w:bCs/>
            </w:rPr>
            <w:t xml:space="preserve">October 2023 </w:t>
          </w:r>
        </w:p>
        <w:p w14:paraId="311E16B4" w14:textId="77777777" w:rsidR="008417E8" w:rsidRPr="00CB1FB7" w:rsidRDefault="008417E8" w:rsidP="00A75998">
          <w:pPr>
            <w:pStyle w:val="FooterOdd"/>
            <w:rPr>
              <w:b/>
            </w:rPr>
          </w:pPr>
        </w:p>
      </w:tc>
      <w:tc>
        <w:tcPr>
          <w:tcW w:w="340" w:type="dxa"/>
        </w:tcPr>
        <w:p w14:paraId="6A59C769" w14:textId="77777777" w:rsidR="008417E8" w:rsidRDefault="008417E8" w:rsidP="00A75998">
          <w:pPr>
            <w:pStyle w:val="FooterOddPageNumber"/>
            <w:jc w:val="center"/>
          </w:pPr>
          <w:r w:rsidRPr="00D55628">
            <w:fldChar w:fldCharType="begin"/>
          </w:r>
          <w:r w:rsidRPr="00D55628">
            <w:instrText xml:space="preserve"> PAGE   \* MERGEFORMAT </w:instrText>
          </w:r>
          <w:r w:rsidRPr="00D55628">
            <w:fldChar w:fldCharType="separate"/>
          </w:r>
          <w:r>
            <w:rPr>
              <w:noProof/>
            </w:rPr>
            <w:t>1</w:t>
          </w:r>
          <w:r w:rsidRPr="00D55628">
            <w:fldChar w:fldCharType="end"/>
          </w:r>
        </w:p>
      </w:tc>
    </w:tr>
  </w:tbl>
  <w:p w14:paraId="79CF3385" w14:textId="77777777" w:rsidR="008417E8" w:rsidRDefault="008417E8">
    <w:pPr>
      <w:pStyle w:val="Footer"/>
    </w:pPr>
  </w:p>
  <w:p w14:paraId="7586AFE1" w14:textId="77777777" w:rsidR="008417E8" w:rsidRDefault="008417E8"/>
  <w:p w14:paraId="5EED234A" w14:textId="77777777" w:rsidR="008417E8" w:rsidRDefault="008417E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77CAA" w14:textId="77777777" w:rsidR="008417E8" w:rsidRDefault="008417E8">
    <w:pPr>
      <w:pStyle w:val="Footer"/>
    </w:pPr>
    <w:r w:rsidRPr="00D55628">
      <w:rPr>
        <w:noProof/>
      </w:rPr>
      <mc:AlternateContent>
        <mc:Choice Requires="wps">
          <w:drawing>
            <wp:anchor distT="0" distB="0" distL="114300" distR="114300" simplePos="0" relativeHeight="251658245" behindDoc="1" locked="1" layoutInCell="1" allowOverlap="1" wp14:anchorId="7A7D5CEC" wp14:editId="3662C1C5">
              <wp:simplePos x="0" y="0"/>
              <wp:positionH relativeFrom="page">
                <wp:align>center</wp:align>
              </wp:positionH>
              <wp:positionV relativeFrom="page">
                <wp:align>center</wp:align>
              </wp:positionV>
              <wp:extent cx="7560000" cy="1796400"/>
              <wp:effectExtent l="0" t="0" r="0" b="0"/>
              <wp:wrapNone/>
              <wp:docPr id="793743746" name="Text Box 793743746"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CB7E7" w14:textId="7CA1A85C" w:rsidR="008417E8" w:rsidRPr="0001226A" w:rsidRDefault="008417E8" w:rsidP="00A75998">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767140">
                            <w:rPr>
                              <w:b/>
                              <w:bCs/>
                              <w:lang w:val="en-US"/>
                            </w:rPr>
                            <w:t>Error! Unknown document property name.</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D5CEC" id="_x0000_t202" coordsize="21600,21600" o:spt="202" path="m,l,21600r21600,l21600,xe">
              <v:stroke joinstyle="miter"/>
              <v:path gradientshapeok="t" o:connecttype="rect"/>
            </v:shapetype>
            <v:shape id="Text Box 793743746" o:spid="_x0000_s1056"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Jz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e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EdSc+QBAACpAwAADgAAAAAAAAAAAAAAAAAuAgAAZHJzL2Uyb0RvYy54bWxQSwECLQAU&#10;AAYACAAAACEANMVEztsAAAAGAQAADwAAAAAAAAAAAAAAAAA+BAAAZHJzL2Rvd25yZXYueG1sUEsF&#10;BgAAAAAEAAQA8wAAAEYFAAAAAA==&#10;" filled="f" stroked="f">
              <v:textbox>
                <w:txbxContent>
                  <w:p w14:paraId="78BCB7E7" w14:textId="7CA1A85C" w:rsidR="008417E8" w:rsidRPr="0001226A" w:rsidRDefault="008417E8" w:rsidP="00A75998">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767140">
                      <w:rPr>
                        <w:b/>
                        <w:bCs/>
                        <w:lang w:val="en-US"/>
                      </w:rPr>
                      <w:t>Error! Unknown document property name.</w:t>
                    </w:r>
                    <w:r w:rsidRPr="0001226A">
                      <w:fldChar w:fldCharType="end"/>
                    </w:r>
                  </w:p>
                </w:txbxContent>
              </v:textbox>
              <w10:wrap anchorx="page" anchory="page"/>
              <w10:anchorlock/>
            </v:shape>
          </w:pict>
        </mc:Fallback>
      </mc:AlternateContent>
    </w:r>
  </w:p>
  <w:p w14:paraId="75A65F98" w14:textId="77777777" w:rsidR="008417E8" w:rsidRDefault="008417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F0ECB3" w14:textId="77777777" w:rsidR="00BB633B" w:rsidRPr="0056073C" w:rsidRDefault="00BB633B" w:rsidP="005D764F">
      <w:pPr>
        <w:pStyle w:val="FootnoteSeparator"/>
      </w:pPr>
    </w:p>
  </w:footnote>
  <w:footnote w:type="continuationSeparator" w:id="0">
    <w:p w14:paraId="3A03DB29" w14:textId="77777777" w:rsidR="00BB633B" w:rsidRPr="00CA30B7" w:rsidRDefault="00BB633B" w:rsidP="006D5A90">
      <w:pPr>
        <w:rPr>
          <w:lang w:val="en-US"/>
        </w:rPr>
      </w:pPr>
      <w:r w:rsidRPr="00CA30B7">
        <w:rPr>
          <w:lang w:val="en-US"/>
        </w:rPr>
        <w:t>_______</w:t>
      </w:r>
    </w:p>
  </w:footnote>
  <w:footnote w:type="continuationNotice" w:id="1">
    <w:p w14:paraId="0D25DAB9" w14:textId="77777777" w:rsidR="00BB633B" w:rsidRDefault="00BB633B" w:rsidP="006D5A90"/>
  </w:footnote>
  <w:footnote w:id="2">
    <w:p w14:paraId="3A2940F4" w14:textId="77777777" w:rsidR="00FE3910" w:rsidRPr="00954678" w:rsidRDefault="00FE3910" w:rsidP="00FE3910">
      <w:pPr>
        <w:pStyle w:val="FootnoteText"/>
        <w:rPr>
          <w:color w:val="0000FF"/>
          <w:u w:val="single"/>
        </w:rPr>
      </w:pPr>
      <w:r>
        <w:rPr>
          <w:rStyle w:val="FootnoteReference"/>
        </w:rPr>
        <w:footnoteRef/>
      </w:r>
      <w:r>
        <w:t xml:space="preserve"> National Water Commission</w:t>
      </w:r>
      <w:r w:rsidRPr="0017434A">
        <w:t xml:space="preserve"> </w:t>
      </w:r>
      <w:hyperlink r:id="rId1" w:history="1">
        <w:r w:rsidRPr="0017434A">
          <w:rPr>
            <w:color w:val="0000FF"/>
            <w:u w:val="single"/>
          </w:rPr>
          <w:t>http://nwc.gov.au/nwi</w:t>
        </w:r>
      </w:hyperlink>
    </w:p>
    <w:p w14:paraId="5BAD944D" w14:textId="77777777" w:rsidR="00FE3910" w:rsidRDefault="00FE3910" w:rsidP="00FE3910">
      <w:pPr>
        <w:pStyle w:val="FootnoteText"/>
      </w:pPr>
    </w:p>
  </w:footnote>
  <w:footnote w:id="3">
    <w:p w14:paraId="2D1F28A3" w14:textId="77777777" w:rsidR="00FE3910" w:rsidRDefault="00FE3910" w:rsidP="00FE3910">
      <w:pPr>
        <w:pStyle w:val="FootnoteText"/>
        <w:ind w:left="0" w:firstLine="0"/>
      </w:pPr>
      <w:r>
        <w:rPr>
          <w:rStyle w:val="FootnoteReference"/>
        </w:rPr>
        <w:footnoteRef/>
      </w:r>
      <w:r>
        <w:t xml:space="preserve"> AS4747 – Meters for Non-urban Water Supply, Standards Australia, 2009</w:t>
      </w:r>
    </w:p>
  </w:footnote>
  <w:footnote w:id="4">
    <w:p w14:paraId="12A6DBB2" w14:textId="4206C3AF" w:rsidR="00192357" w:rsidRDefault="00192357">
      <w:pPr>
        <w:pStyle w:val="FootnoteText"/>
      </w:pPr>
      <w:r>
        <w:rPr>
          <w:rStyle w:val="FootnoteReference"/>
        </w:rPr>
        <w:footnoteRef/>
      </w:r>
      <w:r>
        <w:t xml:space="preserve"> IGWC </w:t>
      </w:r>
      <w:hyperlink r:id="rId2" w:history="1">
        <w:r w:rsidR="0077386C" w:rsidRPr="0077386C">
          <w:rPr>
            <w:color w:val="0000FF"/>
            <w:u w:val="single"/>
          </w:rPr>
          <w:t>https://www.igwc.gov.au</w:t>
        </w:r>
      </w:hyperlink>
      <w:r w:rsidR="0077386C" w:rsidRPr="0077386C">
        <w:t xml:space="preserve"> </w:t>
      </w:r>
    </w:p>
  </w:footnote>
  <w:footnote w:id="5">
    <w:p w14:paraId="05B7BC9D" w14:textId="54D3D071" w:rsidR="00717264" w:rsidRDefault="00717264" w:rsidP="00717264">
      <w:pPr>
        <w:pStyle w:val="FootnoteText"/>
        <w:ind w:left="0" w:firstLine="0"/>
      </w:pPr>
      <w:r>
        <w:rPr>
          <w:rStyle w:val="FootnoteReference"/>
        </w:rPr>
        <w:footnoteRef/>
      </w:r>
      <w:r>
        <w:t xml:space="preserve"> </w:t>
      </w:r>
      <w:r w:rsidRPr="001849C7">
        <w:t xml:space="preserve">Non-urban metering implementation annual report </w:t>
      </w:r>
      <w:r w:rsidR="002A6050">
        <w:t xml:space="preserve">2023-24 </w:t>
      </w:r>
      <w:r w:rsidR="001849C7">
        <w:t>(</w:t>
      </w:r>
      <w:r w:rsidR="00B5642D">
        <w:t>www.water.vic.gov.au/for-agriculture-and-industry/non-urban-water-metering</w:t>
      </w:r>
      <w:r w:rsidR="00743B62">
        <w:t>/</w:t>
      </w:r>
      <w:r w:rsidR="00743B62" w:rsidRPr="00743B62">
        <w:t>non-urban-water-metering-reports/non-urban-metering-implementation-annual-report-2023-24</w:t>
      </w:r>
      <w:r w:rsidR="001849C7">
        <w:t>).</w:t>
      </w:r>
    </w:p>
  </w:footnote>
  <w:footnote w:id="6">
    <w:p w14:paraId="4CA72B70" w14:textId="089DABD3" w:rsidR="00C336E8" w:rsidRDefault="00C336E8" w:rsidP="00C336E8">
      <w:pPr>
        <w:pStyle w:val="FootnoteText"/>
        <w:tabs>
          <w:tab w:val="left" w:pos="426"/>
        </w:tabs>
      </w:pPr>
      <w:r>
        <w:rPr>
          <w:rStyle w:val="FootnoteReference"/>
        </w:rPr>
        <w:footnoteRef/>
      </w:r>
      <w:r>
        <w:t xml:space="preserve">     </w:t>
      </w:r>
      <w:r w:rsidRPr="00597051">
        <w:t xml:space="preserve">Rubicon slip meters </w:t>
      </w:r>
      <w:r>
        <w:t xml:space="preserve">used in SRW irrigation modernisation projects </w:t>
      </w:r>
      <w:r w:rsidRPr="00597051">
        <w:t>are designed and built to an interim standard and have undergone pattern approval testing that has demonstrated their accuracy, however meter testing facilities in Aust</w:t>
      </w:r>
      <w:r>
        <w:t>ra</w:t>
      </w:r>
      <w:r w:rsidRPr="00597051">
        <w:t>lia do not have the capability to complete all the tests needed for the National Measurement Institute to pattern approve these meters.</w:t>
      </w:r>
    </w:p>
  </w:footnote>
  <w:footnote w:id="7">
    <w:p w14:paraId="2930E08D" w14:textId="06384394" w:rsidR="002D7374" w:rsidRPr="007A5851" w:rsidRDefault="002D7374">
      <w:pPr>
        <w:pStyle w:val="FootnoteText"/>
        <w:rPr>
          <w:u w:val="single"/>
        </w:rPr>
      </w:pPr>
      <w:r>
        <w:rPr>
          <w:rStyle w:val="FootnoteReference"/>
        </w:rPr>
        <w:footnoteRef/>
      </w:r>
      <w:r>
        <w:t xml:space="preserve"> </w:t>
      </w:r>
      <w:r w:rsidR="00A51F85">
        <w:t xml:space="preserve">Victorian </w:t>
      </w:r>
      <w:hyperlink r:id="rId3" w:history="1">
        <w:r w:rsidR="00A51F85" w:rsidRPr="008235DC">
          <w:rPr>
            <w:u w:val="single"/>
          </w:rPr>
          <w:t>n</w:t>
        </w:r>
        <w:r w:rsidRPr="008235DC">
          <w:rPr>
            <w:u w:val="single"/>
          </w:rPr>
          <w:t>on-urban water metering</w:t>
        </w:r>
      </w:hyperlink>
      <w:r w:rsidR="007A5851" w:rsidRPr="008235DC">
        <w:t xml:space="preserve"> </w:t>
      </w:r>
      <w:r w:rsidR="00B02F74" w:rsidRPr="008235DC">
        <w:t>–</w:t>
      </w:r>
      <w:r w:rsidR="00B02F74" w:rsidRPr="008235DC">
        <w:rPr>
          <w:u w:val="single"/>
        </w:rPr>
        <w:t xml:space="preserve"> </w:t>
      </w:r>
      <w:r w:rsidR="00B02F74">
        <w:rPr>
          <w:color w:val="0000FF"/>
          <w:u w:val="single"/>
        </w:rPr>
        <w:t>www/water.vic.gov.au/for-agriculture-and-industry/non-urban-water-metering</w:t>
      </w:r>
      <w:r w:rsidR="005140B1" w:rsidRPr="005140B1">
        <w:rPr>
          <w:color w:val="0000FF"/>
          <w:u w:val="single"/>
        </w:rPr>
        <w:t>/non-urban-water-metering-reports</w:t>
      </w:r>
    </w:p>
  </w:footnote>
  <w:footnote w:id="8">
    <w:p w14:paraId="37E7A94D" w14:textId="198839DE" w:rsidR="007B18D2" w:rsidRPr="00402DA4" w:rsidRDefault="007B18D2" w:rsidP="007B18D2">
      <w:pPr>
        <w:pStyle w:val="FootnoteText"/>
        <w:tabs>
          <w:tab w:val="clear" w:pos="340"/>
          <w:tab w:val="left" w:pos="0"/>
        </w:tabs>
      </w:pPr>
      <w:r>
        <w:rPr>
          <w:rStyle w:val="FootnoteReference"/>
        </w:rPr>
        <w:footnoteRef/>
      </w:r>
      <w:r>
        <w:t xml:space="preserve"> IGWC</w:t>
      </w:r>
      <w:r w:rsidRPr="007B18D2">
        <w:rPr>
          <w:color w:val="0000FF"/>
        </w:rPr>
        <w:t xml:space="preserve"> </w:t>
      </w:r>
      <w:hyperlink r:id="rId4" w:history="1">
        <w:r w:rsidRPr="008235DC">
          <w:rPr>
            <w:u w:val="single"/>
          </w:rPr>
          <w:t>Reviews and reports</w:t>
        </w:r>
      </w:hyperlink>
      <w:r w:rsidR="00402DA4" w:rsidRPr="008235DC">
        <w:t xml:space="preserve"> – </w:t>
      </w:r>
      <w:hyperlink r:id="rId5" w:history="1">
        <w:r w:rsidR="00402DA4" w:rsidRPr="00402DA4">
          <w:rPr>
            <w:color w:val="0000FF"/>
            <w:u w:val="single"/>
          </w:rPr>
          <w:t>www.igwc.gov.au/publications/reviews-reports</w:t>
        </w:r>
      </w:hyperlink>
      <w:r w:rsidR="00402DA4">
        <w:rPr>
          <w:color w:val="0000FF"/>
        </w:rPr>
        <w:t xml:space="preserve"> </w:t>
      </w:r>
    </w:p>
  </w:footnote>
  <w:footnote w:id="9">
    <w:p w14:paraId="03F1E544" w14:textId="5B67D4C1" w:rsidR="007E0287" w:rsidRPr="00975353" w:rsidRDefault="007E0287" w:rsidP="004B1D6F">
      <w:pPr>
        <w:pStyle w:val="FootnoteText"/>
      </w:pPr>
      <w:r w:rsidRPr="00975353">
        <w:footnoteRef/>
      </w:r>
      <w:r>
        <w:t>.</w:t>
      </w:r>
      <w:r>
        <w:tab/>
      </w:r>
      <w:r w:rsidRPr="0052395B">
        <w:t xml:space="preserve">smaller volume licences may be metered </w:t>
      </w:r>
      <w:r>
        <w:t>when</w:t>
      </w:r>
      <w:r w:rsidRPr="0052395B">
        <w:t xml:space="preserve"> deemed necessary by the water corporation</w:t>
      </w:r>
      <w:r w:rsidR="00B8776D">
        <w:t>.</w:t>
      </w:r>
    </w:p>
  </w:footnote>
  <w:footnote w:id="10">
    <w:p w14:paraId="45830973" w14:textId="77777777" w:rsidR="004D6845" w:rsidRDefault="004D6845" w:rsidP="004D6845">
      <w:pPr>
        <w:pStyle w:val="FootnoteText"/>
        <w:spacing w:before="40" w:after="40" w:line="276" w:lineRule="auto"/>
        <w:ind w:left="113" w:hanging="113"/>
      </w:pPr>
      <w:r>
        <w:rPr>
          <w:rStyle w:val="FootnoteReference"/>
          <w:rFonts w:ascii="Arial" w:hAnsi="Arial"/>
          <w:sz w:val="16"/>
          <w:szCs w:val="16"/>
        </w:rPr>
        <w:footnoteRef/>
      </w:r>
      <w:r>
        <w:rPr>
          <w:rFonts w:ascii="Arial" w:hAnsi="Arial"/>
          <w:sz w:val="16"/>
          <w:szCs w:val="16"/>
        </w:rPr>
        <w:t xml:space="preserve"> NMI 2008, </w:t>
      </w:r>
      <w:r>
        <w:rPr>
          <w:rFonts w:ascii="Arial" w:hAnsi="Arial"/>
          <w:i/>
          <w:sz w:val="16"/>
          <w:szCs w:val="16"/>
        </w:rPr>
        <w:t>Meters intended for the metering of water in full flowing pipe - Part 1: Metrological and technical requirements</w:t>
      </w:r>
      <w:r>
        <w:rPr>
          <w:rFonts w:ascii="Arial" w:hAnsi="Arial"/>
          <w:sz w:val="16"/>
          <w:szCs w:val="16"/>
        </w:rPr>
        <w:t>, NMI M10-1, National Measurement Institute, Lindfield.</w:t>
      </w:r>
    </w:p>
  </w:footnote>
  <w:footnote w:id="11">
    <w:p w14:paraId="4F0E5AEA" w14:textId="77777777" w:rsidR="004D6845" w:rsidRDefault="004D6845" w:rsidP="004D6845">
      <w:pPr>
        <w:pStyle w:val="FootnoteText"/>
        <w:spacing w:before="40" w:after="40" w:line="276" w:lineRule="auto"/>
        <w:ind w:left="113" w:hanging="113"/>
        <w:rPr>
          <w:rFonts w:ascii="Arial" w:hAnsi="Arial"/>
          <w:sz w:val="16"/>
          <w:szCs w:val="16"/>
        </w:rPr>
      </w:pPr>
      <w:r>
        <w:rPr>
          <w:rStyle w:val="FootnoteReference"/>
          <w:rFonts w:ascii="Arial" w:hAnsi="Arial"/>
          <w:sz w:val="16"/>
          <w:szCs w:val="16"/>
        </w:rPr>
        <w:footnoteRef/>
      </w:r>
      <w:r>
        <w:rPr>
          <w:rFonts w:ascii="Arial" w:hAnsi="Arial"/>
          <w:sz w:val="16"/>
          <w:szCs w:val="16"/>
        </w:rPr>
        <w:t xml:space="preserve"> NMI 2008, </w:t>
      </w:r>
      <w:r>
        <w:rPr>
          <w:rFonts w:ascii="Arial" w:hAnsi="Arial"/>
          <w:i/>
          <w:sz w:val="16"/>
          <w:szCs w:val="16"/>
        </w:rPr>
        <w:t>Meters intended for the metering of water flowing in open channels or partially filled pipes - Part 1: Metrological and technical requirements</w:t>
      </w:r>
      <w:r>
        <w:rPr>
          <w:rFonts w:ascii="Arial" w:hAnsi="Arial"/>
          <w:sz w:val="16"/>
          <w:szCs w:val="16"/>
        </w:rPr>
        <w:t>, NMI M 11-1, National Measurement Institute, Lindfield.</w:t>
      </w:r>
    </w:p>
  </w:footnote>
  <w:footnote w:id="12">
    <w:p w14:paraId="74C2B08D" w14:textId="77777777" w:rsidR="004D6845" w:rsidRDefault="004D6845" w:rsidP="004D6845">
      <w:pPr>
        <w:pStyle w:val="FootnoteText"/>
        <w:spacing w:before="40" w:after="40" w:line="276" w:lineRule="auto"/>
        <w:ind w:left="113" w:hanging="113"/>
      </w:pPr>
      <w:r>
        <w:rPr>
          <w:rFonts w:ascii="Arial" w:hAnsi="Arial"/>
          <w:sz w:val="16"/>
          <w:szCs w:val="16"/>
          <w:vertAlign w:val="superscript"/>
        </w:rPr>
        <w:footnoteRef/>
      </w:r>
      <w:r>
        <w:rPr>
          <w:rFonts w:ascii="Arial" w:hAnsi="Arial"/>
          <w:sz w:val="16"/>
          <w:szCs w:val="16"/>
        </w:rPr>
        <w:t xml:space="preserve"> Department of Agriculture and Water Resources, 2009. </w:t>
      </w:r>
      <w:r>
        <w:rPr>
          <w:rFonts w:ascii="Arial" w:hAnsi="Arial"/>
          <w:i/>
          <w:sz w:val="16"/>
          <w:szCs w:val="16"/>
        </w:rPr>
        <w:t>National Framework for Non-urban Water Metering: Policy paper.</w:t>
      </w:r>
      <w:r>
        <w:rPr>
          <w:rFonts w:ascii="Arial" w:hAnsi="Arial"/>
          <w:sz w:val="16"/>
          <w:szCs w:val="16"/>
        </w:rPr>
        <w:t xml:space="preserve"> Department of Agriculture and Water Resources, Canberra.</w:t>
      </w:r>
    </w:p>
  </w:footnote>
  <w:footnote w:id="13">
    <w:p w14:paraId="6BFC007D" w14:textId="77777777" w:rsidR="004D6845" w:rsidRPr="00640D55" w:rsidRDefault="004D6845" w:rsidP="004D6845">
      <w:pPr>
        <w:pStyle w:val="FootnoteText"/>
        <w:spacing w:before="40" w:after="40"/>
        <w:ind w:left="113" w:hanging="113"/>
        <w:rPr>
          <w:rFonts w:ascii="Arial" w:hAnsi="Arial" w:cs="Arial"/>
          <w:sz w:val="16"/>
          <w:szCs w:val="16"/>
        </w:rPr>
      </w:pPr>
      <w:r>
        <w:rPr>
          <w:rStyle w:val="FootnoteReference"/>
          <w:rFonts w:ascii="Arial" w:hAnsi="Arial"/>
          <w:sz w:val="16"/>
          <w:szCs w:val="16"/>
        </w:rPr>
        <w:footnoteRef/>
      </w:r>
      <w:r>
        <w:rPr>
          <w:rFonts w:ascii="Arial" w:hAnsi="Arial"/>
          <w:sz w:val="16"/>
          <w:szCs w:val="16"/>
        </w:rPr>
        <w:t xml:space="preserve"> </w:t>
      </w:r>
      <w:r w:rsidRPr="00640D55">
        <w:rPr>
          <w:rFonts w:ascii="Arial" w:hAnsi="Arial" w:cs="Arial"/>
          <w:sz w:val="16"/>
          <w:szCs w:val="16"/>
        </w:rPr>
        <w:t xml:space="preserve">Department of Environment and Primary Industries (DEPI), 2014. </w:t>
      </w:r>
      <w:r w:rsidRPr="00640D55">
        <w:rPr>
          <w:rFonts w:ascii="Arial" w:hAnsi="Arial" w:cs="Arial"/>
          <w:i/>
          <w:sz w:val="16"/>
          <w:szCs w:val="16"/>
        </w:rPr>
        <w:t>Victorian Non</w:t>
      </w:r>
      <w:r w:rsidRPr="00640D55">
        <w:rPr>
          <w:rFonts w:ascii="Cambria Math" w:hAnsi="Cambria Math" w:cs="Cambria Math"/>
          <w:i/>
          <w:sz w:val="16"/>
          <w:szCs w:val="16"/>
        </w:rPr>
        <w:t>‐</w:t>
      </w:r>
      <w:r w:rsidRPr="00640D55">
        <w:rPr>
          <w:rFonts w:ascii="Arial" w:hAnsi="Arial" w:cs="Arial"/>
          <w:i/>
          <w:sz w:val="16"/>
          <w:szCs w:val="16"/>
        </w:rPr>
        <w:t>Urban Water Metering Policy</w:t>
      </w:r>
      <w:r w:rsidRPr="00640D55">
        <w:rPr>
          <w:rFonts w:ascii="Arial" w:hAnsi="Arial" w:cs="Arial"/>
          <w:sz w:val="16"/>
          <w:szCs w:val="16"/>
        </w:rPr>
        <w:t>. DEPI, Melbourne.</w:t>
      </w:r>
    </w:p>
  </w:footnote>
  <w:footnote w:id="14">
    <w:p w14:paraId="3BB01934" w14:textId="22FD5C65" w:rsidR="00C428AA" w:rsidRDefault="00C428AA" w:rsidP="00234DE3">
      <w:pPr>
        <w:pStyle w:val="FootnoteText"/>
        <w:ind w:left="0" w:firstLine="0"/>
      </w:pPr>
      <w:r w:rsidRPr="00640D55">
        <w:rPr>
          <w:rStyle w:val="FootnoteReference"/>
          <w:rFonts w:ascii="Arial" w:hAnsi="Arial" w:cs="Arial"/>
          <w:sz w:val="16"/>
          <w:szCs w:val="16"/>
        </w:rPr>
        <w:footnoteRef/>
      </w:r>
      <w:r w:rsidR="00234DE3" w:rsidRPr="00640D55">
        <w:rPr>
          <w:rFonts w:ascii="Arial" w:hAnsi="Arial" w:cs="Arial"/>
          <w:sz w:val="16"/>
          <w:szCs w:val="16"/>
        </w:rPr>
        <w:t xml:space="preserve"> Department of Climate Change, Energy, the Environment and Water (DCCEEW), </w:t>
      </w:r>
      <w:r w:rsidR="00234DE3" w:rsidRPr="00536203">
        <w:rPr>
          <w:rFonts w:ascii="Arial" w:hAnsi="Arial" w:cs="Arial"/>
          <w:i/>
          <w:iCs/>
          <w:sz w:val="16"/>
          <w:szCs w:val="16"/>
        </w:rPr>
        <w:t>Best Practice Guidelines for Minimum Metering Thresholds</w:t>
      </w:r>
      <w:r w:rsidR="00234DE3" w:rsidRPr="00640D55">
        <w:rPr>
          <w:rFonts w:ascii="Arial" w:hAnsi="Arial" w:cs="Arial"/>
          <w:sz w:val="16"/>
          <w:szCs w:val="16"/>
        </w:rPr>
        <w:t xml:space="preserve"> (2019), </w:t>
      </w:r>
      <w:r w:rsidR="00234DE3" w:rsidRPr="00536203">
        <w:rPr>
          <w:rFonts w:ascii="Arial" w:hAnsi="Arial" w:cs="Arial"/>
          <w:i/>
          <w:iCs/>
          <w:sz w:val="16"/>
          <w:szCs w:val="16"/>
        </w:rPr>
        <w:t>Metrological Assurance Framework 2</w:t>
      </w:r>
      <w:r w:rsidR="00234DE3" w:rsidRPr="00640D55">
        <w:rPr>
          <w:rFonts w:ascii="Arial" w:hAnsi="Arial" w:cs="Arial"/>
          <w:sz w:val="16"/>
          <w:szCs w:val="16"/>
        </w:rPr>
        <w:t xml:space="preserve"> (2021), and </w:t>
      </w:r>
      <w:r w:rsidR="00234DE3" w:rsidRPr="00536203">
        <w:rPr>
          <w:rFonts w:ascii="Arial" w:hAnsi="Arial" w:cs="Arial"/>
          <w:i/>
          <w:iCs/>
          <w:sz w:val="16"/>
          <w:szCs w:val="16"/>
        </w:rPr>
        <w:t>Pattern Approved Non-urban Water Meters</w:t>
      </w:r>
      <w:r w:rsidR="00234DE3" w:rsidRPr="00640D55">
        <w:rPr>
          <w:rFonts w:ascii="Arial" w:hAnsi="Arial" w:cs="Arial"/>
          <w:sz w:val="16"/>
          <w:szCs w:val="16"/>
        </w:rPr>
        <w:t xml:space="preserve"> (2022) – </w:t>
      </w:r>
      <w:hyperlink r:id="rId6" w:history="1">
        <w:r w:rsidR="00234DE3" w:rsidRPr="00640D55">
          <w:rPr>
            <w:rStyle w:val="Hyperlink"/>
            <w:rFonts w:ascii="Arial" w:hAnsi="Arial" w:cs="Arial"/>
            <w:sz w:val="16"/>
            <w:szCs w:val="16"/>
          </w:rPr>
          <w:t>www.dcceew.gov.au/water/policy/nwi/nonurban-water-metering-framework</w:t>
        </w:r>
      </w:hyperlink>
    </w:p>
  </w:footnote>
  <w:footnote w:id="15">
    <w:p w14:paraId="74812623" w14:textId="77777777" w:rsidR="0066534C" w:rsidRPr="00342432" w:rsidRDefault="0066534C" w:rsidP="0066534C">
      <w:pPr>
        <w:pStyle w:val="FootnoteText"/>
      </w:pPr>
      <w:r>
        <w:rPr>
          <w:rStyle w:val="FootnoteReference"/>
        </w:rPr>
        <w:footnoteRef/>
      </w:r>
      <w:r>
        <w:t xml:space="preserve"> </w:t>
      </w:r>
      <w:r w:rsidRPr="00342432">
        <w:t>National Framework for Non-urban Water Metering – Policy Paper, Department of Agriculture and Water Resources, 2009</w:t>
      </w:r>
    </w:p>
  </w:footnote>
  <w:footnote w:id="16">
    <w:p w14:paraId="200D2951" w14:textId="6E88E364" w:rsidR="009E354F" w:rsidRDefault="009E354F">
      <w:pPr>
        <w:pStyle w:val="FootnoteText"/>
      </w:pPr>
      <w:r>
        <w:rPr>
          <w:rStyle w:val="FootnoteReference"/>
        </w:rPr>
        <w:footnoteRef/>
      </w:r>
      <w:r>
        <w:t xml:space="preserve"> </w:t>
      </w:r>
      <w:r w:rsidRPr="009E354F">
        <w:rPr>
          <w:sz w:val="16"/>
          <w:szCs w:val="16"/>
        </w:rPr>
        <w:t>National Framework for Non-urban Water Metering – Policy Paper, Department of Agriculture and Water Resources, 2009.</w:t>
      </w:r>
    </w:p>
  </w:footnote>
  <w:footnote w:id="17">
    <w:p w14:paraId="19A114DD" w14:textId="77777777" w:rsidR="0066534C" w:rsidRDefault="0066534C" w:rsidP="0066534C">
      <w:pPr>
        <w:pStyle w:val="FootnoteText"/>
      </w:pPr>
      <w:r w:rsidRPr="00342432">
        <w:rPr>
          <w:rStyle w:val="FootnoteReference"/>
        </w:rPr>
        <w:footnoteRef/>
      </w:r>
      <w:r w:rsidRPr="00342432">
        <w:t xml:space="preserve"> Department of Agriculture and Water Resources, 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4757B" w14:textId="7014D112" w:rsidR="00CD157B" w:rsidRPr="00CD157B" w:rsidRDefault="00CD157B" w:rsidP="00CD15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12BB2" w14:textId="77777777" w:rsidR="008417E8" w:rsidRDefault="008417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79578" w14:textId="77777777" w:rsidR="008417E8" w:rsidRDefault="008417E8" w:rsidP="00A75998">
    <w:pPr>
      <w:pStyle w:val="Header"/>
    </w:pPr>
  </w:p>
  <w:p w14:paraId="7E0DDA68" w14:textId="77777777" w:rsidR="008417E8" w:rsidRPr="00393205" w:rsidRDefault="008417E8" w:rsidP="00A759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8A799" w14:textId="77777777" w:rsidR="008417E8" w:rsidRDefault="008417E8">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2880CB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CB2A02"/>
    <w:multiLevelType w:val="hybridMultilevel"/>
    <w:tmpl w:val="B6EC0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232222"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232222"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7586572"/>
    <w:multiLevelType w:val="hybridMultilevel"/>
    <w:tmpl w:val="306C0A98"/>
    <w:lvl w:ilvl="0" w:tplc="D632E6BC">
      <w:start w:val="1"/>
      <w:numFmt w:val="bullet"/>
      <w:lvlText w:val=""/>
      <w:lvlJc w:val="left"/>
      <w:pPr>
        <w:ind w:left="720" w:hanging="360"/>
      </w:pPr>
      <w:rPr>
        <w:rFonts w:ascii="Symbol" w:hAnsi="Symbol"/>
      </w:rPr>
    </w:lvl>
    <w:lvl w:ilvl="1" w:tplc="61AECD64">
      <w:start w:val="1"/>
      <w:numFmt w:val="bullet"/>
      <w:lvlText w:val=""/>
      <w:lvlJc w:val="left"/>
      <w:pPr>
        <w:ind w:left="720" w:hanging="360"/>
      </w:pPr>
      <w:rPr>
        <w:rFonts w:ascii="Symbol" w:hAnsi="Symbol"/>
      </w:rPr>
    </w:lvl>
    <w:lvl w:ilvl="2" w:tplc="24CC17D6">
      <w:start w:val="1"/>
      <w:numFmt w:val="bullet"/>
      <w:lvlText w:val=""/>
      <w:lvlJc w:val="left"/>
      <w:pPr>
        <w:ind w:left="720" w:hanging="360"/>
      </w:pPr>
      <w:rPr>
        <w:rFonts w:ascii="Symbol" w:hAnsi="Symbol"/>
      </w:rPr>
    </w:lvl>
    <w:lvl w:ilvl="3" w:tplc="CDBEA2FC">
      <w:start w:val="1"/>
      <w:numFmt w:val="bullet"/>
      <w:lvlText w:val=""/>
      <w:lvlJc w:val="left"/>
      <w:pPr>
        <w:ind w:left="720" w:hanging="360"/>
      </w:pPr>
      <w:rPr>
        <w:rFonts w:ascii="Symbol" w:hAnsi="Symbol"/>
      </w:rPr>
    </w:lvl>
    <w:lvl w:ilvl="4" w:tplc="0FC68F2C">
      <w:start w:val="1"/>
      <w:numFmt w:val="bullet"/>
      <w:lvlText w:val=""/>
      <w:lvlJc w:val="left"/>
      <w:pPr>
        <w:ind w:left="720" w:hanging="360"/>
      </w:pPr>
      <w:rPr>
        <w:rFonts w:ascii="Symbol" w:hAnsi="Symbol"/>
      </w:rPr>
    </w:lvl>
    <w:lvl w:ilvl="5" w:tplc="1AD6058A">
      <w:start w:val="1"/>
      <w:numFmt w:val="bullet"/>
      <w:lvlText w:val=""/>
      <w:lvlJc w:val="left"/>
      <w:pPr>
        <w:ind w:left="720" w:hanging="360"/>
      </w:pPr>
      <w:rPr>
        <w:rFonts w:ascii="Symbol" w:hAnsi="Symbol"/>
      </w:rPr>
    </w:lvl>
    <w:lvl w:ilvl="6" w:tplc="DF7C40BE">
      <w:start w:val="1"/>
      <w:numFmt w:val="bullet"/>
      <w:lvlText w:val=""/>
      <w:lvlJc w:val="left"/>
      <w:pPr>
        <w:ind w:left="720" w:hanging="360"/>
      </w:pPr>
      <w:rPr>
        <w:rFonts w:ascii="Symbol" w:hAnsi="Symbol"/>
      </w:rPr>
    </w:lvl>
    <w:lvl w:ilvl="7" w:tplc="13BECE18">
      <w:start w:val="1"/>
      <w:numFmt w:val="bullet"/>
      <w:lvlText w:val=""/>
      <w:lvlJc w:val="left"/>
      <w:pPr>
        <w:ind w:left="720" w:hanging="360"/>
      </w:pPr>
      <w:rPr>
        <w:rFonts w:ascii="Symbol" w:hAnsi="Symbol"/>
      </w:rPr>
    </w:lvl>
    <w:lvl w:ilvl="8" w:tplc="209EA3E8">
      <w:start w:val="1"/>
      <w:numFmt w:val="bullet"/>
      <w:lvlText w:val=""/>
      <w:lvlJc w:val="left"/>
      <w:pPr>
        <w:ind w:left="720" w:hanging="360"/>
      </w:pPr>
      <w:rPr>
        <w:rFonts w:ascii="Symbol" w:hAnsi="Symbol"/>
      </w:rPr>
    </w:lvl>
  </w:abstractNum>
  <w:abstractNum w:abstractNumId="6" w15:restartNumberingAfterBreak="0">
    <w:nsid w:val="07B42372"/>
    <w:multiLevelType w:val="hybridMultilevel"/>
    <w:tmpl w:val="100885F6"/>
    <w:lvl w:ilvl="0" w:tplc="A0E61680">
      <w:start w:val="1"/>
      <w:numFmt w:val="bullet"/>
      <w:lvlText w:val=""/>
      <w:lvlJc w:val="left"/>
      <w:pPr>
        <w:ind w:left="720" w:hanging="360"/>
      </w:pPr>
      <w:rPr>
        <w:rFonts w:ascii="Symbol" w:hAnsi="Symbol"/>
      </w:rPr>
    </w:lvl>
    <w:lvl w:ilvl="1" w:tplc="9E1415B0">
      <w:start w:val="1"/>
      <w:numFmt w:val="bullet"/>
      <w:lvlText w:val=""/>
      <w:lvlJc w:val="left"/>
      <w:pPr>
        <w:ind w:left="720" w:hanging="360"/>
      </w:pPr>
      <w:rPr>
        <w:rFonts w:ascii="Symbol" w:hAnsi="Symbol"/>
      </w:rPr>
    </w:lvl>
    <w:lvl w:ilvl="2" w:tplc="82824BB6">
      <w:start w:val="1"/>
      <w:numFmt w:val="bullet"/>
      <w:lvlText w:val=""/>
      <w:lvlJc w:val="left"/>
      <w:pPr>
        <w:ind w:left="720" w:hanging="360"/>
      </w:pPr>
      <w:rPr>
        <w:rFonts w:ascii="Symbol" w:hAnsi="Symbol"/>
      </w:rPr>
    </w:lvl>
    <w:lvl w:ilvl="3" w:tplc="17A6B8B2">
      <w:start w:val="1"/>
      <w:numFmt w:val="bullet"/>
      <w:lvlText w:val=""/>
      <w:lvlJc w:val="left"/>
      <w:pPr>
        <w:ind w:left="720" w:hanging="360"/>
      </w:pPr>
      <w:rPr>
        <w:rFonts w:ascii="Symbol" w:hAnsi="Symbol"/>
      </w:rPr>
    </w:lvl>
    <w:lvl w:ilvl="4" w:tplc="24E822F0">
      <w:start w:val="1"/>
      <w:numFmt w:val="bullet"/>
      <w:lvlText w:val=""/>
      <w:lvlJc w:val="left"/>
      <w:pPr>
        <w:ind w:left="720" w:hanging="360"/>
      </w:pPr>
      <w:rPr>
        <w:rFonts w:ascii="Symbol" w:hAnsi="Symbol"/>
      </w:rPr>
    </w:lvl>
    <w:lvl w:ilvl="5" w:tplc="930809EE">
      <w:start w:val="1"/>
      <w:numFmt w:val="bullet"/>
      <w:lvlText w:val=""/>
      <w:lvlJc w:val="left"/>
      <w:pPr>
        <w:ind w:left="720" w:hanging="360"/>
      </w:pPr>
      <w:rPr>
        <w:rFonts w:ascii="Symbol" w:hAnsi="Symbol"/>
      </w:rPr>
    </w:lvl>
    <w:lvl w:ilvl="6" w:tplc="39CE0D4E">
      <w:start w:val="1"/>
      <w:numFmt w:val="bullet"/>
      <w:lvlText w:val=""/>
      <w:lvlJc w:val="left"/>
      <w:pPr>
        <w:ind w:left="720" w:hanging="360"/>
      </w:pPr>
      <w:rPr>
        <w:rFonts w:ascii="Symbol" w:hAnsi="Symbol"/>
      </w:rPr>
    </w:lvl>
    <w:lvl w:ilvl="7" w:tplc="E5E419BE">
      <w:start w:val="1"/>
      <w:numFmt w:val="bullet"/>
      <w:lvlText w:val=""/>
      <w:lvlJc w:val="left"/>
      <w:pPr>
        <w:ind w:left="720" w:hanging="360"/>
      </w:pPr>
      <w:rPr>
        <w:rFonts w:ascii="Symbol" w:hAnsi="Symbol"/>
      </w:rPr>
    </w:lvl>
    <w:lvl w:ilvl="8" w:tplc="D0282F42">
      <w:start w:val="1"/>
      <w:numFmt w:val="bullet"/>
      <w:lvlText w:val=""/>
      <w:lvlJc w:val="left"/>
      <w:pPr>
        <w:ind w:left="720" w:hanging="360"/>
      </w:pPr>
      <w:rPr>
        <w:rFonts w:ascii="Symbol" w:hAnsi="Symbol"/>
      </w:rPr>
    </w:lvl>
  </w:abstractNum>
  <w:abstractNum w:abstractNumId="7" w15:restartNumberingAfterBreak="0">
    <w:nsid w:val="08A022B0"/>
    <w:multiLevelType w:val="hybridMultilevel"/>
    <w:tmpl w:val="E904D182"/>
    <w:lvl w:ilvl="0" w:tplc="DECE42C0">
      <w:start w:val="1"/>
      <w:numFmt w:val="bullet"/>
      <w:lvlText w:val=""/>
      <w:lvlJc w:val="left"/>
      <w:pPr>
        <w:ind w:left="720" w:hanging="360"/>
      </w:pPr>
      <w:rPr>
        <w:rFonts w:ascii="Symbol" w:hAnsi="Symbol"/>
      </w:rPr>
    </w:lvl>
    <w:lvl w:ilvl="1" w:tplc="3C4CAEAC">
      <w:start w:val="1"/>
      <w:numFmt w:val="bullet"/>
      <w:lvlText w:val=""/>
      <w:lvlJc w:val="left"/>
      <w:pPr>
        <w:ind w:left="720" w:hanging="360"/>
      </w:pPr>
      <w:rPr>
        <w:rFonts w:ascii="Symbol" w:hAnsi="Symbol"/>
      </w:rPr>
    </w:lvl>
    <w:lvl w:ilvl="2" w:tplc="8C7A8BEE">
      <w:start w:val="1"/>
      <w:numFmt w:val="bullet"/>
      <w:lvlText w:val=""/>
      <w:lvlJc w:val="left"/>
      <w:pPr>
        <w:ind w:left="720" w:hanging="360"/>
      </w:pPr>
      <w:rPr>
        <w:rFonts w:ascii="Symbol" w:hAnsi="Symbol"/>
      </w:rPr>
    </w:lvl>
    <w:lvl w:ilvl="3" w:tplc="CE9008A2">
      <w:start w:val="1"/>
      <w:numFmt w:val="bullet"/>
      <w:lvlText w:val=""/>
      <w:lvlJc w:val="left"/>
      <w:pPr>
        <w:ind w:left="720" w:hanging="360"/>
      </w:pPr>
      <w:rPr>
        <w:rFonts w:ascii="Symbol" w:hAnsi="Symbol"/>
      </w:rPr>
    </w:lvl>
    <w:lvl w:ilvl="4" w:tplc="7E0873C0">
      <w:start w:val="1"/>
      <w:numFmt w:val="bullet"/>
      <w:lvlText w:val=""/>
      <w:lvlJc w:val="left"/>
      <w:pPr>
        <w:ind w:left="720" w:hanging="360"/>
      </w:pPr>
      <w:rPr>
        <w:rFonts w:ascii="Symbol" w:hAnsi="Symbol"/>
      </w:rPr>
    </w:lvl>
    <w:lvl w:ilvl="5" w:tplc="2C10C50A">
      <w:start w:val="1"/>
      <w:numFmt w:val="bullet"/>
      <w:lvlText w:val=""/>
      <w:lvlJc w:val="left"/>
      <w:pPr>
        <w:ind w:left="720" w:hanging="360"/>
      </w:pPr>
      <w:rPr>
        <w:rFonts w:ascii="Symbol" w:hAnsi="Symbol"/>
      </w:rPr>
    </w:lvl>
    <w:lvl w:ilvl="6" w:tplc="9C8E998E">
      <w:start w:val="1"/>
      <w:numFmt w:val="bullet"/>
      <w:lvlText w:val=""/>
      <w:lvlJc w:val="left"/>
      <w:pPr>
        <w:ind w:left="720" w:hanging="360"/>
      </w:pPr>
      <w:rPr>
        <w:rFonts w:ascii="Symbol" w:hAnsi="Symbol"/>
      </w:rPr>
    </w:lvl>
    <w:lvl w:ilvl="7" w:tplc="757A3814">
      <w:start w:val="1"/>
      <w:numFmt w:val="bullet"/>
      <w:lvlText w:val=""/>
      <w:lvlJc w:val="left"/>
      <w:pPr>
        <w:ind w:left="720" w:hanging="360"/>
      </w:pPr>
      <w:rPr>
        <w:rFonts w:ascii="Symbol" w:hAnsi="Symbol"/>
      </w:rPr>
    </w:lvl>
    <w:lvl w:ilvl="8" w:tplc="E3DC0E70">
      <w:start w:val="1"/>
      <w:numFmt w:val="bullet"/>
      <w:lvlText w:val=""/>
      <w:lvlJc w:val="left"/>
      <w:pPr>
        <w:ind w:left="720" w:hanging="360"/>
      </w:pPr>
      <w:rPr>
        <w:rFonts w:ascii="Symbol" w:hAnsi="Symbol"/>
      </w:rPr>
    </w:lvl>
  </w:abstractNum>
  <w:abstractNum w:abstractNumId="8" w15:restartNumberingAfterBreak="0">
    <w:nsid w:val="0ABF6F8F"/>
    <w:multiLevelType w:val="hybridMultilevel"/>
    <w:tmpl w:val="2814E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1" w15:restartNumberingAfterBreak="0">
    <w:nsid w:val="0D384F2B"/>
    <w:multiLevelType w:val="hybridMultilevel"/>
    <w:tmpl w:val="E45C3650"/>
    <w:lvl w:ilvl="0" w:tplc="EF8C4E48">
      <w:start w:val="1"/>
      <w:numFmt w:val="bullet"/>
      <w:lvlText w:val=""/>
      <w:lvlJc w:val="left"/>
      <w:pPr>
        <w:ind w:left="720" w:hanging="360"/>
      </w:pPr>
      <w:rPr>
        <w:rFonts w:ascii="Symbol" w:hAnsi="Symbol"/>
      </w:rPr>
    </w:lvl>
    <w:lvl w:ilvl="1" w:tplc="B99C3410">
      <w:start w:val="1"/>
      <w:numFmt w:val="bullet"/>
      <w:lvlText w:val=""/>
      <w:lvlJc w:val="left"/>
      <w:pPr>
        <w:ind w:left="720" w:hanging="360"/>
      </w:pPr>
      <w:rPr>
        <w:rFonts w:ascii="Symbol" w:hAnsi="Symbol"/>
      </w:rPr>
    </w:lvl>
    <w:lvl w:ilvl="2" w:tplc="95BA7E72">
      <w:start w:val="1"/>
      <w:numFmt w:val="bullet"/>
      <w:lvlText w:val=""/>
      <w:lvlJc w:val="left"/>
      <w:pPr>
        <w:ind w:left="720" w:hanging="360"/>
      </w:pPr>
      <w:rPr>
        <w:rFonts w:ascii="Symbol" w:hAnsi="Symbol"/>
      </w:rPr>
    </w:lvl>
    <w:lvl w:ilvl="3" w:tplc="72E4F74A">
      <w:start w:val="1"/>
      <w:numFmt w:val="bullet"/>
      <w:lvlText w:val=""/>
      <w:lvlJc w:val="left"/>
      <w:pPr>
        <w:ind w:left="720" w:hanging="360"/>
      </w:pPr>
      <w:rPr>
        <w:rFonts w:ascii="Symbol" w:hAnsi="Symbol"/>
      </w:rPr>
    </w:lvl>
    <w:lvl w:ilvl="4" w:tplc="92C87EE2">
      <w:start w:val="1"/>
      <w:numFmt w:val="bullet"/>
      <w:lvlText w:val=""/>
      <w:lvlJc w:val="left"/>
      <w:pPr>
        <w:ind w:left="720" w:hanging="360"/>
      </w:pPr>
      <w:rPr>
        <w:rFonts w:ascii="Symbol" w:hAnsi="Symbol"/>
      </w:rPr>
    </w:lvl>
    <w:lvl w:ilvl="5" w:tplc="13F4FCBC">
      <w:start w:val="1"/>
      <w:numFmt w:val="bullet"/>
      <w:lvlText w:val=""/>
      <w:lvlJc w:val="left"/>
      <w:pPr>
        <w:ind w:left="720" w:hanging="360"/>
      </w:pPr>
      <w:rPr>
        <w:rFonts w:ascii="Symbol" w:hAnsi="Symbol"/>
      </w:rPr>
    </w:lvl>
    <w:lvl w:ilvl="6" w:tplc="46E2D554">
      <w:start w:val="1"/>
      <w:numFmt w:val="bullet"/>
      <w:lvlText w:val=""/>
      <w:lvlJc w:val="left"/>
      <w:pPr>
        <w:ind w:left="720" w:hanging="360"/>
      </w:pPr>
      <w:rPr>
        <w:rFonts w:ascii="Symbol" w:hAnsi="Symbol"/>
      </w:rPr>
    </w:lvl>
    <w:lvl w:ilvl="7" w:tplc="B38478EE">
      <w:start w:val="1"/>
      <w:numFmt w:val="bullet"/>
      <w:lvlText w:val=""/>
      <w:lvlJc w:val="left"/>
      <w:pPr>
        <w:ind w:left="720" w:hanging="360"/>
      </w:pPr>
      <w:rPr>
        <w:rFonts w:ascii="Symbol" w:hAnsi="Symbol"/>
      </w:rPr>
    </w:lvl>
    <w:lvl w:ilvl="8" w:tplc="DC16ED8C">
      <w:start w:val="1"/>
      <w:numFmt w:val="bullet"/>
      <w:lvlText w:val=""/>
      <w:lvlJc w:val="left"/>
      <w:pPr>
        <w:ind w:left="720" w:hanging="360"/>
      </w:pPr>
      <w:rPr>
        <w:rFonts w:ascii="Symbol" w:hAnsi="Symbol"/>
      </w:rPr>
    </w:lvl>
  </w:abstractNum>
  <w:abstractNum w:abstractNumId="12"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3" w15:restartNumberingAfterBreak="0">
    <w:nsid w:val="10350277"/>
    <w:multiLevelType w:val="multilevel"/>
    <w:tmpl w:val="DBFC1104"/>
    <w:name w:val="HeadingsNumbered"/>
    <w:lvl w:ilvl="0">
      <w:start w:val="1"/>
      <w:numFmt w:val="decimal"/>
      <w:lvlRestart w:val="0"/>
      <w:pStyle w:val="Heading1"/>
      <w:suff w:val="space"/>
      <w:lvlText w:val="%1."/>
      <w:lvlJc w:val="left"/>
      <w:pPr>
        <w:ind w:left="0" w:firstLine="0"/>
      </w:pPr>
      <w:rPr>
        <w:rFonts w:hint="default"/>
        <w:spacing w:val="0"/>
        <w:sz w:val="40"/>
        <w:szCs w:val="40"/>
      </w:rPr>
    </w:lvl>
    <w:lvl w:ilvl="1">
      <w:start w:val="1"/>
      <w:numFmt w:val="decimal"/>
      <w:pStyle w:val="Heading2"/>
      <w:suff w:val="space"/>
      <w:lvlText w:val="%1.%2"/>
      <w:lvlJc w:val="left"/>
      <w:pPr>
        <w:ind w:left="0" w:firstLine="0"/>
      </w:pPr>
      <w:rPr>
        <w:rFonts w:hint="default"/>
        <w:spacing w:val="0"/>
        <w:sz w:val="32"/>
      </w:rPr>
    </w:lvl>
    <w:lvl w:ilvl="2">
      <w:start w:val="1"/>
      <w:numFmt w:val="decimal"/>
      <w:pStyle w:val="Heading3"/>
      <w:suff w:val="space"/>
      <w:lvlText w:val="%1.%2.%3"/>
      <w:lvlJc w:val="left"/>
      <w:pPr>
        <w:ind w:left="0" w:firstLine="0"/>
      </w:pPr>
      <w:rPr>
        <w:rFonts w:hint="default"/>
        <w:spacing w:val="0"/>
        <w:sz w:val="28"/>
      </w:rPr>
    </w:lvl>
    <w:lvl w:ilvl="3">
      <w:start w:val="1"/>
      <w:numFmt w:val="decimal"/>
      <w:pStyle w:val="Heading4"/>
      <w:suff w:val="space"/>
      <w:lvlText w:val="%1.%2.%3.%4"/>
      <w:lvlJc w:val="left"/>
      <w:pPr>
        <w:tabs>
          <w:tab w:val="num" w:pos="0"/>
        </w:tabs>
        <w:ind w:left="0" w:firstLine="0"/>
      </w:pPr>
      <w:rPr>
        <w:rFonts w:hint="default"/>
        <w:spacing w:val="0"/>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4" w15:restartNumberingAfterBreak="0">
    <w:nsid w:val="1049613D"/>
    <w:multiLevelType w:val="hybridMultilevel"/>
    <w:tmpl w:val="68202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8C4D8A"/>
    <w:multiLevelType w:val="hybridMultilevel"/>
    <w:tmpl w:val="ED24366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6" w15:restartNumberingAfterBreak="0">
    <w:nsid w:val="163641FE"/>
    <w:multiLevelType w:val="hybridMultilevel"/>
    <w:tmpl w:val="04C66FD4"/>
    <w:lvl w:ilvl="0" w:tplc="A19696F8">
      <w:start w:val="1"/>
      <w:numFmt w:val="bullet"/>
      <w:lvlText w:val=""/>
      <w:lvlJc w:val="left"/>
      <w:pPr>
        <w:ind w:left="720" w:hanging="360"/>
      </w:pPr>
      <w:rPr>
        <w:rFonts w:ascii="Symbol" w:hAnsi="Symbol"/>
      </w:rPr>
    </w:lvl>
    <w:lvl w:ilvl="1" w:tplc="1B70E1C2">
      <w:start w:val="1"/>
      <w:numFmt w:val="bullet"/>
      <w:lvlText w:val=""/>
      <w:lvlJc w:val="left"/>
      <w:pPr>
        <w:ind w:left="720" w:hanging="360"/>
      </w:pPr>
      <w:rPr>
        <w:rFonts w:ascii="Symbol" w:hAnsi="Symbol"/>
      </w:rPr>
    </w:lvl>
    <w:lvl w:ilvl="2" w:tplc="4F529760">
      <w:start w:val="1"/>
      <w:numFmt w:val="bullet"/>
      <w:lvlText w:val=""/>
      <w:lvlJc w:val="left"/>
      <w:pPr>
        <w:ind w:left="720" w:hanging="360"/>
      </w:pPr>
      <w:rPr>
        <w:rFonts w:ascii="Symbol" w:hAnsi="Symbol"/>
      </w:rPr>
    </w:lvl>
    <w:lvl w:ilvl="3" w:tplc="D8549946">
      <w:start w:val="1"/>
      <w:numFmt w:val="bullet"/>
      <w:lvlText w:val=""/>
      <w:lvlJc w:val="left"/>
      <w:pPr>
        <w:ind w:left="720" w:hanging="360"/>
      </w:pPr>
      <w:rPr>
        <w:rFonts w:ascii="Symbol" w:hAnsi="Symbol"/>
      </w:rPr>
    </w:lvl>
    <w:lvl w:ilvl="4" w:tplc="B5BC981A">
      <w:start w:val="1"/>
      <w:numFmt w:val="bullet"/>
      <w:lvlText w:val=""/>
      <w:lvlJc w:val="left"/>
      <w:pPr>
        <w:ind w:left="720" w:hanging="360"/>
      </w:pPr>
      <w:rPr>
        <w:rFonts w:ascii="Symbol" w:hAnsi="Symbol"/>
      </w:rPr>
    </w:lvl>
    <w:lvl w:ilvl="5" w:tplc="8F006148">
      <w:start w:val="1"/>
      <w:numFmt w:val="bullet"/>
      <w:lvlText w:val=""/>
      <w:lvlJc w:val="left"/>
      <w:pPr>
        <w:ind w:left="720" w:hanging="360"/>
      </w:pPr>
      <w:rPr>
        <w:rFonts w:ascii="Symbol" w:hAnsi="Symbol"/>
      </w:rPr>
    </w:lvl>
    <w:lvl w:ilvl="6" w:tplc="8BDC139E">
      <w:start w:val="1"/>
      <w:numFmt w:val="bullet"/>
      <w:lvlText w:val=""/>
      <w:lvlJc w:val="left"/>
      <w:pPr>
        <w:ind w:left="720" w:hanging="360"/>
      </w:pPr>
      <w:rPr>
        <w:rFonts w:ascii="Symbol" w:hAnsi="Symbol"/>
      </w:rPr>
    </w:lvl>
    <w:lvl w:ilvl="7" w:tplc="E2BE2308">
      <w:start w:val="1"/>
      <w:numFmt w:val="bullet"/>
      <w:lvlText w:val=""/>
      <w:lvlJc w:val="left"/>
      <w:pPr>
        <w:ind w:left="720" w:hanging="360"/>
      </w:pPr>
      <w:rPr>
        <w:rFonts w:ascii="Symbol" w:hAnsi="Symbol"/>
      </w:rPr>
    </w:lvl>
    <w:lvl w:ilvl="8" w:tplc="5F70D2E8">
      <w:start w:val="1"/>
      <w:numFmt w:val="bullet"/>
      <w:lvlText w:val=""/>
      <w:lvlJc w:val="left"/>
      <w:pPr>
        <w:ind w:left="720" w:hanging="360"/>
      </w:pPr>
      <w:rPr>
        <w:rFonts w:ascii="Symbol" w:hAnsi="Symbol"/>
      </w:rPr>
    </w:lvl>
  </w:abstractNum>
  <w:abstractNum w:abstractNumId="17"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1C6C130A"/>
    <w:multiLevelType w:val="hybridMultilevel"/>
    <w:tmpl w:val="273CABF4"/>
    <w:lvl w:ilvl="0" w:tplc="1C3471B8">
      <w:start w:val="1"/>
      <w:numFmt w:val="bullet"/>
      <w:lvlText w:val=""/>
      <w:lvlJc w:val="left"/>
      <w:pPr>
        <w:ind w:left="720" w:hanging="360"/>
      </w:pPr>
      <w:rPr>
        <w:rFonts w:ascii="Symbol" w:hAnsi="Symbol"/>
      </w:rPr>
    </w:lvl>
    <w:lvl w:ilvl="1" w:tplc="11AAFE80">
      <w:start w:val="1"/>
      <w:numFmt w:val="bullet"/>
      <w:lvlText w:val=""/>
      <w:lvlJc w:val="left"/>
      <w:pPr>
        <w:ind w:left="720" w:hanging="360"/>
      </w:pPr>
      <w:rPr>
        <w:rFonts w:ascii="Symbol" w:hAnsi="Symbol"/>
      </w:rPr>
    </w:lvl>
    <w:lvl w:ilvl="2" w:tplc="2EC49850">
      <w:start w:val="1"/>
      <w:numFmt w:val="bullet"/>
      <w:lvlText w:val=""/>
      <w:lvlJc w:val="left"/>
      <w:pPr>
        <w:ind w:left="720" w:hanging="360"/>
      </w:pPr>
      <w:rPr>
        <w:rFonts w:ascii="Symbol" w:hAnsi="Symbol"/>
      </w:rPr>
    </w:lvl>
    <w:lvl w:ilvl="3" w:tplc="D236F09E">
      <w:start w:val="1"/>
      <w:numFmt w:val="bullet"/>
      <w:lvlText w:val=""/>
      <w:lvlJc w:val="left"/>
      <w:pPr>
        <w:ind w:left="720" w:hanging="360"/>
      </w:pPr>
      <w:rPr>
        <w:rFonts w:ascii="Symbol" w:hAnsi="Symbol"/>
      </w:rPr>
    </w:lvl>
    <w:lvl w:ilvl="4" w:tplc="7BD056E6">
      <w:start w:val="1"/>
      <w:numFmt w:val="bullet"/>
      <w:lvlText w:val=""/>
      <w:lvlJc w:val="left"/>
      <w:pPr>
        <w:ind w:left="720" w:hanging="360"/>
      </w:pPr>
      <w:rPr>
        <w:rFonts w:ascii="Symbol" w:hAnsi="Symbol"/>
      </w:rPr>
    </w:lvl>
    <w:lvl w:ilvl="5" w:tplc="321CD1F2">
      <w:start w:val="1"/>
      <w:numFmt w:val="bullet"/>
      <w:lvlText w:val=""/>
      <w:lvlJc w:val="left"/>
      <w:pPr>
        <w:ind w:left="720" w:hanging="360"/>
      </w:pPr>
      <w:rPr>
        <w:rFonts w:ascii="Symbol" w:hAnsi="Symbol"/>
      </w:rPr>
    </w:lvl>
    <w:lvl w:ilvl="6" w:tplc="C930A956">
      <w:start w:val="1"/>
      <w:numFmt w:val="bullet"/>
      <w:lvlText w:val=""/>
      <w:lvlJc w:val="left"/>
      <w:pPr>
        <w:ind w:left="720" w:hanging="360"/>
      </w:pPr>
      <w:rPr>
        <w:rFonts w:ascii="Symbol" w:hAnsi="Symbol"/>
      </w:rPr>
    </w:lvl>
    <w:lvl w:ilvl="7" w:tplc="DF3A6F7C">
      <w:start w:val="1"/>
      <w:numFmt w:val="bullet"/>
      <w:lvlText w:val=""/>
      <w:lvlJc w:val="left"/>
      <w:pPr>
        <w:ind w:left="720" w:hanging="360"/>
      </w:pPr>
      <w:rPr>
        <w:rFonts w:ascii="Symbol" w:hAnsi="Symbol"/>
      </w:rPr>
    </w:lvl>
    <w:lvl w:ilvl="8" w:tplc="77FA3170">
      <w:start w:val="1"/>
      <w:numFmt w:val="bullet"/>
      <w:lvlText w:val=""/>
      <w:lvlJc w:val="left"/>
      <w:pPr>
        <w:ind w:left="720" w:hanging="360"/>
      </w:pPr>
      <w:rPr>
        <w:rFonts w:ascii="Symbol" w:hAnsi="Symbol"/>
      </w:rPr>
    </w:lvl>
  </w:abstractNum>
  <w:abstractNum w:abstractNumId="19"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20" w15:restartNumberingAfterBreak="0">
    <w:nsid w:val="1CDD731C"/>
    <w:multiLevelType w:val="hybridMultilevel"/>
    <w:tmpl w:val="81E2207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1CED75C9"/>
    <w:multiLevelType w:val="hybridMultilevel"/>
    <w:tmpl w:val="C122D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DF20625"/>
    <w:multiLevelType w:val="hybridMultilevel"/>
    <w:tmpl w:val="CCFC59C8"/>
    <w:lvl w:ilvl="0" w:tplc="CC267376">
      <w:start w:val="1"/>
      <w:numFmt w:val="bullet"/>
      <w:lvlText w:val=""/>
      <w:lvlJc w:val="left"/>
      <w:pPr>
        <w:ind w:left="720" w:hanging="360"/>
      </w:pPr>
      <w:rPr>
        <w:rFonts w:ascii="Symbol" w:hAnsi="Symbol"/>
      </w:rPr>
    </w:lvl>
    <w:lvl w:ilvl="1" w:tplc="FB082F4C">
      <w:start w:val="1"/>
      <w:numFmt w:val="bullet"/>
      <w:lvlText w:val=""/>
      <w:lvlJc w:val="left"/>
      <w:pPr>
        <w:ind w:left="720" w:hanging="360"/>
      </w:pPr>
      <w:rPr>
        <w:rFonts w:ascii="Symbol" w:hAnsi="Symbol"/>
      </w:rPr>
    </w:lvl>
    <w:lvl w:ilvl="2" w:tplc="F0BE56A8">
      <w:start w:val="1"/>
      <w:numFmt w:val="bullet"/>
      <w:lvlText w:val=""/>
      <w:lvlJc w:val="left"/>
      <w:pPr>
        <w:ind w:left="720" w:hanging="360"/>
      </w:pPr>
      <w:rPr>
        <w:rFonts w:ascii="Symbol" w:hAnsi="Symbol"/>
      </w:rPr>
    </w:lvl>
    <w:lvl w:ilvl="3" w:tplc="C42A131C">
      <w:start w:val="1"/>
      <w:numFmt w:val="bullet"/>
      <w:lvlText w:val=""/>
      <w:lvlJc w:val="left"/>
      <w:pPr>
        <w:ind w:left="720" w:hanging="360"/>
      </w:pPr>
      <w:rPr>
        <w:rFonts w:ascii="Symbol" w:hAnsi="Symbol"/>
      </w:rPr>
    </w:lvl>
    <w:lvl w:ilvl="4" w:tplc="5A1437FE">
      <w:start w:val="1"/>
      <w:numFmt w:val="bullet"/>
      <w:lvlText w:val=""/>
      <w:lvlJc w:val="left"/>
      <w:pPr>
        <w:ind w:left="720" w:hanging="360"/>
      </w:pPr>
      <w:rPr>
        <w:rFonts w:ascii="Symbol" w:hAnsi="Symbol"/>
      </w:rPr>
    </w:lvl>
    <w:lvl w:ilvl="5" w:tplc="678CDDBC">
      <w:start w:val="1"/>
      <w:numFmt w:val="bullet"/>
      <w:lvlText w:val=""/>
      <w:lvlJc w:val="left"/>
      <w:pPr>
        <w:ind w:left="720" w:hanging="360"/>
      </w:pPr>
      <w:rPr>
        <w:rFonts w:ascii="Symbol" w:hAnsi="Symbol"/>
      </w:rPr>
    </w:lvl>
    <w:lvl w:ilvl="6" w:tplc="1858283C">
      <w:start w:val="1"/>
      <w:numFmt w:val="bullet"/>
      <w:lvlText w:val=""/>
      <w:lvlJc w:val="left"/>
      <w:pPr>
        <w:ind w:left="720" w:hanging="360"/>
      </w:pPr>
      <w:rPr>
        <w:rFonts w:ascii="Symbol" w:hAnsi="Symbol"/>
      </w:rPr>
    </w:lvl>
    <w:lvl w:ilvl="7" w:tplc="EC3443B8">
      <w:start w:val="1"/>
      <w:numFmt w:val="bullet"/>
      <w:lvlText w:val=""/>
      <w:lvlJc w:val="left"/>
      <w:pPr>
        <w:ind w:left="720" w:hanging="360"/>
      </w:pPr>
      <w:rPr>
        <w:rFonts w:ascii="Symbol" w:hAnsi="Symbol"/>
      </w:rPr>
    </w:lvl>
    <w:lvl w:ilvl="8" w:tplc="767AC614">
      <w:start w:val="1"/>
      <w:numFmt w:val="bullet"/>
      <w:lvlText w:val=""/>
      <w:lvlJc w:val="left"/>
      <w:pPr>
        <w:ind w:left="720" w:hanging="360"/>
      </w:pPr>
      <w:rPr>
        <w:rFonts w:ascii="Symbol" w:hAnsi="Symbol"/>
      </w:rPr>
    </w:lvl>
  </w:abstractNum>
  <w:abstractNum w:abstractNumId="23" w15:restartNumberingAfterBreak="0">
    <w:nsid w:val="207D1E4D"/>
    <w:multiLevelType w:val="hybridMultilevel"/>
    <w:tmpl w:val="362C9942"/>
    <w:lvl w:ilvl="0" w:tplc="264822C0">
      <w:start w:val="1"/>
      <w:numFmt w:val="bullet"/>
      <w:lvlText w:val=""/>
      <w:lvlJc w:val="left"/>
      <w:pPr>
        <w:ind w:left="720" w:hanging="360"/>
      </w:pPr>
      <w:rPr>
        <w:rFonts w:ascii="Symbol" w:hAnsi="Symbol"/>
      </w:rPr>
    </w:lvl>
    <w:lvl w:ilvl="1" w:tplc="7A56A700">
      <w:start w:val="1"/>
      <w:numFmt w:val="bullet"/>
      <w:lvlText w:val=""/>
      <w:lvlJc w:val="left"/>
      <w:pPr>
        <w:ind w:left="720" w:hanging="360"/>
      </w:pPr>
      <w:rPr>
        <w:rFonts w:ascii="Symbol" w:hAnsi="Symbol"/>
      </w:rPr>
    </w:lvl>
    <w:lvl w:ilvl="2" w:tplc="5D969EF8">
      <w:start w:val="1"/>
      <w:numFmt w:val="bullet"/>
      <w:lvlText w:val=""/>
      <w:lvlJc w:val="left"/>
      <w:pPr>
        <w:ind w:left="720" w:hanging="360"/>
      </w:pPr>
      <w:rPr>
        <w:rFonts w:ascii="Symbol" w:hAnsi="Symbol"/>
      </w:rPr>
    </w:lvl>
    <w:lvl w:ilvl="3" w:tplc="2710E560">
      <w:start w:val="1"/>
      <w:numFmt w:val="bullet"/>
      <w:lvlText w:val=""/>
      <w:lvlJc w:val="left"/>
      <w:pPr>
        <w:ind w:left="720" w:hanging="360"/>
      </w:pPr>
      <w:rPr>
        <w:rFonts w:ascii="Symbol" w:hAnsi="Symbol"/>
      </w:rPr>
    </w:lvl>
    <w:lvl w:ilvl="4" w:tplc="41C6D644">
      <w:start w:val="1"/>
      <w:numFmt w:val="bullet"/>
      <w:lvlText w:val=""/>
      <w:lvlJc w:val="left"/>
      <w:pPr>
        <w:ind w:left="720" w:hanging="360"/>
      </w:pPr>
      <w:rPr>
        <w:rFonts w:ascii="Symbol" w:hAnsi="Symbol"/>
      </w:rPr>
    </w:lvl>
    <w:lvl w:ilvl="5" w:tplc="83D06CA4">
      <w:start w:val="1"/>
      <w:numFmt w:val="bullet"/>
      <w:lvlText w:val=""/>
      <w:lvlJc w:val="left"/>
      <w:pPr>
        <w:ind w:left="720" w:hanging="360"/>
      </w:pPr>
      <w:rPr>
        <w:rFonts w:ascii="Symbol" w:hAnsi="Symbol"/>
      </w:rPr>
    </w:lvl>
    <w:lvl w:ilvl="6" w:tplc="69706E10">
      <w:start w:val="1"/>
      <w:numFmt w:val="bullet"/>
      <w:lvlText w:val=""/>
      <w:lvlJc w:val="left"/>
      <w:pPr>
        <w:ind w:left="720" w:hanging="360"/>
      </w:pPr>
      <w:rPr>
        <w:rFonts w:ascii="Symbol" w:hAnsi="Symbol"/>
      </w:rPr>
    </w:lvl>
    <w:lvl w:ilvl="7" w:tplc="F8289B4A">
      <w:start w:val="1"/>
      <w:numFmt w:val="bullet"/>
      <w:lvlText w:val=""/>
      <w:lvlJc w:val="left"/>
      <w:pPr>
        <w:ind w:left="720" w:hanging="360"/>
      </w:pPr>
      <w:rPr>
        <w:rFonts w:ascii="Symbol" w:hAnsi="Symbol"/>
      </w:rPr>
    </w:lvl>
    <w:lvl w:ilvl="8" w:tplc="F1B8E4E8">
      <w:start w:val="1"/>
      <w:numFmt w:val="bullet"/>
      <w:lvlText w:val=""/>
      <w:lvlJc w:val="left"/>
      <w:pPr>
        <w:ind w:left="720" w:hanging="360"/>
      </w:pPr>
      <w:rPr>
        <w:rFonts w:ascii="Symbol" w:hAnsi="Symbol"/>
      </w:rPr>
    </w:lvl>
  </w:abstractNum>
  <w:abstractNum w:abstractNumId="24" w15:restartNumberingAfterBreak="0">
    <w:nsid w:val="20D25842"/>
    <w:multiLevelType w:val="hybridMultilevel"/>
    <w:tmpl w:val="6F6AD0F4"/>
    <w:lvl w:ilvl="0" w:tplc="9DE60EF2">
      <w:start w:val="1"/>
      <w:numFmt w:val="bullet"/>
      <w:lvlText w:val=""/>
      <w:lvlJc w:val="left"/>
      <w:pPr>
        <w:ind w:left="720" w:hanging="360"/>
      </w:pPr>
      <w:rPr>
        <w:rFonts w:ascii="Symbol" w:hAnsi="Symbol"/>
      </w:rPr>
    </w:lvl>
    <w:lvl w:ilvl="1" w:tplc="C0D43162">
      <w:start w:val="1"/>
      <w:numFmt w:val="bullet"/>
      <w:lvlText w:val=""/>
      <w:lvlJc w:val="left"/>
      <w:pPr>
        <w:ind w:left="720" w:hanging="360"/>
      </w:pPr>
      <w:rPr>
        <w:rFonts w:ascii="Symbol" w:hAnsi="Symbol"/>
      </w:rPr>
    </w:lvl>
    <w:lvl w:ilvl="2" w:tplc="03EAA498">
      <w:start w:val="1"/>
      <w:numFmt w:val="bullet"/>
      <w:lvlText w:val=""/>
      <w:lvlJc w:val="left"/>
      <w:pPr>
        <w:ind w:left="720" w:hanging="360"/>
      </w:pPr>
      <w:rPr>
        <w:rFonts w:ascii="Symbol" w:hAnsi="Symbol"/>
      </w:rPr>
    </w:lvl>
    <w:lvl w:ilvl="3" w:tplc="EBE8D798">
      <w:start w:val="1"/>
      <w:numFmt w:val="bullet"/>
      <w:lvlText w:val=""/>
      <w:lvlJc w:val="left"/>
      <w:pPr>
        <w:ind w:left="720" w:hanging="360"/>
      </w:pPr>
      <w:rPr>
        <w:rFonts w:ascii="Symbol" w:hAnsi="Symbol"/>
      </w:rPr>
    </w:lvl>
    <w:lvl w:ilvl="4" w:tplc="90FA3BC6">
      <w:start w:val="1"/>
      <w:numFmt w:val="bullet"/>
      <w:lvlText w:val=""/>
      <w:lvlJc w:val="left"/>
      <w:pPr>
        <w:ind w:left="720" w:hanging="360"/>
      </w:pPr>
      <w:rPr>
        <w:rFonts w:ascii="Symbol" w:hAnsi="Symbol"/>
      </w:rPr>
    </w:lvl>
    <w:lvl w:ilvl="5" w:tplc="71D46772">
      <w:start w:val="1"/>
      <w:numFmt w:val="bullet"/>
      <w:lvlText w:val=""/>
      <w:lvlJc w:val="left"/>
      <w:pPr>
        <w:ind w:left="720" w:hanging="360"/>
      </w:pPr>
      <w:rPr>
        <w:rFonts w:ascii="Symbol" w:hAnsi="Symbol"/>
      </w:rPr>
    </w:lvl>
    <w:lvl w:ilvl="6" w:tplc="1F3C9686">
      <w:start w:val="1"/>
      <w:numFmt w:val="bullet"/>
      <w:lvlText w:val=""/>
      <w:lvlJc w:val="left"/>
      <w:pPr>
        <w:ind w:left="720" w:hanging="360"/>
      </w:pPr>
      <w:rPr>
        <w:rFonts w:ascii="Symbol" w:hAnsi="Symbol"/>
      </w:rPr>
    </w:lvl>
    <w:lvl w:ilvl="7" w:tplc="1832926A">
      <w:start w:val="1"/>
      <w:numFmt w:val="bullet"/>
      <w:lvlText w:val=""/>
      <w:lvlJc w:val="left"/>
      <w:pPr>
        <w:ind w:left="720" w:hanging="360"/>
      </w:pPr>
      <w:rPr>
        <w:rFonts w:ascii="Symbol" w:hAnsi="Symbol"/>
      </w:rPr>
    </w:lvl>
    <w:lvl w:ilvl="8" w:tplc="79DA18AA">
      <w:start w:val="1"/>
      <w:numFmt w:val="bullet"/>
      <w:lvlText w:val=""/>
      <w:lvlJc w:val="left"/>
      <w:pPr>
        <w:ind w:left="720" w:hanging="360"/>
      </w:pPr>
      <w:rPr>
        <w:rFonts w:ascii="Symbol" w:hAnsi="Symbol"/>
      </w:rPr>
    </w:lvl>
  </w:abstractNum>
  <w:abstractNum w:abstractNumId="25" w15:restartNumberingAfterBreak="0">
    <w:nsid w:val="247900AD"/>
    <w:multiLevelType w:val="hybridMultilevel"/>
    <w:tmpl w:val="18C4842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6" w15:restartNumberingAfterBreak="0">
    <w:nsid w:val="272C0170"/>
    <w:multiLevelType w:val="hybridMultilevel"/>
    <w:tmpl w:val="8B7A5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8"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232222" w:themeColor="text1"/>
      </w:rPr>
    </w:lvl>
    <w:lvl w:ilvl="2">
      <w:start w:val="1"/>
      <w:numFmt w:val="lowerRoman"/>
      <w:pStyle w:val="PullOutBoxNumbered3"/>
      <w:lvlText w:val="%3."/>
      <w:lvlJc w:val="left"/>
      <w:pPr>
        <w:tabs>
          <w:tab w:val="num" w:pos="1219"/>
        </w:tabs>
        <w:ind w:left="1219" w:hanging="397"/>
      </w:pPr>
      <w:rPr>
        <w:rFonts w:hint="default"/>
        <w:color w:val="232222"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2D6C3659"/>
    <w:multiLevelType w:val="hybridMultilevel"/>
    <w:tmpl w:val="36F0E484"/>
    <w:lvl w:ilvl="0" w:tplc="5036C05E">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D961577"/>
    <w:multiLevelType w:val="hybridMultilevel"/>
    <w:tmpl w:val="334EAA56"/>
    <w:lvl w:ilvl="0" w:tplc="23109EEE">
      <w:start w:val="1"/>
      <w:numFmt w:val="bullet"/>
      <w:lvlText w:val=""/>
      <w:lvlJc w:val="left"/>
      <w:pPr>
        <w:ind w:left="720" w:hanging="360"/>
      </w:pPr>
      <w:rPr>
        <w:rFonts w:ascii="Symbol" w:hAnsi="Symbol"/>
      </w:rPr>
    </w:lvl>
    <w:lvl w:ilvl="1" w:tplc="BAD86E7E">
      <w:start w:val="1"/>
      <w:numFmt w:val="bullet"/>
      <w:lvlText w:val=""/>
      <w:lvlJc w:val="left"/>
      <w:pPr>
        <w:ind w:left="720" w:hanging="360"/>
      </w:pPr>
      <w:rPr>
        <w:rFonts w:ascii="Symbol" w:hAnsi="Symbol"/>
      </w:rPr>
    </w:lvl>
    <w:lvl w:ilvl="2" w:tplc="701E8C80">
      <w:start w:val="1"/>
      <w:numFmt w:val="bullet"/>
      <w:lvlText w:val=""/>
      <w:lvlJc w:val="left"/>
      <w:pPr>
        <w:ind w:left="720" w:hanging="360"/>
      </w:pPr>
      <w:rPr>
        <w:rFonts w:ascii="Symbol" w:hAnsi="Symbol"/>
      </w:rPr>
    </w:lvl>
    <w:lvl w:ilvl="3" w:tplc="93B06F12">
      <w:start w:val="1"/>
      <w:numFmt w:val="bullet"/>
      <w:lvlText w:val=""/>
      <w:lvlJc w:val="left"/>
      <w:pPr>
        <w:ind w:left="720" w:hanging="360"/>
      </w:pPr>
      <w:rPr>
        <w:rFonts w:ascii="Symbol" w:hAnsi="Symbol"/>
      </w:rPr>
    </w:lvl>
    <w:lvl w:ilvl="4" w:tplc="68B44B9C">
      <w:start w:val="1"/>
      <w:numFmt w:val="bullet"/>
      <w:lvlText w:val=""/>
      <w:lvlJc w:val="left"/>
      <w:pPr>
        <w:ind w:left="720" w:hanging="360"/>
      </w:pPr>
      <w:rPr>
        <w:rFonts w:ascii="Symbol" w:hAnsi="Symbol"/>
      </w:rPr>
    </w:lvl>
    <w:lvl w:ilvl="5" w:tplc="F6B8BCEC">
      <w:start w:val="1"/>
      <w:numFmt w:val="bullet"/>
      <w:lvlText w:val=""/>
      <w:lvlJc w:val="left"/>
      <w:pPr>
        <w:ind w:left="720" w:hanging="360"/>
      </w:pPr>
      <w:rPr>
        <w:rFonts w:ascii="Symbol" w:hAnsi="Symbol"/>
      </w:rPr>
    </w:lvl>
    <w:lvl w:ilvl="6" w:tplc="6388F596">
      <w:start w:val="1"/>
      <w:numFmt w:val="bullet"/>
      <w:lvlText w:val=""/>
      <w:lvlJc w:val="left"/>
      <w:pPr>
        <w:ind w:left="720" w:hanging="360"/>
      </w:pPr>
      <w:rPr>
        <w:rFonts w:ascii="Symbol" w:hAnsi="Symbol"/>
      </w:rPr>
    </w:lvl>
    <w:lvl w:ilvl="7" w:tplc="335009C2">
      <w:start w:val="1"/>
      <w:numFmt w:val="bullet"/>
      <w:lvlText w:val=""/>
      <w:lvlJc w:val="left"/>
      <w:pPr>
        <w:ind w:left="720" w:hanging="360"/>
      </w:pPr>
      <w:rPr>
        <w:rFonts w:ascii="Symbol" w:hAnsi="Symbol"/>
      </w:rPr>
    </w:lvl>
    <w:lvl w:ilvl="8" w:tplc="BF2A2246">
      <w:start w:val="1"/>
      <w:numFmt w:val="bullet"/>
      <w:lvlText w:val=""/>
      <w:lvlJc w:val="left"/>
      <w:pPr>
        <w:ind w:left="720" w:hanging="360"/>
      </w:pPr>
      <w:rPr>
        <w:rFonts w:ascii="Symbol" w:hAnsi="Symbol"/>
      </w:rPr>
    </w:lvl>
  </w:abstractNum>
  <w:abstractNum w:abstractNumId="32" w15:restartNumberingAfterBreak="0">
    <w:nsid w:val="2FFD40F8"/>
    <w:multiLevelType w:val="hybridMultilevel"/>
    <w:tmpl w:val="67824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34" w15:restartNumberingAfterBreak="0">
    <w:nsid w:val="33050E9D"/>
    <w:multiLevelType w:val="hybridMultilevel"/>
    <w:tmpl w:val="9CF018EC"/>
    <w:lvl w:ilvl="0" w:tplc="66EE3CEC">
      <w:start w:val="1"/>
      <w:numFmt w:val="bullet"/>
      <w:lvlText w:val=""/>
      <w:lvlJc w:val="left"/>
      <w:pPr>
        <w:ind w:left="720" w:hanging="360"/>
      </w:pPr>
      <w:rPr>
        <w:rFonts w:ascii="Symbol" w:hAnsi="Symbol"/>
      </w:rPr>
    </w:lvl>
    <w:lvl w:ilvl="1" w:tplc="AA8082AC">
      <w:start w:val="1"/>
      <w:numFmt w:val="bullet"/>
      <w:lvlText w:val=""/>
      <w:lvlJc w:val="left"/>
      <w:pPr>
        <w:ind w:left="720" w:hanging="360"/>
      </w:pPr>
      <w:rPr>
        <w:rFonts w:ascii="Symbol" w:hAnsi="Symbol"/>
      </w:rPr>
    </w:lvl>
    <w:lvl w:ilvl="2" w:tplc="76367E52">
      <w:start w:val="1"/>
      <w:numFmt w:val="bullet"/>
      <w:lvlText w:val=""/>
      <w:lvlJc w:val="left"/>
      <w:pPr>
        <w:ind w:left="720" w:hanging="360"/>
      </w:pPr>
      <w:rPr>
        <w:rFonts w:ascii="Symbol" w:hAnsi="Symbol"/>
      </w:rPr>
    </w:lvl>
    <w:lvl w:ilvl="3" w:tplc="75BE8394">
      <w:start w:val="1"/>
      <w:numFmt w:val="bullet"/>
      <w:lvlText w:val=""/>
      <w:lvlJc w:val="left"/>
      <w:pPr>
        <w:ind w:left="720" w:hanging="360"/>
      </w:pPr>
      <w:rPr>
        <w:rFonts w:ascii="Symbol" w:hAnsi="Symbol"/>
      </w:rPr>
    </w:lvl>
    <w:lvl w:ilvl="4" w:tplc="52422298">
      <w:start w:val="1"/>
      <w:numFmt w:val="bullet"/>
      <w:lvlText w:val=""/>
      <w:lvlJc w:val="left"/>
      <w:pPr>
        <w:ind w:left="720" w:hanging="360"/>
      </w:pPr>
      <w:rPr>
        <w:rFonts w:ascii="Symbol" w:hAnsi="Symbol"/>
      </w:rPr>
    </w:lvl>
    <w:lvl w:ilvl="5" w:tplc="AB8A6740">
      <w:start w:val="1"/>
      <w:numFmt w:val="bullet"/>
      <w:lvlText w:val=""/>
      <w:lvlJc w:val="left"/>
      <w:pPr>
        <w:ind w:left="720" w:hanging="360"/>
      </w:pPr>
      <w:rPr>
        <w:rFonts w:ascii="Symbol" w:hAnsi="Symbol"/>
      </w:rPr>
    </w:lvl>
    <w:lvl w:ilvl="6" w:tplc="728843A2">
      <w:start w:val="1"/>
      <w:numFmt w:val="bullet"/>
      <w:lvlText w:val=""/>
      <w:lvlJc w:val="left"/>
      <w:pPr>
        <w:ind w:left="720" w:hanging="360"/>
      </w:pPr>
      <w:rPr>
        <w:rFonts w:ascii="Symbol" w:hAnsi="Symbol"/>
      </w:rPr>
    </w:lvl>
    <w:lvl w:ilvl="7" w:tplc="21AE6FBC">
      <w:start w:val="1"/>
      <w:numFmt w:val="bullet"/>
      <w:lvlText w:val=""/>
      <w:lvlJc w:val="left"/>
      <w:pPr>
        <w:ind w:left="720" w:hanging="360"/>
      </w:pPr>
      <w:rPr>
        <w:rFonts w:ascii="Symbol" w:hAnsi="Symbol"/>
      </w:rPr>
    </w:lvl>
    <w:lvl w:ilvl="8" w:tplc="F8CC3618">
      <w:start w:val="1"/>
      <w:numFmt w:val="bullet"/>
      <w:lvlText w:val=""/>
      <w:lvlJc w:val="left"/>
      <w:pPr>
        <w:ind w:left="720" w:hanging="360"/>
      </w:pPr>
      <w:rPr>
        <w:rFonts w:ascii="Symbol" w:hAnsi="Symbol"/>
      </w:rPr>
    </w:lvl>
  </w:abstractNum>
  <w:abstractNum w:abstractNumId="35"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7" w15:restartNumberingAfterBreak="0">
    <w:nsid w:val="353622D7"/>
    <w:multiLevelType w:val="hybridMultilevel"/>
    <w:tmpl w:val="B8D8C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3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1"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2"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3" w15:restartNumberingAfterBreak="0">
    <w:nsid w:val="3A09234A"/>
    <w:multiLevelType w:val="hybridMultilevel"/>
    <w:tmpl w:val="1F04275A"/>
    <w:lvl w:ilvl="0" w:tplc="FFA4D64E">
      <w:start w:val="1"/>
      <w:numFmt w:val="bullet"/>
      <w:lvlText w:val=""/>
      <w:lvlJc w:val="left"/>
      <w:pPr>
        <w:ind w:left="720" w:hanging="360"/>
      </w:pPr>
      <w:rPr>
        <w:rFonts w:ascii="Symbol" w:hAnsi="Symbol"/>
      </w:rPr>
    </w:lvl>
    <w:lvl w:ilvl="1" w:tplc="1598C392">
      <w:start w:val="1"/>
      <w:numFmt w:val="bullet"/>
      <w:lvlText w:val=""/>
      <w:lvlJc w:val="left"/>
      <w:pPr>
        <w:ind w:left="720" w:hanging="360"/>
      </w:pPr>
      <w:rPr>
        <w:rFonts w:ascii="Symbol" w:hAnsi="Symbol"/>
      </w:rPr>
    </w:lvl>
    <w:lvl w:ilvl="2" w:tplc="5E10126C">
      <w:start w:val="1"/>
      <w:numFmt w:val="bullet"/>
      <w:lvlText w:val=""/>
      <w:lvlJc w:val="left"/>
      <w:pPr>
        <w:ind w:left="720" w:hanging="360"/>
      </w:pPr>
      <w:rPr>
        <w:rFonts w:ascii="Symbol" w:hAnsi="Symbol"/>
      </w:rPr>
    </w:lvl>
    <w:lvl w:ilvl="3" w:tplc="07B89B7C">
      <w:start w:val="1"/>
      <w:numFmt w:val="bullet"/>
      <w:lvlText w:val=""/>
      <w:lvlJc w:val="left"/>
      <w:pPr>
        <w:ind w:left="720" w:hanging="360"/>
      </w:pPr>
      <w:rPr>
        <w:rFonts w:ascii="Symbol" w:hAnsi="Symbol"/>
      </w:rPr>
    </w:lvl>
    <w:lvl w:ilvl="4" w:tplc="6A7A42E8">
      <w:start w:val="1"/>
      <w:numFmt w:val="bullet"/>
      <w:lvlText w:val=""/>
      <w:lvlJc w:val="left"/>
      <w:pPr>
        <w:ind w:left="720" w:hanging="360"/>
      </w:pPr>
      <w:rPr>
        <w:rFonts w:ascii="Symbol" w:hAnsi="Symbol"/>
      </w:rPr>
    </w:lvl>
    <w:lvl w:ilvl="5" w:tplc="45948D1E">
      <w:start w:val="1"/>
      <w:numFmt w:val="bullet"/>
      <w:lvlText w:val=""/>
      <w:lvlJc w:val="left"/>
      <w:pPr>
        <w:ind w:left="720" w:hanging="360"/>
      </w:pPr>
      <w:rPr>
        <w:rFonts w:ascii="Symbol" w:hAnsi="Symbol"/>
      </w:rPr>
    </w:lvl>
    <w:lvl w:ilvl="6" w:tplc="47FCF29A">
      <w:start w:val="1"/>
      <w:numFmt w:val="bullet"/>
      <w:lvlText w:val=""/>
      <w:lvlJc w:val="left"/>
      <w:pPr>
        <w:ind w:left="720" w:hanging="360"/>
      </w:pPr>
      <w:rPr>
        <w:rFonts w:ascii="Symbol" w:hAnsi="Symbol"/>
      </w:rPr>
    </w:lvl>
    <w:lvl w:ilvl="7" w:tplc="B5B0D500">
      <w:start w:val="1"/>
      <w:numFmt w:val="bullet"/>
      <w:lvlText w:val=""/>
      <w:lvlJc w:val="left"/>
      <w:pPr>
        <w:ind w:left="720" w:hanging="360"/>
      </w:pPr>
      <w:rPr>
        <w:rFonts w:ascii="Symbol" w:hAnsi="Symbol"/>
      </w:rPr>
    </w:lvl>
    <w:lvl w:ilvl="8" w:tplc="09405172">
      <w:start w:val="1"/>
      <w:numFmt w:val="bullet"/>
      <w:lvlText w:val=""/>
      <w:lvlJc w:val="left"/>
      <w:pPr>
        <w:ind w:left="720" w:hanging="360"/>
      </w:pPr>
      <w:rPr>
        <w:rFonts w:ascii="Symbol" w:hAnsi="Symbol"/>
      </w:rPr>
    </w:lvl>
  </w:abstractNum>
  <w:abstractNum w:abstractNumId="44" w15:restartNumberingAfterBreak="0">
    <w:nsid w:val="3A81141A"/>
    <w:multiLevelType w:val="hybridMultilevel"/>
    <w:tmpl w:val="C2C0E56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3ED06A0B"/>
    <w:multiLevelType w:val="hybridMultilevel"/>
    <w:tmpl w:val="118A4468"/>
    <w:lvl w:ilvl="0" w:tplc="D9BC8010">
      <w:start w:val="1"/>
      <w:numFmt w:val="bullet"/>
      <w:lvlText w:val=""/>
      <w:lvlJc w:val="left"/>
      <w:pPr>
        <w:ind w:left="720" w:hanging="360"/>
      </w:pPr>
      <w:rPr>
        <w:rFonts w:ascii="Symbol" w:hAnsi="Symbol"/>
      </w:rPr>
    </w:lvl>
    <w:lvl w:ilvl="1" w:tplc="6CEE50F4">
      <w:start w:val="1"/>
      <w:numFmt w:val="bullet"/>
      <w:lvlText w:val=""/>
      <w:lvlJc w:val="left"/>
      <w:pPr>
        <w:ind w:left="720" w:hanging="360"/>
      </w:pPr>
      <w:rPr>
        <w:rFonts w:ascii="Symbol" w:hAnsi="Symbol"/>
      </w:rPr>
    </w:lvl>
    <w:lvl w:ilvl="2" w:tplc="F2927AE6">
      <w:start w:val="1"/>
      <w:numFmt w:val="bullet"/>
      <w:lvlText w:val=""/>
      <w:lvlJc w:val="left"/>
      <w:pPr>
        <w:ind w:left="720" w:hanging="360"/>
      </w:pPr>
      <w:rPr>
        <w:rFonts w:ascii="Symbol" w:hAnsi="Symbol"/>
      </w:rPr>
    </w:lvl>
    <w:lvl w:ilvl="3" w:tplc="563A6A78">
      <w:start w:val="1"/>
      <w:numFmt w:val="bullet"/>
      <w:lvlText w:val=""/>
      <w:lvlJc w:val="left"/>
      <w:pPr>
        <w:ind w:left="720" w:hanging="360"/>
      </w:pPr>
      <w:rPr>
        <w:rFonts w:ascii="Symbol" w:hAnsi="Symbol"/>
      </w:rPr>
    </w:lvl>
    <w:lvl w:ilvl="4" w:tplc="176A9388">
      <w:start w:val="1"/>
      <w:numFmt w:val="bullet"/>
      <w:lvlText w:val=""/>
      <w:lvlJc w:val="left"/>
      <w:pPr>
        <w:ind w:left="720" w:hanging="360"/>
      </w:pPr>
      <w:rPr>
        <w:rFonts w:ascii="Symbol" w:hAnsi="Symbol"/>
      </w:rPr>
    </w:lvl>
    <w:lvl w:ilvl="5" w:tplc="4E545E18">
      <w:start w:val="1"/>
      <w:numFmt w:val="bullet"/>
      <w:lvlText w:val=""/>
      <w:lvlJc w:val="left"/>
      <w:pPr>
        <w:ind w:left="720" w:hanging="360"/>
      </w:pPr>
      <w:rPr>
        <w:rFonts w:ascii="Symbol" w:hAnsi="Symbol"/>
      </w:rPr>
    </w:lvl>
    <w:lvl w:ilvl="6" w:tplc="5712ABF0">
      <w:start w:val="1"/>
      <w:numFmt w:val="bullet"/>
      <w:lvlText w:val=""/>
      <w:lvlJc w:val="left"/>
      <w:pPr>
        <w:ind w:left="720" w:hanging="360"/>
      </w:pPr>
      <w:rPr>
        <w:rFonts w:ascii="Symbol" w:hAnsi="Symbol"/>
      </w:rPr>
    </w:lvl>
    <w:lvl w:ilvl="7" w:tplc="8CAAF3DE">
      <w:start w:val="1"/>
      <w:numFmt w:val="bullet"/>
      <w:lvlText w:val=""/>
      <w:lvlJc w:val="left"/>
      <w:pPr>
        <w:ind w:left="720" w:hanging="360"/>
      </w:pPr>
      <w:rPr>
        <w:rFonts w:ascii="Symbol" w:hAnsi="Symbol"/>
      </w:rPr>
    </w:lvl>
    <w:lvl w:ilvl="8" w:tplc="13F85782">
      <w:start w:val="1"/>
      <w:numFmt w:val="bullet"/>
      <w:lvlText w:val=""/>
      <w:lvlJc w:val="left"/>
      <w:pPr>
        <w:ind w:left="720" w:hanging="360"/>
      </w:pPr>
      <w:rPr>
        <w:rFonts w:ascii="Symbol" w:hAnsi="Symbol"/>
      </w:rPr>
    </w:lvl>
  </w:abstractNum>
  <w:abstractNum w:abstractNumId="47"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8"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49" w15:restartNumberingAfterBreak="0">
    <w:nsid w:val="43ED1324"/>
    <w:multiLevelType w:val="hybridMultilevel"/>
    <w:tmpl w:val="10AE387E"/>
    <w:lvl w:ilvl="0" w:tplc="82FED58E">
      <w:start w:val="1"/>
      <w:numFmt w:val="bullet"/>
      <w:lvlText w:val=""/>
      <w:lvlJc w:val="left"/>
      <w:pPr>
        <w:ind w:left="720" w:hanging="360"/>
      </w:pPr>
      <w:rPr>
        <w:rFonts w:ascii="Symbol" w:hAnsi="Symbol"/>
      </w:rPr>
    </w:lvl>
    <w:lvl w:ilvl="1" w:tplc="6008ACD4">
      <w:start w:val="1"/>
      <w:numFmt w:val="bullet"/>
      <w:lvlText w:val=""/>
      <w:lvlJc w:val="left"/>
      <w:pPr>
        <w:ind w:left="720" w:hanging="360"/>
      </w:pPr>
      <w:rPr>
        <w:rFonts w:ascii="Symbol" w:hAnsi="Symbol"/>
      </w:rPr>
    </w:lvl>
    <w:lvl w:ilvl="2" w:tplc="C6D45E4C">
      <w:start w:val="1"/>
      <w:numFmt w:val="bullet"/>
      <w:lvlText w:val=""/>
      <w:lvlJc w:val="left"/>
      <w:pPr>
        <w:ind w:left="720" w:hanging="360"/>
      </w:pPr>
      <w:rPr>
        <w:rFonts w:ascii="Symbol" w:hAnsi="Symbol"/>
      </w:rPr>
    </w:lvl>
    <w:lvl w:ilvl="3" w:tplc="0E16A34A">
      <w:start w:val="1"/>
      <w:numFmt w:val="bullet"/>
      <w:lvlText w:val=""/>
      <w:lvlJc w:val="left"/>
      <w:pPr>
        <w:ind w:left="720" w:hanging="360"/>
      </w:pPr>
      <w:rPr>
        <w:rFonts w:ascii="Symbol" w:hAnsi="Symbol"/>
      </w:rPr>
    </w:lvl>
    <w:lvl w:ilvl="4" w:tplc="E7C87AEA">
      <w:start w:val="1"/>
      <w:numFmt w:val="bullet"/>
      <w:lvlText w:val=""/>
      <w:lvlJc w:val="left"/>
      <w:pPr>
        <w:ind w:left="720" w:hanging="360"/>
      </w:pPr>
      <w:rPr>
        <w:rFonts w:ascii="Symbol" w:hAnsi="Symbol"/>
      </w:rPr>
    </w:lvl>
    <w:lvl w:ilvl="5" w:tplc="076E6F34">
      <w:start w:val="1"/>
      <w:numFmt w:val="bullet"/>
      <w:lvlText w:val=""/>
      <w:lvlJc w:val="left"/>
      <w:pPr>
        <w:ind w:left="720" w:hanging="360"/>
      </w:pPr>
      <w:rPr>
        <w:rFonts w:ascii="Symbol" w:hAnsi="Symbol"/>
      </w:rPr>
    </w:lvl>
    <w:lvl w:ilvl="6" w:tplc="B06EFFAE">
      <w:start w:val="1"/>
      <w:numFmt w:val="bullet"/>
      <w:lvlText w:val=""/>
      <w:lvlJc w:val="left"/>
      <w:pPr>
        <w:ind w:left="720" w:hanging="360"/>
      </w:pPr>
      <w:rPr>
        <w:rFonts w:ascii="Symbol" w:hAnsi="Symbol"/>
      </w:rPr>
    </w:lvl>
    <w:lvl w:ilvl="7" w:tplc="74E276A0">
      <w:start w:val="1"/>
      <w:numFmt w:val="bullet"/>
      <w:lvlText w:val=""/>
      <w:lvlJc w:val="left"/>
      <w:pPr>
        <w:ind w:left="720" w:hanging="360"/>
      </w:pPr>
      <w:rPr>
        <w:rFonts w:ascii="Symbol" w:hAnsi="Symbol"/>
      </w:rPr>
    </w:lvl>
    <w:lvl w:ilvl="8" w:tplc="6172B1CC">
      <w:start w:val="1"/>
      <w:numFmt w:val="bullet"/>
      <w:lvlText w:val=""/>
      <w:lvlJc w:val="left"/>
      <w:pPr>
        <w:ind w:left="720" w:hanging="360"/>
      </w:pPr>
      <w:rPr>
        <w:rFonts w:ascii="Symbol" w:hAnsi="Symbol"/>
      </w:rPr>
    </w:lvl>
  </w:abstractNum>
  <w:abstractNum w:abstractNumId="50" w15:restartNumberingAfterBreak="0">
    <w:nsid w:val="452153C1"/>
    <w:multiLevelType w:val="hybridMultilevel"/>
    <w:tmpl w:val="9EF49C2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1"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53" w15:restartNumberingAfterBreak="0">
    <w:nsid w:val="4B0E1D6E"/>
    <w:multiLevelType w:val="hybridMultilevel"/>
    <w:tmpl w:val="86FE60EE"/>
    <w:lvl w:ilvl="0" w:tplc="EEEC728C">
      <w:start w:val="1"/>
      <w:numFmt w:val="bullet"/>
      <w:lvlText w:val=""/>
      <w:lvlJc w:val="left"/>
      <w:pPr>
        <w:ind w:left="720" w:hanging="360"/>
      </w:pPr>
      <w:rPr>
        <w:rFonts w:ascii="Symbol" w:hAnsi="Symbol"/>
      </w:rPr>
    </w:lvl>
    <w:lvl w:ilvl="1" w:tplc="00B2E750">
      <w:start w:val="1"/>
      <w:numFmt w:val="bullet"/>
      <w:lvlText w:val=""/>
      <w:lvlJc w:val="left"/>
      <w:pPr>
        <w:ind w:left="720" w:hanging="360"/>
      </w:pPr>
      <w:rPr>
        <w:rFonts w:ascii="Symbol" w:hAnsi="Symbol"/>
      </w:rPr>
    </w:lvl>
    <w:lvl w:ilvl="2" w:tplc="85B03DB4">
      <w:start w:val="1"/>
      <w:numFmt w:val="bullet"/>
      <w:lvlText w:val=""/>
      <w:lvlJc w:val="left"/>
      <w:pPr>
        <w:ind w:left="720" w:hanging="360"/>
      </w:pPr>
      <w:rPr>
        <w:rFonts w:ascii="Symbol" w:hAnsi="Symbol"/>
      </w:rPr>
    </w:lvl>
    <w:lvl w:ilvl="3" w:tplc="A97C95C6">
      <w:start w:val="1"/>
      <w:numFmt w:val="bullet"/>
      <w:lvlText w:val=""/>
      <w:lvlJc w:val="left"/>
      <w:pPr>
        <w:ind w:left="720" w:hanging="360"/>
      </w:pPr>
      <w:rPr>
        <w:rFonts w:ascii="Symbol" w:hAnsi="Symbol"/>
      </w:rPr>
    </w:lvl>
    <w:lvl w:ilvl="4" w:tplc="7A92B03A">
      <w:start w:val="1"/>
      <w:numFmt w:val="bullet"/>
      <w:lvlText w:val=""/>
      <w:lvlJc w:val="left"/>
      <w:pPr>
        <w:ind w:left="720" w:hanging="360"/>
      </w:pPr>
      <w:rPr>
        <w:rFonts w:ascii="Symbol" w:hAnsi="Symbol"/>
      </w:rPr>
    </w:lvl>
    <w:lvl w:ilvl="5" w:tplc="1EDAFA9C">
      <w:start w:val="1"/>
      <w:numFmt w:val="bullet"/>
      <w:lvlText w:val=""/>
      <w:lvlJc w:val="left"/>
      <w:pPr>
        <w:ind w:left="720" w:hanging="360"/>
      </w:pPr>
      <w:rPr>
        <w:rFonts w:ascii="Symbol" w:hAnsi="Symbol"/>
      </w:rPr>
    </w:lvl>
    <w:lvl w:ilvl="6" w:tplc="E1B476FA">
      <w:start w:val="1"/>
      <w:numFmt w:val="bullet"/>
      <w:lvlText w:val=""/>
      <w:lvlJc w:val="left"/>
      <w:pPr>
        <w:ind w:left="720" w:hanging="360"/>
      </w:pPr>
      <w:rPr>
        <w:rFonts w:ascii="Symbol" w:hAnsi="Symbol"/>
      </w:rPr>
    </w:lvl>
    <w:lvl w:ilvl="7" w:tplc="BFEEB116">
      <w:start w:val="1"/>
      <w:numFmt w:val="bullet"/>
      <w:lvlText w:val=""/>
      <w:lvlJc w:val="left"/>
      <w:pPr>
        <w:ind w:left="720" w:hanging="360"/>
      </w:pPr>
      <w:rPr>
        <w:rFonts w:ascii="Symbol" w:hAnsi="Symbol"/>
      </w:rPr>
    </w:lvl>
    <w:lvl w:ilvl="8" w:tplc="0A3ABD46">
      <w:start w:val="1"/>
      <w:numFmt w:val="bullet"/>
      <w:lvlText w:val=""/>
      <w:lvlJc w:val="left"/>
      <w:pPr>
        <w:ind w:left="720" w:hanging="360"/>
      </w:pPr>
      <w:rPr>
        <w:rFonts w:ascii="Symbol" w:hAnsi="Symbol"/>
      </w:rPr>
    </w:lvl>
  </w:abstractNum>
  <w:abstractNum w:abstractNumId="54"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55"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56" w15:restartNumberingAfterBreak="0">
    <w:nsid w:val="4EF25D83"/>
    <w:multiLevelType w:val="hybridMultilevel"/>
    <w:tmpl w:val="895AA38E"/>
    <w:lvl w:ilvl="0" w:tplc="00CAC65C">
      <w:start w:val="1"/>
      <w:numFmt w:val="bullet"/>
      <w:lvlText w:val=""/>
      <w:lvlJc w:val="left"/>
      <w:pPr>
        <w:ind w:left="720" w:hanging="360"/>
      </w:pPr>
      <w:rPr>
        <w:rFonts w:ascii="Symbol" w:hAnsi="Symbol"/>
      </w:rPr>
    </w:lvl>
    <w:lvl w:ilvl="1" w:tplc="6136E67C">
      <w:start w:val="1"/>
      <w:numFmt w:val="bullet"/>
      <w:lvlText w:val=""/>
      <w:lvlJc w:val="left"/>
      <w:pPr>
        <w:ind w:left="720" w:hanging="360"/>
      </w:pPr>
      <w:rPr>
        <w:rFonts w:ascii="Symbol" w:hAnsi="Symbol"/>
      </w:rPr>
    </w:lvl>
    <w:lvl w:ilvl="2" w:tplc="BE1AA21A">
      <w:start w:val="1"/>
      <w:numFmt w:val="bullet"/>
      <w:lvlText w:val=""/>
      <w:lvlJc w:val="left"/>
      <w:pPr>
        <w:ind w:left="720" w:hanging="360"/>
      </w:pPr>
      <w:rPr>
        <w:rFonts w:ascii="Symbol" w:hAnsi="Symbol"/>
      </w:rPr>
    </w:lvl>
    <w:lvl w:ilvl="3" w:tplc="61B24086">
      <w:start w:val="1"/>
      <w:numFmt w:val="bullet"/>
      <w:lvlText w:val=""/>
      <w:lvlJc w:val="left"/>
      <w:pPr>
        <w:ind w:left="720" w:hanging="360"/>
      </w:pPr>
      <w:rPr>
        <w:rFonts w:ascii="Symbol" w:hAnsi="Symbol"/>
      </w:rPr>
    </w:lvl>
    <w:lvl w:ilvl="4" w:tplc="DB280D00">
      <w:start w:val="1"/>
      <w:numFmt w:val="bullet"/>
      <w:lvlText w:val=""/>
      <w:lvlJc w:val="left"/>
      <w:pPr>
        <w:ind w:left="720" w:hanging="360"/>
      </w:pPr>
      <w:rPr>
        <w:rFonts w:ascii="Symbol" w:hAnsi="Symbol"/>
      </w:rPr>
    </w:lvl>
    <w:lvl w:ilvl="5" w:tplc="2C4A68CA">
      <w:start w:val="1"/>
      <w:numFmt w:val="bullet"/>
      <w:lvlText w:val=""/>
      <w:lvlJc w:val="left"/>
      <w:pPr>
        <w:ind w:left="720" w:hanging="360"/>
      </w:pPr>
      <w:rPr>
        <w:rFonts w:ascii="Symbol" w:hAnsi="Symbol"/>
      </w:rPr>
    </w:lvl>
    <w:lvl w:ilvl="6" w:tplc="AF0A8572">
      <w:start w:val="1"/>
      <w:numFmt w:val="bullet"/>
      <w:lvlText w:val=""/>
      <w:lvlJc w:val="left"/>
      <w:pPr>
        <w:ind w:left="720" w:hanging="360"/>
      </w:pPr>
      <w:rPr>
        <w:rFonts w:ascii="Symbol" w:hAnsi="Symbol"/>
      </w:rPr>
    </w:lvl>
    <w:lvl w:ilvl="7" w:tplc="D3B69918">
      <w:start w:val="1"/>
      <w:numFmt w:val="bullet"/>
      <w:lvlText w:val=""/>
      <w:lvlJc w:val="left"/>
      <w:pPr>
        <w:ind w:left="720" w:hanging="360"/>
      </w:pPr>
      <w:rPr>
        <w:rFonts w:ascii="Symbol" w:hAnsi="Symbol"/>
      </w:rPr>
    </w:lvl>
    <w:lvl w:ilvl="8" w:tplc="A184CA44">
      <w:start w:val="1"/>
      <w:numFmt w:val="bullet"/>
      <w:lvlText w:val=""/>
      <w:lvlJc w:val="left"/>
      <w:pPr>
        <w:ind w:left="720" w:hanging="360"/>
      </w:pPr>
      <w:rPr>
        <w:rFonts w:ascii="Symbol" w:hAnsi="Symbol"/>
      </w:rPr>
    </w:lvl>
  </w:abstractNum>
  <w:abstractNum w:abstractNumId="57" w15:restartNumberingAfterBreak="0">
    <w:nsid w:val="4FB4036D"/>
    <w:multiLevelType w:val="hybridMultilevel"/>
    <w:tmpl w:val="5B147628"/>
    <w:lvl w:ilvl="0" w:tplc="3FC261A0">
      <w:start w:val="1"/>
      <w:numFmt w:val="bullet"/>
      <w:lvlText w:val=""/>
      <w:lvlJc w:val="left"/>
      <w:pPr>
        <w:ind w:left="720" w:hanging="360"/>
      </w:pPr>
      <w:rPr>
        <w:rFonts w:ascii="Symbol" w:hAnsi="Symbol"/>
      </w:rPr>
    </w:lvl>
    <w:lvl w:ilvl="1" w:tplc="BDA02574">
      <w:start w:val="1"/>
      <w:numFmt w:val="bullet"/>
      <w:lvlText w:val=""/>
      <w:lvlJc w:val="left"/>
      <w:pPr>
        <w:ind w:left="720" w:hanging="360"/>
      </w:pPr>
      <w:rPr>
        <w:rFonts w:ascii="Symbol" w:hAnsi="Symbol"/>
      </w:rPr>
    </w:lvl>
    <w:lvl w:ilvl="2" w:tplc="2A4045BE">
      <w:start w:val="1"/>
      <w:numFmt w:val="bullet"/>
      <w:lvlText w:val=""/>
      <w:lvlJc w:val="left"/>
      <w:pPr>
        <w:ind w:left="720" w:hanging="360"/>
      </w:pPr>
      <w:rPr>
        <w:rFonts w:ascii="Symbol" w:hAnsi="Symbol"/>
      </w:rPr>
    </w:lvl>
    <w:lvl w:ilvl="3" w:tplc="EB024CC0">
      <w:start w:val="1"/>
      <w:numFmt w:val="bullet"/>
      <w:lvlText w:val=""/>
      <w:lvlJc w:val="left"/>
      <w:pPr>
        <w:ind w:left="720" w:hanging="360"/>
      </w:pPr>
      <w:rPr>
        <w:rFonts w:ascii="Symbol" w:hAnsi="Symbol"/>
      </w:rPr>
    </w:lvl>
    <w:lvl w:ilvl="4" w:tplc="BBD80676">
      <w:start w:val="1"/>
      <w:numFmt w:val="bullet"/>
      <w:lvlText w:val=""/>
      <w:lvlJc w:val="left"/>
      <w:pPr>
        <w:ind w:left="720" w:hanging="360"/>
      </w:pPr>
      <w:rPr>
        <w:rFonts w:ascii="Symbol" w:hAnsi="Symbol"/>
      </w:rPr>
    </w:lvl>
    <w:lvl w:ilvl="5" w:tplc="604A86F6">
      <w:start w:val="1"/>
      <w:numFmt w:val="bullet"/>
      <w:lvlText w:val=""/>
      <w:lvlJc w:val="left"/>
      <w:pPr>
        <w:ind w:left="720" w:hanging="360"/>
      </w:pPr>
      <w:rPr>
        <w:rFonts w:ascii="Symbol" w:hAnsi="Symbol"/>
      </w:rPr>
    </w:lvl>
    <w:lvl w:ilvl="6" w:tplc="1AB290CA">
      <w:start w:val="1"/>
      <w:numFmt w:val="bullet"/>
      <w:lvlText w:val=""/>
      <w:lvlJc w:val="left"/>
      <w:pPr>
        <w:ind w:left="720" w:hanging="360"/>
      </w:pPr>
      <w:rPr>
        <w:rFonts w:ascii="Symbol" w:hAnsi="Symbol"/>
      </w:rPr>
    </w:lvl>
    <w:lvl w:ilvl="7" w:tplc="087A99B8">
      <w:start w:val="1"/>
      <w:numFmt w:val="bullet"/>
      <w:lvlText w:val=""/>
      <w:lvlJc w:val="left"/>
      <w:pPr>
        <w:ind w:left="720" w:hanging="360"/>
      </w:pPr>
      <w:rPr>
        <w:rFonts w:ascii="Symbol" w:hAnsi="Symbol"/>
      </w:rPr>
    </w:lvl>
    <w:lvl w:ilvl="8" w:tplc="D020EAA2">
      <w:start w:val="1"/>
      <w:numFmt w:val="bullet"/>
      <w:lvlText w:val=""/>
      <w:lvlJc w:val="left"/>
      <w:pPr>
        <w:ind w:left="720" w:hanging="360"/>
      </w:pPr>
      <w:rPr>
        <w:rFonts w:ascii="Symbol" w:hAnsi="Symbol"/>
      </w:rPr>
    </w:lvl>
  </w:abstractNum>
  <w:abstractNum w:abstractNumId="58" w15:restartNumberingAfterBreak="0">
    <w:nsid w:val="4FD142E9"/>
    <w:multiLevelType w:val="hybridMultilevel"/>
    <w:tmpl w:val="3F1C9FE8"/>
    <w:lvl w:ilvl="0" w:tplc="395E1D5E">
      <w:start w:val="1"/>
      <w:numFmt w:val="bullet"/>
      <w:lvlText w:val=""/>
      <w:lvlJc w:val="left"/>
      <w:pPr>
        <w:ind w:left="720" w:hanging="360"/>
      </w:pPr>
      <w:rPr>
        <w:rFonts w:ascii="Symbol" w:hAnsi="Symbol"/>
      </w:rPr>
    </w:lvl>
    <w:lvl w:ilvl="1" w:tplc="ED00ACCC">
      <w:start w:val="1"/>
      <w:numFmt w:val="bullet"/>
      <w:lvlText w:val=""/>
      <w:lvlJc w:val="left"/>
      <w:pPr>
        <w:ind w:left="720" w:hanging="360"/>
      </w:pPr>
      <w:rPr>
        <w:rFonts w:ascii="Symbol" w:hAnsi="Symbol"/>
      </w:rPr>
    </w:lvl>
    <w:lvl w:ilvl="2" w:tplc="98EC463E">
      <w:start w:val="1"/>
      <w:numFmt w:val="bullet"/>
      <w:lvlText w:val=""/>
      <w:lvlJc w:val="left"/>
      <w:pPr>
        <w:ind w:left="720" w:hanging="360"/>
      </w:pPr>
      <w:rPr>
        <w:rFonts w:ascii="Symbol" w:hAnsi="Symbol"/>
      </w:rPr>
    </w:lvl>
    <w:lvl w:ilvl="3" w:tplc="463CD1A4">
      <w:start w:val="1"/>
      <w:numFmt w:val="bullet"/>
      <w:lvlText w:val=""/>
      <w:lvlJc w:val="left"/>
      <w:pPr>
        <w:ind w:left="720" w:hanging="360"/>
      </w:pPr>
      <w:rPr>
        <w:rFonts w:ascii="Symbol" w:hAnsi="Symbol"/>
      </w:rPr>
    </w:lvl>
    <w:lvl w:ilvl="4" w:tplc="14D6B6FA">
      <w:start w:val="1"/>
      <w:numFmt w:val="bullet"/>
      <w:lvlText w:val=""/>
      <w:lvlJc w:val="left"/>
      <w:pPr>
        <w:ind w:left="720" w:hanging="360"/>
      </w:pPr>
      <w:rPr>
        <w:rFonts w:ascii="Symbol" w:hAnsi="Symbol"/>
      </w:rPr>
    </w:lvl>
    <w:lvl w:ilvl="5" w:tplc="4D1A54EE">
      <w:start w:val="1"/>
      <w:numFmt w:val="bullet"/>
      <w:lvlText w:val=""/>
      <w:lvlJc w:val="left"/>
      <w:pPr>
        <w:ind w:left="720" w:hanging="360"/>
      </w:pPr>
      <w:rPr>
        <w:rFonts w:ascii="Symbol" w:hAnsi="Symbol"/>
      </w:rPr>
    </w:lvl>
    <w:lvl w:ilvl="6" w:tplc="8398E9A6">
      <w:start w:val="1"/>
      <w:numFmt w:val="bullet"/>
      <w:lvlText w:val=""/>
      <w:lvlJc w:val="left"/>
      <w:pPr>
        <w:ind w:left="720" w:hanging="360"/>
      </w:pPr>
      <w:rPr>
        <w:rFonts w:ascii="Symbol" w:hAnsi="Symbol"/>
      </w:rPr>
    </w:lvl>
    <w:lvl w:ilvl="7" w:tplc="1E5C2DB6">
      <w:start w:val="1"/>
      <w:numFmt w:val="bullet"/>
      <w:lvlText w:val=""/>
      <w:lvlJc w:val="left"/>
      <w:pPr>
        <w:ind w:left="720" w:hanging="360"/>
      </w:pPr>
      <w:rPr>
        <w:rFonts w:ascii="Symbol" w:hAnsi="Symbol"/>
      </w:rPr>
    </w:lvl>
    <w:lvl w:ilvl="8" w:tplc="FE127B22">
      <w:start w:val="1"/>
      <w:numFmt w:val="bullet"/>
      <w:lvlText w:val=""/>
      <w:lvlJc w:val="left"/>
      <w:pPr>
        <w:ind w:left="720" w:hanging="360"/>
      </w:pPr>
      <w:rPr>
        <w:rFonts w:ascii="Symbol" w:hAnsi="Symbol"/>
      </w:rPr>
    </w:lvl>
  </w:abstractNum>
  <w:abstractNum w:abstractNumId="59" w15:restartNumberingAfterBreak="0">
    <w:nsid w:val="4FFC4B6B"/>
    <w:multiLevelType w:val="hybridMultilevel"/>
    <w:tmpl w:val="204EA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14345AE"/>
    <w:multiLevelType w:val="hybridMultilevel"/>
    <w:tmpl w:val="C92AD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62" w15:restartNumberingAfterBreak="0">
    <w:nsid w:val="52857AE7"/>
    <w:multiLevelType w:val="hybridMultilevel"/>
    <w:tmpl w:val="337A3A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9741BD2">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4" w15:restartNumberingAfterBreak="0">
    <w:nsid w:val="55C06D84"/>
    <w:multiLevelType w:val="hybridMultilevel"/>
    <w:tmpl w:val="741A8904"/>
    <w:lvl w:ilvl="0" w:tplc="C48A5392">
      <w:start w:val="1"/>
      <w:numFmt w:val="bullet"/>
      <w:lvlText w:val=""/>
      <w:lvlJc w:val="left"/>
      <w:pPr>
        <w:ind w:left="720" w:hanging="360"/>
      </w:pPr>
      <w:rPr>
        <w:rFonts w:ascii="Symbol" w:hAnsi="Symbol"/>
      </w:rPr>
    </w:lvl>
    <w:lvl w:ilvl="1" w:tplc="58345FF2">
      <w:start w:val="1"/>
      <w:numFmt w:val="bullet"/>
      <w:lvlText w:val=""/>
      <w:lvlJc w:val="left"/>
      <w:pPr>
        <w:ind w:left="720" w:hanging="360"/>
      </w:pPr>
      <w:rPr>
        <w:rFonts w:ascii="Symbol" w:hAnsi="Symbol"/>
      </w:rPr>
    </w:lvl>
    <w:lvl w:ilvl="2" w:tplc="5D04FB48">
      <w:start w:val="1"/>
      <w:numFmt w:val="bullet"/>
      <w:lvlText w:val=""/>
      <w:lvlJc w:val="left"/>
      <w:pPr>
        <w:ind w:left="720" w:hanging="360"/>
      </w:pPr>
      <w:rPr>
        <w:rFonts w:ascii="Symbol" w:hAnsi="Symbol"/>
      </w:rPr>
    </w:lvl>
    <w:lvl w:ilvl="3" w:tplc="7AEE930C">
      <w:start w:val="1"/>
      <w:numFmt w:val="bullet"/>
      <w:lvlText w:val=""/>
      <w:lvlJc w:val="left"/>
      <w:pPr>
        <w:ind w:left="720" w:hanging="360"/>
      </w:pPr>
      <w:rPr>
        <w:rFonts w:ascii="Symbol" w:hAnsi="Symbol"/>
      </w:rPr>
    </w:lvl>
    <w:lvl w:ilvl="4" w:tplc="A8E04D9A">
      <w:start w:val="1"/>
      <w:numFmt w:val="bullet"/>
      <w:lvlText w:val=""/>
      <w:lvlJc w:val="left"/>
      <w:pPr>
        <w:ind w:left="720" w:hanging="360"/>
      </w:pPr>
      <w:rPr>
        <w:rFonts w:ascii="Symbol" w:hAnsi="Symbol"/>
      </w:rPr>
    </w:lvl>
    <w:lvl w:ilvl="5" w:tplc="8F808B5A">
      <w:start w:val="1"/>
      <w:numFmt w:val="bullet"/>
      <w:lvlText w:val=""/>
      <w:lvlJc w:val="left"/>
      <w:pPr>
        <w:ind w:left="720" w:hanging="360"/>
      </w:pPr>
      <w:rPr>
        <w:rFonts w:ascii="Symbol" w:hAnsi="Symbol"/>
      </w:rPr>
    </w:lvl>
    <w:lvl w:ilvl="6" w:tplc="6A1085CA">
      <w:start w:val="1"/>
      <w:numFmt w:val="bullet"/>
      <w:lvlText w:val=""/>
      <w:lvlJc w:val="left"/>
      <w:pPr>
        <w:ind w:left="720" w:hanging="360"/>
      </w:pPr>
      <w:rPr>
        <w:rFonts w:ascii="Symbol" w:hAnsi="Symbol"/>
      </w:rPr>
    </w:lvl>
    <w:lvl w:ilvl="7" w:tplc="2EE67BD6">
      <w:start w:val="1"/>
      <w:numFmt w:val="bullet"/>
      <w:lvlText w:val=""/>
      <w:lvlJc w:val="left"/>
      <w:pPr>
        <w:ind w:left="720" w:hanging="360"/>
      </w:pPr>
      <w:rPr>
        <w:rFonts w:ascii="Symbol" w:hAnsi="Symbol"/>
      </w:rPr>
    </w:lvl>
    <w:lvl w:ilvl="8" w:tplc="49C430B4">
      <w:start w:val="1"/>
      <w:numFmt w:val="bullet"/>
      <w:lvlText w:val=""/>
      <w:lvlJc w:val="left"/>
      <w:pPr>
        <w:ind w:left="720" w:hanging="360"/>
      </w:pPr>
      <w:rPr>
        <w:rFonts w:ascii="Symbol" w:hAnsi="Symbol"/>
      </w:rPr>
    </w:lvl>
  </w:abstractNum>
  <w:abstractNum w:abstractNumId="65" w15:restartNumberingAfterBreak="0">
    <w:nsid w:val="56583528"/>
    <w:multiLevelType w:val="hybridMultilevel"/>
    <w:tmpl w:val="8AA453E8"/>
    <w:lvl w:ilvl="0" w:tplc="2BF47B4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8C955AC"/>
    <w:multiLevelType w:val="hybridMultilevel"/>
    <w:tmpl w:val="F5C64B12"/>
    <w:lvl w:ilvl="0" w:tplc="5C7ED7D6">
      <w:start w:val="1"/>
      <w:numFmt w:val="bullet"/>
      <w:lvlText w:val=""/>
      <w:lvlJc w:val="left"/>
      <w:pPr>
        <w:ind w:left="720" w:hanging="360"/>
      </w:pPr>
      <w:rPr>
        <w:rFonts w:ascii="Symbol" w:hAnsi="Symbol"/>
      </w:rPr>
    </w:lvl>
    <w:lvl w:ilvl="1" w:tplc="DECA8F06">
      <w:start w:val="1"/>
      <w:numFmt w:val="bullet"/>
      <w:lvlText w:val=""/>
      <w:lvlJc w:val="left"/>
      <w:pPr>
        <w:ind w:left="720" w:hanging="360"/>
      </w:pPr>
      <w:rPr>
        <w:rFonts w:ascii="Symbol" w:hAnsi="Symbol"/>
      </w:rPr>
    </w:lvl>
    <w:lvl w:ilvl="2" w:tplc="6DE437A6">
      <w:start w:val="1"/>
      <w:numFmt w:val="bullet"/>
      <w:lvlText w:val=""/>
      <w:lvlJc w:val="left"/>
      <w:pPr>
        <w:ind w:left="720" w:hanging="360"/>
      </w:pPr>
      <w:rPr>
        <w:rFonts w:ascii="Symbol" w:hAnsi="Symbol"/>
      </w:rPr>
    </w:lvl>
    <w:lvl w:ilvl="3" w:tplc="31B6A14A">
      <w:start w:val="1"/>
      <w:numFmt w:val="bullet"/>
      <w:lvlText w:val=""/>
      <w:lvlJc w:val="left"/>
      <w:pPr>
        <w:ind w:left="720" w:hanging="360"/>
      </w:pPr>
      <w:rPr>
        <w:rFonts w:ascii="Symbol" w:hAnsi="Symbol"/>
      </w:rPr>
    </w:lvl>
    <w:lvl w:ilvl="4" w:tplc="34B2E8AE">
      <w:start w:val="1"/>
      <w:numFmt w:val="bullet"/>
      <w:lvlText w:val=""/>
      <w:lvlJc w:val="left"/>
      <w:pPr>
        <w:ind w:left="720" w:hanging="360"/>
      </w:pPr>
      <w:rPr>
        <w:rFonts w:ascii="Symbol" w:hAnsi="Symbol"/>
      </w:rPr>
    </w:lvl>
    <w:lvl w:ilvl="5" w:tplc="DC7ADD96">
      <w:start w:val="1"/>
      <w:numFmt w:val="bullet"/>
      <w:lvlText w:val=""/>
      <w:lvlJc w:val="left"/>
      <w:pPr>
        <w:ind w:left="720" w:hanging="360"/>
      </w:pPr>
      <w:rPr>
        <w:rFonts w:ascii="Symbol" w:hAnsi="Symbol"/>
      </w:rPr>
    </w:lvl>
    <w:lvl w:ilvl="6" w:tplc="6A7A4786">
      <w:start w:val="1"/>
      <w:numFmt w:val="bullet"/>
      <w:lvlText w:val=""/>
      <w:lvlJc w:val="left"/>
      <w:pPr>
        <w:ind w:left="720" w:hanging="360"/>
      </w:pPr>
      <w:rPr>
        <w:rFonts w:ascii="Symbol" w:hAnsi="Symbol"/>
      </w:rPr>
    </w:lvl>
    <w:lvl w:ilvl="7" w:tplc="3132A4C4">
      <w:start w:val="1"/>
      <w:numFmt w:val="bullet"/>
      <w:lvlText w:val=""/>
      <w:lvlJc w:val="left"/>
      <w:pPr>
        <w:ind w:left="720" w:hanging="360"/>
      </w:pPr>
      <w:rPr>
        <w:rFonts w:ascii="Symbol" w:hAnsi="Symbol"/>
      </w:rPr>
    </w:lvl>
    <w:lvl w:ilvl="8" w:tplc="5CD4B636">
      <w:start w:val="1"/>
      <w:numFmt w:val="bullet"/>
      <w:lvlText w:val=""/>
      <w:lvlJc w:val="left"/>
      <w:pPr>
        <w:ind w:left="720" w:hanging="360"/>
      </w:pPr>
      <w:rPr>
        <w:rFonts w:ascii="Symbol" w:hAnsi="Symbol"/>
      </w:rPr>
    </w:lvl>
  </w:abstractNum>
  <w:abstractNum w:abstractNumId="67" w15:restartNumberingAfterBreak="0">
    <w:nsid w:val="59025A47"/>
    <w:multiLevelType w:val="hybridMultilevel"/>
    <w:tmpl w:val="1A5CAAC6"/>
    <w:lvl w:ilvl="0" w:tplc="007849D6">
      <w:start w:val="1"/>
      <w:numFmt w:val="bullet"/>
      <w:lvlText w:val=""/>
      <w:lvlJc w:val="left"/>
      <w:pPr>
        <w:ind w:left="720" w:hanging="360"/>
      </w:pPr>
      <w:rPr>
        <w:rFonts w:ascii="Symbol" w:hAnsi="Symbol"/>
      </w:rPr>
    </w:lvl>
    <w:lvl w:ilvl="1" w:tplc="20B41E30">
      <w:start w:val="1"/>
      <w:numFmt w:val="bullet"/>
      <w:lvlText w:val=""/>
      <w:lvlJc w:val="left"/>
      <w:pPr>
        <w:ind w:left="720" w:hanging="360"/>
      </w:pPr>
      <w:rPr>
        <w:rFonts w:ascii="Symbol" w:hAnsi="Symbol"/>
      </w:rPr>
    </w:lvl>
    <w:lvl w:ilvl="2" w:tplc="8C10A848">
      <w:start w:val="1"/>
      <w:numFmt w:val="bullet"/>
      <w:lvlText w:val=""/>
      <w:lvlJc w:val="left"/>
      <w:pPr>
        <w:ind w:left="720" w:hanging="360"/>
      </w:pPr>
      <w:rPr>
        <w:rFonts w:ascii="Symbol" w:hAnsi="Symbol"/>
      </w:rPr>
    </w:lvl>
    <w:lvl w:ilvl="3" w:tplc="4C1896EA">
      <w:start w:val="1"/>
      <w:numFmt w:val="bullet"/>
      <w:lvlText w:val=""/>
      <w:lvlJc w:val="left"/>
      <w:pPr>
        <w:ind w:left="720" w:hanging="360"/>
      </w:pPr>
      <w:rPr>
        <w:rFonts w:ascii="Symbol" w:hAnsi="Symbol"/>
      </w:rPr>
    </w:lvl>
    <w:lvl w:ilvl="4" w:tplc="15F0D9F2">
      <w:start w:val="1"/>
      <w:numFmt w:val="bullet"/>
      <w:lvlText w:val=""/>
      <w:lvlJc w:val="left"/>
      <w:pPr>
        <w:ind w:left="720" w:hanging="360"/>
      </w:pPr>
      <w:rPr>
        <w:rFonts w:ascii="Symbol" w:hAnsi="Symbol"/>
      </w:rPr>
    </w:lvl>
    <w:lvl w:ilvl="5" w:tplc="AB4E505E">
      <w:start w:val="1"/>
      <w:numFmt w:val="bullet"/>
      <w:lvlText w:val=""/>
      <w:lvlJc w:val="left"/>
      <w:pPr>
        <w:ind w:left="720" w:hanging="360"/>
      </w:pPr>
      <w:rPr>
        <w:rFonts w:ascii="Symbol" w:hAnsi="Symbol"/>
      </w:rPr>
    </w:lvl>
    <w:lvl w:ilvl="6" w:tplc="8236D37E">
      <w:start w:val="1"/>
      <w:numFmt w:val="bullet"/>
      <w:lvlText w:val=""/>
      <w:lvlJc w:val="left"/>
      <w:pPr>
        <w:ind w:left="720" w:hanging="360"/>
      </w:pPr>
      <w:rPr>
        <w:rFonts w:ascii="Symbol" w:hAnsi="Symbol"/>
      </w:rPr>
    </w:lvl>
    <w:lvl w:ilvl="7" w:tplc="18CA3FE2">
      <w:start w:val="1"/>
      <w:numFmt w:val="bullet"/>
      <w:lvlText w:val=""/>
      <w:lvlJc w:val="left"/>
      <w:pPr>
        <w:ind w:left="720" w:hanging="360"/>
      </w:pPr>
      <w:rPr>
        <w:rFonts w:ascii="Symbol" w:hAnsi="Symbol"/>
      </w:rPr>
    </w:lvl>
    <w:lvl w:ilvl="8" w:tplc="1BF01996">
      <w:start w:val="1"/>
      <w:numFmt w:val="bullet"/>
      <w:lvlText w:val=""/>
      <w:lvlJc w:val="left"/>
      <w:pPr>
        <w:ind w:left="720" w:hanging="360"/>
      </w:pPr>
      <w:rPr>
        <w:rFonts w:ascii="Symbol" w:hAnsi="Symbol"/>
      </w:rPr>
    </w:lvl>
  </w:abstractNum>
  <w:abstractNum w:abstractNumId="68"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9"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70" w15:restartNumberingAfterBreak="0">
    <w:nsid w:val="5A7A4F79"/>
    <w:multiLevelType w:val="hybridMultilevel"/>
    <w:tmpl w:val="57CCA392"/>
    <w:lvl w:ilvl="0" w:tplc="84367CF2">
      <w:start w:val="1"/>
      <w:numFmt w:val="bullet"/>
      <w:lvlText w:val=""/>
      <w:lvlJc w:val="left"/>
      <w:pPr>
        <w:ind w:left="720" w:hanging="360"/>
      </w:pPr>
      <w:rPr>
        <w:rFonts w:ascii="Symbol" w:hAnsi="Symbol"/>
      </w:rPr>
    </w:lvl>
    <w:lvl w:ilvl="1" w:tplc="CC5A25E0">
      <w:start w:val="1"/>
      <w:numFmt w:val="bullet"/>
      <w:lvlText w:val=""/>
      <w:lvlJc w:val="left"/>
      <w:pPr>
        <w:ind w:left="720" w:hanging="360"/>
      </w:pPr>
      <w:rPr>
        <w:rFonts w:ascii="Symbol" w:hAnsi="Symbol"/>
      </w:rPr>
    </w:lvl>
    <w:lvl w:ilvl="2" w:tplc="603AE5D6">
      <w:start w:val="1"/>
      <w:numFmt w:val="bullet"/>
      <w:lvlText w:val=""/>
      <w:lvlJc w:val="left"/>
      <w:pPr>
        <w:ind w:left="720" w:hanging="360"/>
      </w:pPr>
      <w:rPr>
        <w:rFonts w:ascii="Symbol" w:hAnsi="Symbol"/>
      </w:rPr>
    </w:lvl>
    <w:lvl w:ilvl="3" w:tplc="039CC770">
      <w:start w:val="1"/>
      <w:numFmt w:val="bullet"/>
      <w:lvlText w:val=""/>
      <w:lvlJc w:val="left"/>
      <w:pPr>
        <w:ind w:left="720" w:hanging="360"/>
      </w:pPr>
      <w:rPr>
        <w:rFonts w:ascii="Symbol" w:hAnsi="Symbol"/>
      </w:rPr>
    </w:lvl>
    <w:lvl w:ilvl="4" w:tplc="B5B8ECEC">
      <w:start w:val="1"/>
      <w:numFmt w:val="bullet"/>
      <w:lvlText w:val=""/>
      <w:lvlJc w:val="left"/>
      <w:pPr>
        <w:ind w:left="720" w:hanging="360"/>
      </w:pPr>
      <w:rPr>
        <w:rFonts w:ascii="Symbol" w:hAnsi="Symbol"/>
      </w:rPr>
    </w:lvl>
    <w:lvl w:ilvl="5" w:tplc="C10EAA08">
      <w:start w:val="1"/>
      <w:numFmt w:val="bullet"/>
      <w:lvlText w:val=""/>
      <w:lvlJc w:val="left"/>
      <w:pPr>
        <w:ind w:left="720" w:hanging="360"/>
      </w:pPr>
      <w:rPr>
        <w:rFonts w:ascii="Symbol" w:hAnsi="Symbol"/>
      </w:rPr>
    </w:lvl>
    <w:lvl w:ilvl="6" w:tplc="A594981C">
      <w:start w:val="1"/>
      <w:numFmt w:val="bullet"/>
      <w:lvlText w:val=""/>
      <w:lvlJc w:val="left"/>
      <w:pPr>
        <w:ind w:left="720" w:hanging="360"/>
      </w:pPr>
      <w:rPr>
        <w:rFonts w:ascii="Symbol" w:hAnsi="Symbol"/>
      </w:rPr>
    </w:lvl>
    <w:lvl w:ilvl="7" w:tplc="19D6A886">
      <w:start w:val="1"/>
      <w:numFmt w:val="bullet"/>
      <w:lvlText w:val=""/>
      <w:lvlJc w:val="left"/>
      <w:pPr>
        <w:ind w:left="720" w:hanging="360"/>
      </w:pPr>
      <w:rPr>
        <w:rFonts w:ascii="Symbol" w:hAnsi="Symbol"/>
      </w:rPr>
    </w:lvl>
    <w:lvl w:ilvl="8" w:tplc="90046DB4">
      <w:start w:val="1"/>
      <w:numFmt w:val="bullet"/>
      <w:lvlText w:val=""/>
      <w:lvlJc w:val="left"/>
      <w:pPr>
        <w:ind w:left="720" w:hanging="360"/>
      </w:pPr>
      <w:rPr>
        <w:rFonts w:ascii="Symbol" w:hAnsi="Symbol"/>
      </w:rPr>
    </w:lvl>
  </w:abstractNum>
  <w:abstractNum w:abstractNumId="71"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2"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73"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74"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75" w15:restartNumberingAfterBreak="0">
    <w:nsid w:val="5D763C33"/>
    <w:multiLevelType w:val="hybridMultilevel"/>
    <w:tmpl w:val="3FC25BF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E1C31FD"/>
    <w:multiLevelType w:val="hybridMultilevel"/>
    <w:tmpl w:val="EE0CEDA4"/>
    <w:lvl w:ilvl="0" w:tplc="67A484BE">
      <w:start w:val="1"/>
      <w:numFmt w:val="bullet"/>
      <w:lvlText w:val=""/>
      <w:lvlJc w:val="left"/>
      <w:pPr>
        <w:ind w:left="720" w:hanging="360"/>
      </w:pPr>
      <w:rPr>
        <w:rFonts w:ascii="Symbol" w:hAnsi="Symbol"/>
      </w:rPr>
    </w:lvl>
    <w:lvl w:ilvl="1" w:tplc="D0FAB63A">
      <w:start w:val="1"/>
      <w:numFmt w:val="bullet"/>
      <w:lvlText w:val=""/>
      <w:lvlJc w:val="left"/>
      <w:pPr>
        <w:ind w:left="720" w:hanging="360"/>
      </w:pPr>
      <w:rPr>
        <w:rFonts w:ascii="Symbol" w:hAnsi="Symbol"/>
      </w:rPr>
    </w:lvl>
    <w:lvl w:ilvl="2" w:tplc="832CB1BA">
      <w:start w:val="1"/>
      <w:numFmt w:val="bullet"/>
      <w:lvlText w:val=""/>
      <w:lvlJc w:val="left"/>
      <w:pPr>
        <w:ind w:left="720" w:hanging="360"/>
      </w:pPr>
      <w:rPr>
        <w:rFonts w:ascii="Symbol" w:hAnsi="Symbol"/>
      </w:rPr>
    </w:lvl>
    <w:lvl w:ilvl="3" w:tplc="CEEE362C">
      <w:start w:val="1"/>
      <w:numFmt w:val="bullet"/>
      <w:lvlText w:val=""/>
      <w:lvlJc w:val="left"/>
      <w:pPr>
        <w:ind w:left="720" w:hanging="360"/>
      </w:pPr>
      <w:rPr>
        <w:rFonts w:ascii="Symbol" w:hAnsi="Symbol"/>
      </w:rPr>
    </w:lvl>
    <w:lvl w:ilvl="4" w:tplc="A5A07A4A">
      <w:start w:val="1"/>
      <w:numFmt w:val="bullet"/>
      <w:lvlText w:val=""/>
      <w:lvlJc w:val="left"/>
      <w:pPr>
        <w:ind w:left="720" w:hanging="360"/>
      </w:pPr>
      <w:rPr>
        <w:rFonts w:ascii="Symbol" w:hAnsi="Symbol"/>
      </w:rPr>
    </w:lvl>
    <w:lvl w:ilvl="5" w:tplc="C78CE3CE">
      <w:start w:val="1"/>
      <w:numFmt w:val="bullet"/>
      <w:lvlText w:val=""/>
      <w:lvlJc w:val="left"/>
      <w:pPr>
        <w:ind w:left="720" w:hanging="360"/>
      </w:pPr>
      <w:rPr>
        <w:rFonts w:ascii="Symbol" w:hAnsi="Symbol"/>
      </w:rPr>
    </w:lvl>
    <w:lvl w:ilvl="6" w:tplc="01A0C97E">
      <w:start w:val="1"/>
      <w:numFmt w:val="bullet"/>
      <w:lvlText w:val=""/>
      <w:lvlJc w:val="left"/>
      <w:pPr>
        <w:ind w:left="720" w:hanging="360"/>
      </w:pPr>
      <w:rPr>
        <w:rFonts w:ascii="Symbol" w:hAnsi="Symbol"/>
      </w:rPr>
    </w:lvl>
    <w:lvl w:ilvl="7" w:tplc="7BE68E50">
      <w:start w:val="1"/>
      <w:numFmt w:val="bullet"/>
      <w:lvlText w:val=""/>
      <w:lvlJc w:val="left"/>
      <w:pPr>
        <w:ind w:left="720" w:hanging="360"/>
      </w:pPr>
      <w:rPr>
        <w:rFonts w:ascii="Symbol" w:hAnsi="Symbol"/>
      </w:rPr>
    </w:lvl>
    <w:lvl w:ilvl="8" w:tplc="336066BA">
      <w:start w:val="1"/>
      <w:numFmt w:val="bullet"/>
      <w:lvlText w:val=""/>
      <w:lvlJc w:val="left"/>
      <w:pPr>
        <w:ind w:left="720" w:hanging="360"/>
      </w:pPr>
      <w:rPr>
        <w:rFonts w:ascii="Symbol" w:hAnsi="Symbol"/>
      </w:rPr>
    </w:lvl>
  </w:abstractNum>
  <w:abstractNum w:abstractNumId="77" w15:restartNumberingAfterBreak="0">
    <w:nsid w:val="5EE77C54"/>
    <w:multiLevelType w:val="hybridMultilevel"/>
    <w:tmpl w:val="E6F28CDC"/>
    <w:lvl w:ilvl="0" w:tplc="616E1AFC">
      <w:start w:val="1"/>
      <w:numFmt w:val="bullet"/>
      <w:lvlText w:val=""/>
      <w:lvlJc w:val="left"/>
      <w:pPr>
        <w:ind w:left="720" w:hanging="360"/>
      </w:pPr>
      <w:rPr>
        <w:rFonts w:ascii="Symbol" w:hAnsi="Symbol"/>
      </w:rPr>
    </w:lvl>
    <w:lvl w:ilvl="1" w:tplc="8D56AD32">
      <w:start w:val="1"/>
      <w:numFmt w:val="bullet"/>
      <w:lvlText w:val=""/>
      <w:lvlJc w:val="left"/>
      <w:pPr>
        <w:ind w:left="720" w:hanging="360"/>
      </w:pPr>
      <w:rPr>
        <w:rFonts w:ascii="Symbol" w:hAnsi="Symbol"/>
      </w:rPr>
    </w:lvl>
    <w:lvl w:ilvl="2" w:tplc="DFE6392A">
      <w:start w:val="1"/>
      <w:numFmt w:val="bullet"/>
      <w:lvlText w:val=""/>
      <w:lvlJc w:val="left"/>
      <w:pPr>
        <w:ind w:left="720" w:hanging="360"/>
      </w:pPr>
      <w:rPr>
        <w:rFonts w:ascii="Symbol" w:hAnsi="Symbol"/>
      </w:rPr>
    </w:lvl>
    <w:lvl w:ilvl="3" w:tplc="5814736A">
      <w:start w:val="1"/>
      <w:numFmt w:val="bullet"/>
      <w:lvlText w:val=""/>
      <w:lvlJc w:val="left"/>
      <w:pPr>
        <w:ind w:left="720" w:hanging="360"/>
      </w:pPr>
      <w:rPr>
        <w:rFonts w:ascii="Symbol" w:hAnsi="Symbol"/>
      </w:rPr>
    </w:lvl>
    <w:lvl w:ilvl="4" w:tplc="372AA246">
      <w:start w:val="1"/>
      <w:numFmt w:val="bullet"/>
      <w:lvlText w:val=""/>
      <w:lvlJc w:val="left"/>
      <w:pPr>
        <w:ind w:left="720" w:hanging="360"/>
      </w:pPr>
      <w:rPr>
        <w:rFonts w:ascii="Symbol" w:hAnsi="Symbol"/>
      </w:rPr>
    </w:lvl>
    <w:lvl w:ilvl="5" w:tplc="C966C81C">
      <w:start w:val="1"/>
      <w:numFmt w:val="bullet"/>
      <w:lvlText w:val=""/>
      <w:lvlJc w:val="left"/>
      <w:pPr>
        <w:ind w:left="720" w:hanging="360"/>
      </w:pPr>
      <w:rPr>
        <w:rFonts w:ascii="Symbol" w:hAnsi="Symbol"/>
      </w:rPr>
    </w:lvl>
    <w:lvl w:ilvl="6" w:tplc="4C445D68">
      <w:start w:val="1"/>
      <w:numFmt w:val="bullet"/>
      <w:lvlText w:val=""/>
      <w:lvlJc w:val="left"/>
      <w:pPr>
        <w:ind w:left="720" w:hanging="360"/>
      </w:pPr>
      <w:rPr>
        <w:rFonts w:ascii="Symbol" w:hAnsi="Symbol"/>
      </w:rPr>
    </w:lvl>
    <w:lvl w:ilvl="7" w:tplc="B414DFD0">
      <w:start w:val="1"/>
      <w:numFmt w:val="bullet"/>
      <w:lvlText w:val=""/>
      <w:lvlJc w:val="left"/>
      <w:pPr>
        <w:ind w:left="720" w:hanging="360"/>
      </w:pPr>
      <w:rPr>
        <w:rFonts w:ascii="Symbol" w:hAnsi="Symbol"/>
      </w:rPr>
    </w:lvl>
    <w:lvl w:ilvl="8" w:tplc="E19CD09C">
      <w:start w:val="1"/>
      <w:numFmt w:val="bullet"/>
      <w:lvlText w:val=""/>
      <w:lvlJc w:val="left"/>
      <w:pPr>
        <w:ind w:left="720" w:hanging="360"/>
      </w:pPr>
      <w:rPr>
        <w:rFonts w:ascii="Symbol" w:hAnsi="Symbol"/>
      </w:rPr>
    </w:lvl>
  </w:abstractNum>
  <w:abstractNum w:abstractNumId="78"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79" w15:restartNumberingAfterBreak="0">
    <w:nsid w:val="647F2016"/>
    <w:multiLevelType w:val="hybridMultilevel"/>
    <w:tmpl w:val="5BD435B2"/>
    <w:lvl w:ilvl="0" w:tplc="372E71CE">
      <w:start w:val="1"/>
      <w:numFmt w:val="bullet"/>
      <w:lvlText w:val=""/>
      <w:lvlJc w:val="left"/>
      <w:pPr>
        <w:ind w:left="720" w:hanging="360"/>
      </w:pPr>
      <w:rPr>
        <w:rFonts w:ascii="Symbol" w:hAnsi="Symbol"/>
      </w:rPr>
    </w:lvl>
    <w:lvl w:ilvl="1" w:tplc="7D9C65DC">
      <w:start w:val="1"/>
      <w:numFmt w:val="bullet"/>
      <w:lvlText w:val=""/>
      <w:lvlJc w:val="left"/>
      <w:pPr>
        <w:ind w:left="720" w:hanging="360"/>
      </w:pPr>
      <w:rPr>
        <w:rFonts w:ascii="Symbol" w:hAnsi="Symbol"/>
      </w:rPr>
    </w:lvl>
    <w:lvl w:ilvl="2" w:tplc="2AC4FA10">
      <w:start w:val="1"/>
      <w:numFmt w:val="bullet"/>
      <w:lvlText w:val=""/>
      <w:lvlJc w:val="left"/>
      <w:pPr>
        <w:ind w:left="720" w:hanging="360"/>
      </w:pPr>
      <w:rPr>
        <w:rFonts w:ascii="Symbol" w:hAnsi="Symbol"/>
      </w:rPr>
    </w:lvl>
    <w:lvl w:ilvl="3" w:tplc="E54C5890">
      <w:start w:val="1"/>
      <w:numFmt w:val="bullet"/>
      <w:lvlText w:val=""/>
      <w:lvlJc w:val="left"/>
      <w:pPr>
        <w:ind w:left="720" w:hanging="360"/>
      </w:pPr>
      <w:rPr>
        <w:rFonts w:ascii="Symbol" w:hAnsi="Symbol"/>
      </w:rPr>
    </w:lvl>
    <w:lvl w:ilvl="4" w:tplc="E7D202DA">
      <w:start w:val="1"/>
      <w:numFmt w:val="bullet"/>
      <w:lvlText w:val=""/>
      <w:lvlJc w:val="left"/>
      <w:pPr>
        <w:ind w:left="720" w:hanging="360"/>
      </w:pPr>
      <w:rPr>
        <w:rFonts w:ascii="Symbol" w:hAnsi="Symbol"/>
      </w:rPr>
    </w:lvl>
    <w:lvl w:ilvl="5" w:tplc="A8B6BBE6">
      <w:start w:val="1"/>
      <w:numFmt w:val="bullet"/>
      <w:lvlText w:val=""/>
      <w:lvlJc w:val="left"/>
      <w:pPr>
        <w:ind w:left="720" w:hanging="360"/>
      </w:pPr>
      <w:rPr>
        <w:rFonts w:ascii="Symbol" w:hAnsi="Symbol"/>
      </w:rPr>
    </w:lvl>
    <w:lvl w:ilvl="6" w:tplc="02689ED2">
      <w:start w:val="1"/>
      <w:numFmt w:val="bullet"/>
      <w:lvlText w:val=""/>
      <w:lvlJc w:val="left"/>
      <w:pPr>
        <w:ind w:left="720" w:hanging="360"/>
      </w:pPr>
      <w:rPr>
        <w:rFonts w:ascii="Symbol" w:hAnsi="Symbol"/>
      </w:rPr>
    </w:lvl>
    <w:lvl w:ilvl="7" w:tplc="52D2CB58">
      <w:start w:val="1"/>
      <w:numFmt w:val="bullet"/>
      <w:lvlText w:val=""/>
      <w:lvlJc w:val="left"/>
      <w:pPr>
        <w:ind w:left="720" w:hanging="360"/>
      </w:pPr>
      <w:rPr>
        <w:rFonts w:ascii="Symbol" w:hAnsi="Symbol"/>
      </w:rPr>
    </w:lvl>
    <w:lvl w:ilvl="8" w:tplc="840AE1FA">
      <w:start w:val="1"/>
      <w:numFmt w:val="bullet"/>
      <w:lvlText w:val=""/>
      <w:lvlJc w:val="left"/>
      <w:pPr>
        <w:ind w:left="720" w:hanging="360"/>
      </w:pPr>
      <w:rPr>
        <w:rFonts w:ascii="Symbol" w:hAnsi="Symbol"/>
      </w:rPr>
    </w:lvl>
  </w:abstractNum>
  <w:abstractNum w:abstractNumId="80"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81"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82" w15:restartNumberingAfterBreak="0">
    <w:nsid w:val="68460929"/>
    <w:multiLevelType w:val="hybridMultilevel"/>
    <w:tmpl w:val="2682C87E"/>
    <w:lvl w:ilvl="0" w:tplc="47BEBC1E">
      <w:start w:val="1"/>
      <w:numFmt w:val="bullet"/>
      <w:lvlText w:val=""/>
      <w:lvlJc w:val="left"/>
      <w:pPr>
        <w:ind w:left="720" w:hanging="360"/>
      </w:pPr>
      <w:rPr>
        <w:rFonts w:ascii="Symbol" w:hAnsi="Symbol"/>
      </w:rPr>
    </w:lvl>
    <w:lvl w:ilvl="1" w:tplc="5E7E8CAC">
      <w:start w:val="1"/>
      <w:numFmt w:val="bullet"/>
      <w:lvlText w:val=""/>
      <w:lvlJc w:val="left"/>
      <w:pPr>
        <w:ind w:left="720" w:hanging="360"/>
      </w:pPr>
      <w:rPr>
        <w:rFonts w:ascii="Symbol" w:hAnsi="Symbol"/>
      </w:rPr>
    </w:lvl>
    <w:lvl w:ilvl="2" w:tplc="4A12EAF2">
      <w:start w:val="1"/>
      <w:numFmt w:val="bullet"/>
      <w:lvlText w:val=""/>
      <w:lvlJc w:val="left"/>
      <w:pPr>
        <w:ind w:left="720" w:hanging="360"/>
      </w:pPr>
      <w:rPr>
        <w:rFonts w:ascii="Symbol" w:hAnsi="Symbol"/>
      </w:rPr>
    </w:lvl>
    <w:lvl w:ilvl="3" w:tplc="EB7CA602">
      <w:start w:val="1"/>
      <w:numFmt w:val="bullet"/>
      <w:lvlText w:val=""/>
      <w:lvlJc w:val="left"/>
      <w:pPr>
        <w:ind w:left="720" w:hanging="360"/>
      </w:pPr>
      <w:rPr>
        <w:rFonts w:ascii="Symbol" w:hAnsi="Symbol"/>
      </w:rPr>
    </w:lvl>
    <w:lvl w:ilvl="4" w:tplc="4022E8EE">
      <w:start w:val="1"/>
      <w:numFmt w:val="bullet"/>
      <w:lvlText w:val=""/>
      <w:lvlJc w:val="left"/>
      <w:pPr>
        <w:ind w:left="720" w:hanging="360"/>
      </w:pPr>
      <w:rPr>
        <w:rFonts w:ascii="Symbol" w:hAnsi="Symbol"/>
      </w:rPr>
    </w:lvl>
    <w:lvl w:ilvl="5" w:tplc="B45A5758">
      <w:start w:val="1"/>
      <w:numFmt w:val="bullet"/>
      <w:lvlText w:val=""/>
      <w:lvlJc w:val="left"/>
      <w:pPr>
        <w:ind w:left="720" w:hanging="360"/>
      </w:pPr>
      <w:rPr>
        <w:rFonts w:ascii="Symbol" w:hAnsi="Symbol"/>
      </w:rPr>
    </w:lvl>
    <w:lvl w:ilvl="6" w:tplc="5B5A1AAE">
      <w:start w:val="1"/>
      <w:numFmt w:val="bullet"/>
      <w:lvlText w:val=""/>
      <w:lvlJc w:val="left"/>
      <w:pPr>
        <w:ind w:left="720" w:hanging="360"/>
      </w:pPr>
      <w:rPr>
        <w:rFonts w:ascii="Symbol" w:hAnsi="Symbol"/>
      </w:rPr>
    </w:lvl>
    <w:lvl w:ilvl="7" w:tplc="D8F4C89E">
      <w:start w:val="1"/>
      <w:numFmt w:val="bullet"/>
      <w:lvlText w:val=""/>
      <w:lvlJc w:val="left"/>
      <w:pPr>
        <w:ind w:left="720" w:hanging="360"/>
      </w:pPr>
      <w:rPr>
        <w:rFonts w:ascii="Symbol" w:hAnsi="Symbol"/>
      </w:rPr>
    </w:lvl>
    <w:lvl w:ilvl="8" w:tplc="E852340A">
      <w:start w:val="1"/>
      <w:numFmt w:val="bullet"/>
      <w:lvlText w:val=""/>
      <w:lvlJc w:val="left"/>
      <w:pPr>
        <w:ind w:left="720" w:hanging="360"/>
      </w:pPr>
      <w:rPr>
        <w:rFonts w:ascii="Symbol" w:hAnsi="Symbol"/>
      </w:rPr>
    </w:lvl>
  </w:abstractNum>
  <w:abstractNum w:abstractNumId="83" w15:restartNumberingAfterBreak="0">
    <w:nsid w:val="693A2A1C"/>
    <w:multiLevelType w:val="hybridMultilevel"/>
    <w:tmpl w:val="671E4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8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86" w15:restartNumberingAfterBreak="0">
    <w:nsid w:val="752013FA"/>
    <w:multiLevelType w:val="hybridMultilevel"/>
    <w:tmpl w:val="077A4B7E"/>
    <w:lvl w:ilvl="0" w:tplc="AFACEF50">
      <w:start w:val="1"/>
      <w:numFmt w:val="bullet"/>
      <w:lvlText w:val=""/>
      <w:lvlJc w:val="left"/>
      <w:pPr>
        <w:ind w:left="720" w:hanging="360"/>
      </w:pPr>
      <w:rPr>
        <w:rFonts w:ascii="Symbol" w:hAnsi="Symbol"/>
      </w:rPr>
    </w:lvl>
    <w:lvl w:ilvl="1" w:tplc="69A2E56E">
      <w:start w:val="1"/>
      <w:numFmt w:val="bullet"/>
      <w:lvlText w:val=""/>
      <w:lvlJc w:val="left"/>
      <w:pPr>
        <w:ind w:left="720" w:hanging="360"/>
      </w:pPr>
      <w:rPr>
        <w:rFonts w:ascii="Symbol" w:hAnsi="Symbol"/>
      </w:rPr>
    </w:lvl>
    <w:lvl w:ilvl="2" w:tplc="2DB24FE4">
      <w:start w:val="1"/>
      <w:numFmt w:val="bullet"/>
      <w:lvlText w:val=""/>
      <w:lvlJc w:val="left"/>
      <w:pPr>
        <w:ind w:left="720" w:hanging="360"/>
      </w:pPr>
      <w:rPr>
        <w:rFonts w:ascii="Symbol" w:hAnsi="Symbol"/>
      </w:rPr>
    </w:lvl>
    <w:lvl w:ilvl="3" w:tplc="6874B098">
      <w:start w:val="1"/>
      <w:numFmt w:val="bullet"/>
      <w:lvlText w:val=""/>
      <w:lvlJc w:val="left"/>
      <w:pPr>
        <w:ind w:left="720" w:hanging="360"/>
      </w:pPr>
      <w:rPr>
        <w:rFonts w:ascii="Symbol" w:hAnsi="Symbol"/>
      </w:rPr>
    </w:lvl>
    <w:lvl w:ilvl="4" w:tplc="57B8928C">
      <w:start w:val="1"/>
      <w:numFmt w:val="bullet"/>
      <w:lvlText w:val=""/>
      <w:lvlJc w:val="left"/>
      <w:pPr>
        <w:ind w:left="720" w:hanging="360"/>
      </w:pPr>
      <w:rPr>
        <w:rFonts w:ascii="Symbol" w:hAnsi="Symbol"/>
      </w:rPr>
    </w:lvl>
    <w:lvl w:ilvl="5" w:tplc="900EF65E">
      <w:start w:val="1"/>
      <w:numFmt w:val="bullet"/>
      <w:lvlText w:val=""/>
      <w:lvlJc w:val="left"/>
      <w:pPr>
        <w:ind w:left="720" w:hanging="360"/>
      </w:pPr>
      <w:rPr>
        <w:rFonts w:ascii="Symbol" w:hAnsi="Symbol"/>
      </w:rPr>
    </w:lvl>
    <w:lvl w:ilvl="6" w:tplc="2F66DDC8">
      <w:start w:val="1"/>
      <w:numFmt w:val="bullet"/>
      <w:lvlText w:val=""/>
      <w:lvlJc w:val="left"/>
      <w:pPr>
        <w:ind w:left="720" w:hanging="360"/>
      </w:pPr>
      <w:rPr>
        <w:rFonts w:ascii="Symbol" w:hAnsi="Symbol"/>
      </w:rPr>
    </w:lvl>
    <w:lvl w:ilvl="7" w:tplc="CFDA8718">
      <w:start w:val="1"/>
      <w:numFmt w:val="bullet"/>
      <w:lvlText w:val=""/>
      <w:lvlJc w:val="left"/>
      <w:pPr>
        <w:ind w:left="720" w:hanging="360"/>
      </w:pPr>
      <w:rPr>
        <w:rFonts w:ascii="Symbol" w:hAnsi="Symbol"/>
      </w:rPr>
    </w:lvl>
    <w:lvl w:ilvl="8" w:tplc="19B6AFEE">
      <w:start w:val="1"/>
      <w:numFmt w:val="bullet"/>
      <w:lvlText w:val=""/>
      <w:lvlJc w:val="left"/>
      <w:pPr>
        <w:ind w:left="720" w:hanging="360"/>
      </w:pPr>
      <w:rPr>
        <w:rFonts w:ascii="Symbol" w:hAnsi="Symbol"/>
      </w:rPr>
    </w:lvl>
  </w:abstractNum>
  <w:abstractNum w:abstractNumId="8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8" w15:restartNumberingAfterBreak="0">
    <w:nsid w:val="79EC2C86"/>
    <w:multiLevelType w:val="hybridMultilevel"/>
    <w:tmpl w:val="A7027006"/>
    <w:lvl w:ilvl="0" w:tplc="08D89110">
      <w:start w:val="1"/>
      <w:numFmt w:val="bullet"/>
      <w:lvlText w:val=""/>
      <w:lvlJc w:val="left"/>
      <w:pPr>
        <w:ind w:left="720" w:hanging="360"/>
      </w:pPr>
      <w:rPr>
        <w:rFonts w:ascii="Symbol" w:hAnsi="Symbol"/>
      </w:rPr>
    </w:lvl>
    <w:lvl w:ilvl="1" w:tplc="81621D5E">
      <w:start w:val="1"/>
      <w:numFmt w:val="bullet"/>
      <w:lvlText w:val=""/>
      <w:lvlJc w:val="left"/>
      <w:pPr>
        <w:ind w:left="720" w:hanging="360"/>
      </w:pPr>
      <w:rPr>
        <w:rFonts w:ascii="Symbol" w:hAnsi="Symbol"/>
      </w:rPr>
    </w:lvl>
    <w:lvl w:ilvl="2" w:tplc="EE7E13B0">
      <w:start w:val="1"/>
      <w:numFmt w:val="bullet"/>
      <w:lvlText w:val=""/>
      <w:lvlJc w:val="left"/>
      <w:pPr>
        <w:ind w:left="720" w:hanging="360"/>
      </w:pPr>
      <w:rPr>
        <w:rFonts w:ascii="Symbol" w:hAnsi="Symbol"/>
      </w:rPr>
    </w:lvl>
    <w:lvl w:ilvl="3" w:tplc="C2FCB256">
      <w:start w:val="1"/>
      <w:numFmt w:val="bullet"/>
      <w:lvlText w:val=""/>
      <w:lvlJc w:val="left"/>
      <w:pPr>
        <w:ind w:left="720" w:hanging="360"/>
      </w:pPr>
      <w:rPr>
        <w:rFonts w:ascii="Symbol" w:hAnsi="Symbol"/>
      </w:rPr>
    </w:lvl>
    <w:lvl w:ilvl="4" w:tplc="05D2C10E">
      <w:start w:val="1"/>
      <w:numFmt w:val="bullet"/>
      <w:lvlText w:val=""/>
      <w:lvlJc w:val="left"/>
      <w:pPr>
        <w:ind w:left="720" w:hanging="360"/>
      </w:pPr>
      <w:rPr>
        <w:rFonts w:ascii="Symbol" w:hAnsi="Symbol"/>
      </w:rPr>
    </w:lvl>
    <w:lvl w:ilvl="5" w:tplc="B0949D6A">
      <w:start w:val="1"/>
      <w:numFmt w:val="bullet"/>
      <w:lvlText w:val=""/>
      <w:lvlJc w:val="left"/>
      <w:pPr>
        <w:ind w:left="720" w:hanging="360"/>
      </w:pPr>
      <w:rPr>
        <w:rFonts w:ascii="Symbol" w:hAnsi="Symbol"/>
      </w:rPr>
    </w:lvl>
    <w:lvl w:ilvl="6" w:tplc="562C651C">
      <w:start w:val="1"/>
      <w:numFmt w:val="bullet"/>
      <w:lvlText w:val=""/>
      <w:lvlJc w:val="left"/>
      <w:pPr>
        <w:ind w:left="720" w:hanging="360"/>
      </w:pPr>
      <w:rPr>
        <w:rFonts w:ascii="Symbol" w:hAnsi="Symbol"/>
      </w:rPr>
    </w:lvl>
    <w:lvl w:ilvl="7" w:tplc="651EC14A">
      <w:start w:val="1"/>
      <w:numFmt w:val="bullet"/>
      <w:lvlText w:val=""/>
      <w:lvlJc w:val="left"/>
      <w:pPr>
        <w:ind w:left="720" w:hanging="360"/>
      </w:pPr>
      <w:rPr>
        <w:rFonts w:ascii="Symbol" w:hAnsi="Symbol"/>
      </w:rPr>
    </w:lvl>
    <w:lvl w:ilvl="8" w:tplc="C7B4C726">
      <w:start w:val="1"/>
      <w:numFmt w:val="bullet"/>
      <w:lvlText w:val=""/>
      <w:lvlJc w:val="left"/>
      <w:pPr>
        <w:ind w:left="720" w:hanging="360"/>
      </w:pPr>
      <w:rPr>
        <w:rFonts w:ascii="Symbol" w:hAnsi="Symbol"/>
      </w:rPr>
    </w:lvl>
  </w:abstractNum>
  <w:abstractNum w:abstractNumId="89" w15:restartNumberingAfterBreak="0">
    <w:nsid w:val="7CE70058"/>
    <w:multiLevelType w:val="hybridMultilevel"/>
    <w:tmpl w:val="B8485BBE"/>
    <w:lvl w:ilvl="0" w:tplc="13DC30F6">
      <w:start w:val="1"/>
      <w:numFmt w:val="bullet"/>
      <w:lvlText w:val=""/>
      <w:lvlJc w:val="left"/>
      <w:pPr>
        <w:ind w:left="720" w:hanging="360"/>
      </w:pPr>
      <w:rPr>
        <w:rFonts w:ascii="Symbol" w:hAnsi="Symbol"/>
      </w:rPr>
    </w:lvl>
    <w:lvl w:ilvl="1" w:tplc="DC960226">
      <w:start w:val="1"/>
      <w:numFmt w:val="bullet"/>
      <w:lvlText w:val=""/>
      <w:lvlJc w:val="left"/>
      <w:pPr>
        <w:ind w:left="720" w:hanging="360"/>
      </w:pPr>
      <w:rPr>
        <w:rFonts w:ascii="Symbol" w:hAnsi="Symbol"/>
      </w:rPr>
    </w:lvl>
    <w:lvl w:ilvl="2" w:tplc="E6EC92D0">
      <w:start w:val="1"/>
      <w:numFmt w:val="bullet"/>
      <w:lvlText w:val=""/>
      <w:lvlJc w:val="left"/>
      <w:pPr>
        <w:ind w:left="720" w:hanging="360"/>
      </w:pPr>
      <w:rPr>
        <w:rFonts w:ascii="Symbol" w:hAnsi="Symbol"/>
      </w:rPr>
    </w:lvl>
    <w:lvl w:ilvl="3" w:tplc="C240A4B2">
      <w:start w:val="1"/>
      <w:numFmt w:val="bullet"/>
      <w:lvlText w:val=""/>
      <w:lvlJc w:val="left"/>
      <w:pPr>
        <w:ind w:left="720" w:hanging="360"/>
      </w:pPr>
      <w:rPr>
        <w:rFonts w:ascii="Symbol" w:hAnsi="Symbol"/>
      </w:rPr>
    </w:lvl>
    <w:lvl w:ilvl="4" w:tplc="DB04E7EA">
      <w:start w:val="1"/>
      <w:numFmt w:val="bullet"/>
      <w:lvlText w:val=""/>
      <w:lvlJc w:val="left"/>
      <w:pPr>
        <w:ind w:left="720" w:hanging="360"/>
      </w:pPr>
      <w:rPr>
        <w:rFonts w:ascii="Symbol" w:hAnsi="Symbol"/>
      </w:rPr>
    </w:lvl>
    <w:lvl w:ilvl="5" w:tplc="95E87E96">
      <w:start w:val="1"/>
      <w:numFmt w:val="bullet"/>
      <w:lvlText w:val=""/>
      <w:lvlJc w:val="left"/>
      <w:pPr>
        <w:ind w:left="720" w:hanging="360"/>
      </w:pPr>
      <w:rPr>
        <w:rFonts w:ascii="Symbol" w:hAnsi="Symbol"/>
      </w:rPr>
    </w:lvl>
    <w:lvl w:ilvl="6" w:tplc="C4A20A9E">
      <w:start w:val="1"/>
      <w:numFmt w:val="bullet"/>
      <w:lvlText w:val=""/>
      <w:lvlJc w:val="left"/>
      <w:pPr>
        <w:ind w:left="720" w:hanging="360"/>
      </w:pPr>
      <w:rPr>
        <w:rFonts w:ascii="Symbol" w:hAnsi="Symbol"/>
      </w:rPr>
    </w:lvl>
    <w:lvl w:ilvl="7" w:tplc="98F432AC">
      <w:start w:val="1"/>
      <w:numFmt w:val="bullet"/>
      <w:lvlText w:val=""/>
      <w:lvlJc w:val="left"/>
      <w:pPr>
        <w:ind w:left="720" w:hanging="360"/>
      </w:pPr>
      <w:rPr>
        <w:rFonts w:ascii="Symbol" w:hAnsi="Symbol"/>
      </w:rPr>
    </w:lvl>
    <w:lvl w:ilvl="8" w:tplc="7A4E61C2">
      <w:start w:val="1"/>
      <w:numFmt w:val="bullet"/>
      <w:lvlText w:val=""/>
      <w:lvlJc w:val="left"/>
      <w:pPr>
        <w:ind w:left="720" w:hanging="360"/>
      </w:pPr>
      <w:rPr>
        <w:rFonts w:ascii="Symbol" w:hAnsi="Symbol"/>
      </w:rPr>
    </w:lvl>
  </w:abstractNum>
  <w:abstractNum w:abstractNumId="90" w15:restartNumberingAfterBreak="0">
    <w:nsid w:val="7D284207"/>
    <w:multiLevelType w:val="multilevel"/>
    <w:tmpl w:val="11E4AD26"/>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9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92" w15:restartNumberingAfterBreak="0">
    <w:nsid w:val="7E596E4D"/>
    <w:multiLevelType w:val="hybridMultilevel"/>
    <w:tmpl w:val="BE50A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28745877">
    <w:abstractNumId w:val="27"/>
  </w:num>
  <w:num w:numId="2" w16cid:durableId="170411264">
    <w:abstractNumId w:val="74"/>
  </w:num>
  <w:num w:numId="3" w16cid:durableId="985085104">
    <w:abstractNumId w:val="19"/>
  </w:num>
  <w:num w:numId="4" w16cid:durableId="1872112631">
    <w:abstractNumId w:val="28"/>
  </w:num>
  <w:num w:numId="5" w16cid:durableId="336812815">
    <w:abstractNumId w:val="48"/>
  </w:num>
  <w:num w:numId="6" w16cid:durableId="155153463">
    <w:abstractNumId w:val="2"/>
  </w:num>
  <w:num w:numId="7" w16cid:durableId="103154041">
    <w:abstractNumId w:val="55"/>
  </w:num>
  <w:num w:numId="8" w16cid:durableId="1308436166">
    <w:abstractNumId w:val="51"/>
  </w:num>
  <w:num w:numId="9" w16cid:durableId="1335643199">
    <w:abstractNumId w:val="72"/>
  </w:num>
  <w:num w:numId="10" w16cid:durableId="384449836">
    <w:abstractNumId w:val="13"/>
  </w:num>
  <w:num w:numId="11" w16cid:durableId="1160577431">
    <w:abstractNumId w:val="54"/>
  </w:num>
  <w:num w:numId="12" w16cid:durableId="1673139647">
    <w:abstractNumId w:val="36"/>
  </w:num>
  <w:num w:numId="13" w16cid:durableId="1742215375">
    <w:abstractNumId w:val="90"/>
  </w:num>
  <w:num w:numId="14" w16cid:durableId="664823544">
    <w:abstractNumId w:val="84"/>
  </w:num>
  <w:num w:numId="15" w16cid:durableId="1320184432">
    <w:abstractNumId w:val="45"/>
  </w:num>
  <w:num w:numId="16" w16cid:durableId="582884955">
    <w:abstractNumId w:val="4"/>
  </w:num>
  <w:num w:numId="17" w16cid:durableId="1833330480">
    <w:abstractNumId w:val="29"/>
  </w:num>
  <w:num w:numId="18" w16cid:durableId="2055932394">
    <w:abstractNumId w:val="62"/>
  </w:num>
  <w:num w:numId="19" w16cid:durableId="324669876">
    <w:abstractNumId w:val="20"/>
  </w:num>
  <w:num w:numId="20" w16cid:durableId="1731996528">
    <w:abstractNumId w:val="30"/>
  </w:num>
  <w:num w:numId="21" w16cid:durableId="479929721">
    <w:abstractNumId w:val="59"/>
  </w:num>
  <w:num w:numId="22" w16cid:durableId="448284062">
    <w:abstractNumId w:val="15"/>
  </w:num>
  <w:num w:numId="23" w16cid:durableId="661003099">
    <w:abstractNumId w:val="44"/>
  </w:num>
  <w:num w:numId="24" w16cid:durableId="2069768441">
    <w:abstractNumId w:val="25"/>
  </w:num>
  <w:num w:numId="25" w16cid:durableId="1079791422">
    <w:abstractNumId w:val="50"/>
  </w:num>
  <w:num w:numId="26" w16cid:durableId="1371027003">
    <w:abstractNumId w:val="11"/>
  </w:num>
  <w:num w:numId="27" w16cid:durableId="1868984319">
    <w:abstractNumId w:val="60"/>
  </w:num>
  <w:num w:numId="28" w16cid:durableId="39788545">
    <w:abstractNumId w:val="8"/>
  </w:num>
  <w:num w:numId="29" w16cid:durableId="709378819">
    <w:abstractNumId w:val="65"/>
  </w:num>
  <w:num w:numId="30" w16cid:durableId="164903940">
    <w:abstractNumId w:val="21"/>
  </w:num>
  <w:num w:numId="31" w16cid:durableId="1387293036">
    <w:abstractNumId w:val="5"/>
  </w:num>
  <w:num w:numId="32" w16cid:durableId="1214393739">
    <w:abstractNumId w:val="88"/>
  </w:num>
  <w:num w:numId="33" w16cid:durableId="1842812830">
    <w:abstractNumId w:val="86"/>
  </w:num>
  <w:num w:numId="34" w16cid:durableId="1605378247">
    <w:abstractNumId w:val="37"/>
  </w:num>
  <w:num w:numId="35" w16cid:durableId="897012673">
    <w:abstractNumId w:val="75"/>
  </w:num>
  <w:num w:numId="36" w16cid:durableId="1533298395">
    <w:abstractNumId w:val="14"/>
  </w:num>
  <w:num w:numId="37" w16cid:durableId="494489739">
    <w:abstractNumId w:val="7"/>
  </w:num>
  <w:num w:numId="38" w16cid:durableId="1627656393">
    <w:abstractNumId w:val="79"/>
  </w:num>
  <w:num w:numId="39" w16cid:durableId="2086298348">
    <w:abstractNumId w:val="70"/>
  </w:num>
  <w:num w:numId="40" w16cid:durableId="1177580735">
    <w:abstractNumId w:val="76"/>
  </w:num>
  <w:num w:numId="41" w16cid:durableId="237524264">
    <w:abstractNumId w:val="43"/>
  </w:num>
  <w:num w:numId="42" w16cid:durableId="485509407">
    <w:abstractNumId w:val="58"/>
  </w:num>
  <w:num w:numId="43" w16cid:durableId="116074283">
    <w:abstractNumId w:val="83"/>
  </w:num>
  <w:num w:numId="44" w16cid:durableId="1040204810">
    <w:abstractNumId w:val="46"/>
  </w:num>
  <w:num w:numId="45" w16cid:durableId="1638415119">
    <w:abstractNumId w:val="92"/>
  </w:num>
  <w:num w:numId="46" w16cid:durableId="571281195">
    <w:abstractNumId w:val="26"/>
  </w:num>
  <w:num w:numId="47" w16cid:durableId="633221704">
    <w:abstractNumId w:val="32"/>
  </w:num>
  <w:num w:numId="48" w16cid:durableId="1584333189">
    <w:abstractNumId w:val="1"/>
  </w:num>
  <w:num w:numId="49" w16cid:durableId="1672296928">
    <w:abstractNumId w:val="64"/>
  </w:num>
  <w:num w:numId="50" w16cid:durableId="435951772">
    <w:abstractNumId w:val="23"/>
  </w:num>
  <w:num w:numId="51" w16cid:durableId="1166554715">
    <w:abstractNumId w:val="34"/>
  </w:num>
  <w:num w:numId="52" w16cid:durableId="2107189318">
    <w:abstractNumId w:val="67"/>
  </w:num>
  <w:num w:numId="53" w16cid:durableId="1147745663">
    <w:abstractNumId w:val="49"/>
  </w:num>
  <w:num w:numId="54" w16cid:durableId="1559629734">
    <w:abstractNumId w:val="66"/>
  </w:num>
  <w:num w:numId="55" w16cid:durableId="1173451919">
    <w:abstractNumId w:val="16"/>
  </w:num>
  <w:num w:numId="56" w16cid:durableId="86312679">
    <w:abstractNumId w:val="57"/>
  </w:num>
  <w:num w:numId="57" w16cid:durableId="1533883537">
    <w:abstractNumId w:val="82"/>
  </w:num>
  <w:num w:numId="58" w16cid:durableId="435294026">
    <w:abstractNumId w:val="56"/>
  </w:num>
  <w:num w:numId="59" w16cid:durableId="22098932">
    <w:abstractNumId w:val="18"/>
  </w:num>
  <w:num w:numId="60" w16cid:durableId="1012222128">
    <w:abstractNumId w:val="22"/>
  </w:num>
  <w:num w:numId="61" w16cid:durableId="1826580669">
    <w:abstractNumId w:val="53"/>
  </w:num>
  <w:num w:numId="62" w16cid:durableId="1791392223">
    <w:abstractNumId w:val="89"/>
  </w:num>
  <w:num w:numId="63" w16cid:durableId="1182477009">
    <w:abstractNumId w:val="0"/>
  </w:num>
  <w:num w:numId="64" w16cid:durableId="565796891">
    <w:abstractNumId w:val="31"/>
  </w:num>
  <w:num w:numId="65" w16cid:durableId="655836718">
    <w:abstractNumId w:val="6"/>
  </w:num>
  <w:num w:numId="66" w16cid:durableId="1105073008">
    <w:abstractNumId w:val="77"/>
  </w:num>
  <w:num w:numId="67" w16cid:durableId="1389376223">
    <w:abstractNumId w:val="24"/>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mily E Renshaw (DEECA)">
    <w15:presenceInfo w15:providerId="AD" w15:userId="S::emily.renshaw@deeca.vic.gov.au::2b41b462-d42d-47d6-80c8-b40853f81a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True"/>
    <w:docVar w:name="Heading2Numbered" w:val="True"/>
    <w:docVar w:name="Heading3Numbered" w:val="True"/>
    <w:docVar w:name="Heading4Numbered" w:val="True"/>
    <w:docVar w:name="Heading5Numbered" w:val="False"/>
    <w:docVar w:name="MasterDoc" w:val="True"/>
    <w:docVar w:name="NumberedCaptions" w:val="False"/>
    <w:docVar w:name="Overview" w:val="False"/>
    <w:docVar w:name="PageSetup" w:val="Single"/>
    <w:docVar w:name="Para" w:val="_x000d_"/>
    <w:docVar w:name="Theme Color" w:val="Water and Catchments"/>
    <w:docVar w:name="TOC" w:val="True"/>
    <w:docVar w:name="TOCNew" w:val="True"/>
    <w:docVar w:name="TOCType" w:val="Normal"/>
    <w:docVar w:name="UpdateTheme" w:val="False"/>
    <w:docVar w:name="Watermark" w:val="Draft"/>
    <w:docVar w:name="xAppendixName" w:val="Appendix"/>
    <w:docVar w:name="xHeadingsNumbered" w:val="True"/>
    <w:docVar w:name="xTOCApp" w:val="S"/>
    <w:docVar w:name="xTOCFigure" w:val="H"/>
    <w:docVar w:name="xTOCH2" w:val="Y"/>
    <w:docVar w:name="xTOCH3" w:val="Y"/>
    <w:docVar w:name="xTOCH4" w:val="Y"/>
    <w:docVar w:name="xTOCTable" w:val="H"/>
  </w:docVars>
  <w:rsids>
    <w:rsidRoot w:val="00E64E5C"/>
    <w:rsid w:val="00000062"/>
    <w:rsid w:val="00000194"/>
    <w:rsid w:val="00000812"/>
    <w:rsid w:val="00000901"/>
    <w:rsid w:val="00000964"/>
    <w:rsid w:val="00000B74"/>
    <w:rsid w:val="00000FBF"/>
    <w:rsid w:val="00001D81"/>
    <w:rsid w:val="00002691"/>
    <w:rsid w:val="00002D56"/>
    <w:rsid w:val="00002FA2"/>
    <w:rsid w:val="00003260"/>
    <w:rsid w:val="000035F6"/>
    <w:rsid w:val="00004327"/>
    <w:rsid w:val="00004810"/>
    <w:rsid w:val="00004A68"/>
    <w:rsid w:val="00004EEE"/>
    <w:rsid w:val="000058A9"/>
    <w:rsid w:val="00005CCD"/>
    <w:rsid w:val="00006884"/>
    <w:rsid w:val="000068CA"/>
    <w:rsid w:val="00006E57"/>
    <w:rsid w:val="0000736B"/>
    <w:rsid w:val="00007A11"/>
    <w:rsid w:val="00010056"/>
    <w:rsid w:val="00010404"/>
    <w:rsid w:val="000105A9"/>
    <w:rsid w:val="00010684"/>
    <w:rsid w:val="000112BF"/>
    <w:rsid w:val="0001139D"/>
    <w:rsid w:val="00011C29"/>
    <w:rsid w:val="00011CB5"/>
    <w:rsid w:val="00011F46"/>
    <w:rsid w:val="0001216C"/>
    <w:rsid w:val="000122B9"/>
    <w:rsid w:val="000125A5"/>
    <w:rsid w:val="000128AB"/>
    <w:rsid w:val="0001294B"/>
    <w:rsid w:val="00012BCD"/>
    <w:rsid w:val="00012D6E"/>
    <w:rsid w:val="00012D70"/>
    <w:rsid w:val="00012F7C"/>
    <w:rsid w:val="00012FAF"/>
    <w:rsid w:val="0001307F"/>
    <w:rsid w:val="00013173"/>
    <w:rsid w:val="000133B3"/>
    <w:rsid w:val="0001354D"/>
    <w:rsid w:val="000139F9"/>
    <w:rsid w:val="00013BE3"/>
    <w:rsid w:val="00013C91"/>
    <w:rsid w:val="000147D8"/>
    <w:rsid w:val="000149FE"/>
    <w:rsid w:val="00014AD2"/>
    <w:rsid w:val="000152AC"/>
    <w:rsid w:val="00015655"/>
    <w:rsid w:val="00015CB7"/>
    <w:rsid w:val="000160DB"/>
    <w:rsid w:val="0001645A"/>
    <w:rsid w:val="000167F2"/>
    <w:rsid w:val="00016927"/>
    <w:rsid w:val="00016F11"/>
    <w:rsid w:val="000178F8"/>
    <w:rsid w:val="00017A37"/>
    <w:rsid w:val="00017C88"/>
    <w:rsid w:val="00017E78"/>
    <w:rsid w:val="000200A9"/>
    <w:rsid w:val="00020166"/>
    <w:rsid w:val="00020176"/>
    <w:rsid w:val="00020425"/>
    <w:rsid w:val="0002048A"/>
    <w:rsid w:val="00020A83"/>
    <w:rsid w:val="00020D21"/>
    <w:rsid w:val="00021915"/>
    <w:rsid w:val="000228D8"/>
    <w:rsid w:val="00022FC9"/>
    <w:rsid w:val="0002313E"/>
    <w:rsid w:val="0002318E"/>
    <w:rsid w:val="00023619"/>
    <w:rsid w:val="000238B8"/>
    <w:rsid w:val="00024895"/>
    <w:rsid w:val="00024DE5"/>
    <w:rsid w:val="00024EC4"/>
    <w:rsid w:val="00024F35"/>
    <w:rsid w:val="00024F9A"/>
    <w:rsid w:val="000257E3"/>
    <w:rsid w:val="0002586C"/>
    <w:rsid w:val="000265EA"/>
    <w:rsid w:val="00026DA1"/>
    <w:rsid w:val="00026DC2"/>
    <w:rsid w:val="00026F6C"/>
    <w:rsid w:val="000273C5"/>
    <w:rsid w:val="00027C1C"/>
    <w:rsid w:val="00030105"/>
    <w:rsid w:val="0003036A"/>
    <w:rsid w:val="00030569"/>
    <w:rsid w:val="00030A38"/>
    <w:rsid w:val="0003152C"/>
    <w:rsid w:val="0003160B"/>
    <w:rsid w:val="00031C4F"/>
    <w:rsid w:val="00031F4C"/>
    <w:rsid w:val="00032AF7"/>
    <w:rsid w:val="0003300C"/>
    <w:rsid w:val="000332EC"/>
    <w:rsid w:val="000337A3"/>
    <w:rsid w:val="00033B66"/>
    <w:rsid w:val="00034019"/>
    <w:rsid w:val="000343D3"/>
    <w:rsid w:val="000346D1"/>
    <w:rsid w:val="00034E7A"/>
    <w:rsid w:val="0003565D"/>
    <w:rsid w:val="00036064"/>
    <w:rsid w:val="000360F2"/>
    <w:rsid w:val="00036356"/>
    <w:rsid w:val="0003638E"/>
    <w:rsid w:val="00036D45"/>
    <w:rsid w:val="00037321"/>
    <w:rsid w:val="000374E9"/>
    <w:rsid w:val="00037830"/>
    <w:rsid w:val="00037881"/>
    <w:rsid w:val="0003790A"/>
    <w:rsid w:val="00037F96"/>
    <w:rsid w:val="00040680"/>
    <w:rsid w:val="000408B7"/>
    <w:rsid w:val="00040E63"/>
    <w:rsid w:val="00040EB4"/>
    <w:rsid w:val="000411A2"/>
    <w:rsid w:val="00041613"/>
    <w:rsid w:val="000419B4"/>
    <w:rsid w:val="00041A38"/>
    <w:rsid w:val="00041B06"/>
    <w:rsid w:val="000420AA"/>
    <w:rsid w:val="00042341"/>
    <w:rsid w:val="00042345"/>
    <w:rsid w:val="00042903"/>
    <w:rsid w:val="0004347E"/>
    <w:rsid w:val="0004383A"/>
    <w:rsid w:val="00043F27"/>
    <w:rsid w:val="00043FEB"/>
    <w:rsid w:val="0004418D"/>
    <w:rsid w:val="00044387"/>
    <w:rsid w:val="00044607"/>
    <w:rsid w:val="00044A5B"/>
    <w:rsid w:val="000450FC"/>
    <w:rsid w:val="000457B5"/>
    <w:rsid w:val="00045886"/>
    <w:rsid w:val="0004603D"/>
    <w:rsid w:val="00046064"/>
    <w:rsid w:val="0004675A"/>
    <w:rsid w:val="00046D58"/>
    <w:rsid w:val="00046F44"/>
    <w:rsid w:val="000470AE"/>
    <w:rsid w:val="000473F4"/>
    <w:rsid w:val="00047703"/>
    <w:rsid w:val="00050713"/>
    <w:rsid w:val="00050714"/>
    <w:rsid w:val="00050F0B"/>
    <w:rsid w:val="00051536"/>
    <w:rsid w:val="00051A4B"/>
    <w:rsid w:val="00051BFC"/>
    <w:rsid w:val="00051D5C"/>
    <w:rsid w:val="00052454"/>
    <w:rsid w:val="0005252A"/>
    <w:rsid w:val="000528CB"/>
    <w:rsid w:val="0005290B"/>
    <w:rsid w:val="000531C8"/>
    <w:rsid w:val="00053859"/>
    <w:rsid w:val="00053C58"/>
    <w:rsid w:val="00053CC3"/>
    <w:rsid w:val="00054A64"/>
    <w:rsid w:val="000552F5"/>
    <w:rsid w:val="0005578D"/>
    <w:rsid w:val="00055A62"/>
    <w:rsid w:val="00055AFA"/>
    <w:rsid w:val="00056024"/>
    <w:rsid w:val="000566E4"/>
    <w:rsid w:val="000566F6"/>
    <w:rsid w:val="00056B79"/>
    <w:rsid w:val="000574CC"/>
    <w:rsid w:val="000574DD"/>
    <w:rsid w:val="00057EB4"/>
    <w:rsid w:val="000607C7"/>
    <w:rsid w:val="00060896"/>
    <w:rsid w:val="00060B02"/>
    <w:rsid w:val="00060B9F"/>
    <w:rsid w:val="000610DD"/>
    <w:rsid w:val="0006141F"/>
    <w:rsid w:val="00061A3E"/>
    <w:rsid w:val="00061A45"/>
    <w:rsid w:val="0006268D"/>
    <w:rsid w:val="00062B3D"/>
    <w:rsid w:val="00062CE6"/>
    <w:rsid w:val="00063153"/>
    <w:rsid w:val="000631DC"/>
    <w:rsid w:val="0006341F"/>
    <w:rsid w:val="000634B5"/>
    <w:rsid w:val="000635A8"/>
    <w:rsid w:val="000636FD"/>
    <w:rsid w:val="00063A7B"/>
    <w:rsid w:val="00064148"/>
    <w:rsid w:val="000645D3"/>
    <w:rsid w:val="0006480D"/>
    <w:rsid w:val="00064813"/>
    <w:rsid w:val="00064825"/>
    <w:rsid w:val="00064C4E"/>
    <w:rsid w:val="0006651D"/>
    <w:rsid w:val="00066A4B"/>
    <w:rsid w:val="00066BD0"/>
    <w:rsid w:val="00066D49"/>
    <w:rsid w:val="00066D8E"/>
    <w:rsid w:val="0006707D"/>
    <w:rsid w:val="000672C6"/>
    <w:rsid w:val="0006796B"/>
    <w:rsid w:val="00067A55"/>
    <w:rsid w:val="00067B0C"/>
    <w:rsid w:val="00067EEC"/>
    <w:rsid w:val="0007054F"/>
    <w:rsid w:val="00070773"/>
    <w:rsid w:val="0007095A"/>
    <w:rsid w:val="0007095F"/>
    <w:rsid w:val="00070B05"/>
    <w:rsid w:val="00070ED0"/>
    <w:rsid w:val="000714A7"/>
    <w:rsid w:val="0007166A"/>
    <w:rsid w:val="00071DAB"/>
    <w:rsid w:val="00071FC0"/>
    <w:rsid w:val="00072080"/>
    <w:rsid w:val="0007232D"/>
    <w:rsid w:val="0007247D"/>
    <w:rsid w:val="00072E7B"/>
    <w:rsid w:val="0007389D"/>
    <w:rsid w:val="00073D51"/>
    <w:rsid w:val="00073EF4"/>
    <w:rsid w:val="00073FC4"/>
    <w:rsid w:val="000744D4"/>
    <w:rsid w:val="00074537"/>
    <w:rsid w:val="000749C7"/>
    <w:rsid w:val="00074EF6"/>
    <w:rsid w:val="000751D5"/>
    <w:rsid w:val="00075731"/>
    <w:rsid w:val="00075748"/>
    <w:rsid w:val="000759A7"/>
    <w:rsid w:val="00075B1E"/>
    <w:rsid w:val="00075B91"/>
    <w:rsid w:val="00075E0B"/>
    <w:rsid w:val="000764DD"/>
    <w:rsid w:val="00076662"/>
    <w:rsid w:val="00076B5B"/>
    <w:rsid w:val="00076CEC"/>
    <w:rsid w:val="000770EF"/>
    <w:rsid w:val="00077BDB"/>
    <w:rsid w:val="00077D57"/>
    <w:rsid w:val="00080082"/>
    <w:rsid w:val="000809A2"/>
    <w:rsid w:val="000809F5"/>
    <w:rsid w:val="00080B70"/>
    <w:rsid w:val="00080B9E"/>
    <w:rsid w:val="0008132C"/>
    <w:rsid w:val="000823F2"/>
    <w:rsid w:val="0008257E"/>
    <w:rsid w:val="00082701"/>
    <w:rsid w:val="00082CAC"/>
    <w:rsid w:val="00082EEC"/>
    <w:rsid w:val="00082F2B"/>
    <w:rsid w:val="00083038"/>
    <w:rsid w:val="00083241"/>
    <w:rsid w:val="000838F2"/>
    <w:rsid w:val="00083EED"/>
    <w:rsid w:val="00084244"/>
    <w:rsid w:val="0008438B"/>
    <w:rsid w:val="000843B4"/>
    <w:rsid w:val="000846CF"/>
    <w:rsid w:val="00084998"/>
    <w:rsid w:val="00084E5E"/>
    <w:rsid w:val="00084F4B"/>
    <w:rsid w:val="000853D0"/>
    <w:rsid w:val="00085767"/>
    <w:rsid w:val="00085B6D"/>
    <w:rsid w:val="0008601B"/>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0CE"/>
    <w:rsid w:val="0009315E"/>
    <w:rsid w:val="000931D1"/>
    <w:rsid w:val="00093AB0"/>
    <w:rsid w:val="00093DB2"/>
    <w:rsid w:val="000941EA"/>
    <w:rsid w:val="00094652"/>
    <w:rsid w:val="00094887"/>
    <w:rsid w:val="0009499F"/>
    <w:rsid w:val="00094C04"/>
    <w:rsid w:val="00095774"/>
    <w:rsid w:val="000957C3"/>
    <w:rsid w:val="00095B03"/>
    <w:rsid w:val="00095BF8"/>
    <w:rsid w:val="00095D7E"/>
    <w:rsid w:val="00095E93"/>
    <w:rsid w:val="00095EB2"/>
    <w:rsid w:val="00096090"/>
    <w:rsid w:val="0009618E"/>
    <w:rsid w:val="0009636C"/>
    <w:rsid w:val="000963F9"/>
    <w:rsid w:val="00096D6A"/>
    <w:rsid w:val="00097178"/>
    <w:rsid w:val="000971A5"/>
    <w:rsid w:val="000971AE"/>
    <w:rsid w:val="00097F4D"/>
    <w:rsid w:val="000A0157"/>
    <w:rsid w:val="000A01E2"/>
    <w:rsid w:val="000A043A"/>
    <w:rsid w:val="000A06F1"/>
    <w:rsid w:val="000A0740"/>
    <w:rsid w:val="000A0772"/>
    <w:rsid w:val="000A07D4"/>
    <w:rsid w:val="000A0853"/>
    <w:rsid w:val="000A0D39"/>
    <w:rsid w:val="000A0E65"/>
    <w:rsid w:val="000A0ECF"/>
    <w:rsid w:val="000A10AE"/>
    <w:rsid w:val="000A124E"/>
    <w:rsid w:val="000A13C1"/>
    <w:rsid w:val="000A1A10"/>
    <w:rsid w:val="000A2041"/>
    <w:rsid w:val="000A21F6"/>
    <w:rsid w:val="000A25A3"/>
    <w:rsid w:val="000A2A5F"/>
    <w:rsid w:val="000A2F04"/>
    <w:rsid w:val="000A3203"/>
    <w:rsid w:val="000A3D6E"/>
    <w:rsid w:val="000A3E5B"/>
    <w:rsid w:val="000A4118"/>
    <w:rsid w:val="000A43C4"/>
    <w:rsid w:val="000A46A0"/>
    <w:rsid w:val="000A4DD8"/>
    <w:rsid w:val="000A513C"/>
    <w:rsid w:val="000A5285"/>
    <w:rsid w:val="000A55E9"/>
    <w:rsid w:val="000A56AA"/>
    <w:rsid w:val="000A6056"/>
    <w:rsid w:val="000A64D2"/>
    <w:rsid w:val="000A64DF"/>
    <w:rsid w:val="000A65C4"/>
    <w:rsid w:val="000A6A91"/>
    <w:rsid w:val="000A6AD7"/>
    <w:rsid w:val="000A6F84"/>
    <w:rsid w:val="000A703F"/>
    <w:rsid w:val="000B010B"/>
    <w:rsid w:val="000B02C8"/>
    <w:rsid w:val="000B040F"/>
    <w:rsid w:val="000B07C0"/>
    <w:rsid w:val="000B12AF"/>
    <w:rsid w:val="000B1783"/>
    <w:rsid w:val="000B196D"/>
    <w:rsid w:val="000B1A43"/>
    <w:rsid w:val="000B1AF2"/>
    <w:rsid w:val="000B2770"/>
    <w:rsid w:val="000B2B26"/>
    <w:rsid w:val="000B2BA4"/>
    <w:rsid w:val="000B36D8"/>
    <w:rsid w:val="000B4123"/>
    <w:rsid w:val="000B497E"/>
    <w:rsid w:val="000B4C56"/>
    <w:rsid w:val="000B51BB"/>
    <w:rsid w:val="000B520B"/>
    <w:rsid w:val="000B5385"/>
    <w:rsid w:val="000B59CB"/>
    <w:rsid w:val="000B5AC1"/>
    <w:rsid w:val="000B5B6D"/>
    <w:rsid w:val="000B5CFC"/>
    <w:rsid w:val="000B6301"/>
    <w:rsid w:val="000B651E"/>
    <w:rsid w:val="000B65EE"/>
    <w:rsid w:val="000B6910"/>
    <w:rsid w:val="000B6A5F"/>
    <w:rsid w:val="000B6C12"/>
    <w:rsid w:val="000B6E1A"/>
    <w:rsid w:val="000B727B"/>
    <w:rsid w:val="000B74D9"/>
    <w:rsid w:val="000B785D"/>
    <w:rsid w:val="000C02EC"/>
    <w:rsid w:val="000C036C"/>
    <w:rsid w:val="000C043D"/>
    <w:rsid w:val="000C18A7"/>
    <w:rsid w:val="000C1CE9"/>
    <w:rsid w:val="000C254D"/>
    <w:rsid w:val="000C269E"/>
    <w:rsid w:val="000C2818"/>
    <w:rsid w:val="000C2C36"/>
    <w:rsid w:val="000C2C3D"/>
    <w:rsid w:val="000C2D68"/>
    <w:rsid w:val="000C2D7C"/>
    <w:rsid w:val="000C31B9"/>
    <w:rsid w:val="000C3365"/>
    <w:rsid w:val="000C3390"/>
    <w:rsid w:val="000C3827"/>
    <w:rsid w:val="000C3BCA"/>
    <w:rsid w:val="000C4032"/>
    <w:rsid w:val="000C4237"/>
    <w:rsid w:val="000C43C1"/>
    <w:rsid w:val="000C440C"/>
    <w:rsid w:val="000C4598"/>
    <w:rsid w:val="000C45CA"/>
    <w:rsid w:val="000C46FD"/>
    <w:rsid w:val="000C47A2"/>
    <w:rsid w:val="000C4A68"/>
    <w:rsid w:val="000C4AFB"/>
    <w:rsid w:val="000C4BFC"/>
    <w:rsid w:val="000C4E0F"/>
    <w:rsid w:val="000C4ED7"/>
    <w:rsid w:val="000C4F97"/>
    <w:rsid w:val="000C5C01"/>
    <w:rsid w:val="000C620E"/>
    <w:rsid w:val="000C6ADF"/>
    <w:rsid w:val="000C6CC4"/>
    <w:rsid w:val="000C75AF"/>
    <w:rsid w:val="000C761B"/>
    <w:rsid w:val="000C782D"/>
    <w:rsid w:val="000C7991"/>
    <w:rsid w:val="000C7BB4"/>
    <w:rsid w:val="000C7F06"/>
    <w:rsid w:val="000D01DB"/>
    <w:rsid w:val="000D02C6"/>
    <w:rsid w:val="000D038D"/>
    <w:rsid w:val="000D0471"/>
    <w:rsid w:val="000D04B1"/>
    <w:rsid w:val="000D04F8"/>
    <w:rsid w:val="000D057E"/>
    <w:rsid w:val="000D0DDA"/>
    <w:rsid w:val="000D0FA2"/>
    <w:rsid w:val="000D1BCE"/>
    <w:rsid w:val="000D1C49"/>
    <w:rsid w:val="000D1CCC"/>
    <w:rsid w:val="000D1DA0"/>
    <w:rsid w:val="000D280C"/>
    <w:rsid w:val="000D2B3D"/>
    <w:rsid w:val="000D2BBF"/>
    <w:rsid w:val="000D319F"/>
    <w:rsid w:val="000D349F"/>
    <w:rsid w:val="000D36F9"/>
    <w:rsid w:val="000D3881"/>
    <w:rsid w:val="000D3CAE"/>
    <w:rsid w:val="000D487A"/>
    <w:rsid w:val="000D4AC1"/>
    <w:rsid w:val="000D5000"/>
    <w:rsid w:val="000D5967"/>
    <w:rsid w:val="000D5CE1"/>
    <w:rsid w:val="000D6417"/>
    <w:rsid w:val="000D6482"/>
    <w:rsid w:val="000D66AF"/>
    <w:rsid w:val="000D6B3C"/>
    <w:rsid w:val="000D70E2"/>
    <w:rsid w:val="000D7227"/>
    <w:rsid w:val="000D73BF"/>
    <w:rsid w:val="000D73C9"/>
    <w:rsid w:val="000D7514"/>
    <w:rsid w:val="000D752F"/>
    <w:rsid w:val="000D797A"/>
    <w:rsid w:val="000D7AF3"/>
    <w:rsid w:val="000D7F5B"/>
    <w:rsid w:val="000E0068"/>
    <w:rsid w:val="000E0FFB"/>
    <w:rsid w:val="000E1777"/>
    <w:rsid w:val="000E201F"/>
    <w:rsid w:val="000E2BFA"/>
    <w:rsid w:val="000E2E35"/>
    <w:rsid w:val="000E2F22"/>
    <w:rsid w:val="000E2F7C"/>
    <w:rsid w:val="000E3433"/>
    <w:rsid w:val="000E35EE"/>
    <w:rsid w:val="000E35FB"/>
    <w:rsid w:val="000E36AC"/>
    <w:rsid w:val="000E38AA"/>
    <w:rsid w:val="000E3C36"/>
    <w:rsid w:val="000E44B5"/>
    <w:rsid w:val="000E470C"/>
    <w:rsid w:val="000E4946"/>
    <w:rsid w:val="000E4A61"/>
    <w:rsid w:val="000E4D36"/>
    <w:rsid w:val="000E5431"/>
    <w:rsid w:val="000E57A7"/>
    <w:rsid w:val="000E5AB4"/>
    <w:rsid w:val="000E60F1"/>
    <w:rsid w:val="000E6D73"/>
    <w:rsid w:val="000E7420"/>
    <w:rsid w:val="000E767C"/>
    <w:rsid w:val="000E77AE"/>
    <w:rsid w:val="000E79F7"/>
    <w:rsid w:val="000E7AC2"/>
    <w:rsid w:val="000E7E4A"/>
    <w:rsid w:val="000E7F29"/>
    <w:rsid w:val="000F040F"/>
    <w:rsid w:val="000F0977"/>
    <w:rsid w:val="000F0AB0"/>
    <w:rsid w:val="000F0E07"/>
    <w:rsid w:val="000F1017"/>
    <w:rsid w:val="000F1954"/>
    <w:rsid w:val="000F1B2C"/>
    <w:rsid w:val="000F1E52"/>
    <w:rsid w:val="000F26D5"/>
    <w:rsid w:val="000F2AE7"/>
    <w:rsid w:val="000F2BEC"/>
    <w:rsid w:val="000F2FCE"/>
    <w:rsid w:val="000F3362"/>
    <w:rsid w:val="000F34B3"/>
    <w:rsid w:val="000F39C2"/>
    <w:rsid w:val="000F3B93"/>
    <w:rsid w:val="000F3D19"/>
    <w:rsid w:val="000F436A"/>
    <w:rsid w:val="000F44B5"/>
    <w:rsid w:val="000F44FE"/>
    <w:rsid w:val="000F456F"/>
    <w:rsid w:val="000F47F5"/>
    <w:rsid w:val="000F4BAE"/>
    <w:rsid w:val="000F4D26"/>
    <w:rsid w:val="000F50CA"/>
    <w:rsid w:val="000F515F"/>
    <w:rsid w:val="000F5683"/>
    <w:rsid w:val="000F59FB"/>
    <w:rsid w:val="000F5E55"/>
    <w:rsid w:val="000F5FFD"/>
    <w:rsid w:val="000F6039"/>
    <w:rsid w:val="000F6093"/>
    <w:rsid w:val="000F661E"/>
    <w:rsid w:val="000F66F3"/>
    <w:rsid w:val="000F6745"/>
    <w:rsid w:val="000F696C"/>
    <w:rsid w:val="000F6AAA"/>
    <w:rsid w:val="000F72AB"/>
    <w:rsid w:val="000F7466"/>
    <w:rsid w:val="000F7BB5"/>
    <w:rsid w:val="000F7C2D"/>
    <w:rsid w:val="0010018C"/>
    <w:rsid w:val="0010028C"/>
    <w:rsid w:val="00100E35"/>
    <w:rsid w:val="00100E6D"/>
    <w:rsid w:val="00100F0D"/>
    <w:rsid w:val="00101154"/>
    <w:rsid w:val="00101215"/>
    <w:rsid w:val="001015F3"/>
    <w:rsid w:val="00101A91"/>
    <w:rsid w:val="00101FF8"/>
    <w:rsid w:val="001023F4"/>
    <w:rsid w:val="001025CF"/>
    <w:rsid w:val="00102663"/>
    <w:rsid w:val="00102D94"/>
    <w:rsid w:val="00103398"/>
    <w:rsid w:val="00103A9D"/>
    <w:rsid w:val="00103BD4"/>
    <w:rsid w:val="00103C12"/>
    <w:rsid w:val="001042E1"/>
    <w:rsid w:val="0010455D"/>
    <w:rsid w:val="00104BD6"/>
    <w:rsid w:val="00104C22"/>
    <w:rsid w:val="00104CD6"/>
    <w:rsid w:val="0010532E"/>
    <w:rsid w:val="0010565E"/>
    <w:rsid w:val="00105946"/>
    <w:rsid w:val="00105B29"/>
    <w:rsid w:val="00105C15"/>
    <w:rsid w:val="00105FBE"/>
    <w:rsid w:val="00106BF0"/>
    <w:rsid w:val="0010709F"/>
    <w:rsid w:val="001077DE"/>
    <w:rsid w:val="00107C8F"/>
    <w:rsid w:val="0011018C"/>
    <w:rsid w:val="0011038E"/>
    <w:rsid w:val="0011045B"/>
    <w:rsid w:val="0011045D"/>
    <w:rsid w:val="00110623"/>
    <w:rsid w:val="00110760"/>
    <w:rsid w:val="0011087C"/>
    <w:rsid w:val="0011132C"/>
    <w:rsid w:val="001114CB"/>
    <w:rsid w:val="001122E8"/>
    <w:rsid w:val="0011235E"/>
    <w:rsid w:val="001129F9"/>
    <w:rsid w:val="00112A56"/>
    <w:rsid w:val="00112EDB"/>
    <w:rsid w:val="00112FC9"/>
    <w:rsid w:val="00113496"/>
    <w:rsid w:val="0011371C"/>
    <w:rsid w:val="00113898"/>
    <w:rsid w:val="00113A48"/>
    <w:rsid w:val="00113AA1"/>
    <w:rsid w:val="00113D4F"/>
    <w:rsid w:val="00113EE7"/>
    <w:rsid w:val="0011429D"/>
    <w:rsid w:val="00114351"/>
    <w:rsid w:val="00114377"/>
    <w:rsid w:val="0011480F"/>
    <w:rsid w:val="00114938"/>
    <w:rsid w:val="00114EC3"/>
    <w:rsid w:val="0011501B"/>
    <w:rsid w:val="001153CE"/>
    <w:rsid w:val="00115589"/>
    <w:rsid w:val="001156B1"/>
    <w:rsid w:val="0011585A"/>
    <w:rsid w:val="00115D4F"/>
    <w:rsid w:val="00116264"/>
    <w:rsid w:val="00116413"/>
    <w:rsid w:val="001167C6"/>
    <w:rsid w:val="001169AD"/>
    <w:rsid w:val="00116E14"/>
    <w:rsid w:val="001176AC"/>
    <w:rsid w:val="001177D2"/>
    <w:rsid w:val="00117809"/>
    <w:rsid w:val="00117989"/>
    <w:rsid w:val="00117B78"/>
    <w:rsid w:val="00120092"/>
    <w:rsid w:val="001200DC"/>
    <w:rsid w:val="0012041B"/>
    <w:rsid w:val="00120D59"/>
    <w:rsid w:val="001218C4"/>
    <w:rsid w:val="0012246B"/>
    <w:rsid w:val="001228AC"/>
    <w:rsid w:val="001230A0"/>
    <w:rsid w:val="00123111"/>
    <w:rsid w:val="00123633"/>
    <w:rsid w:val="001236A7"/>
    <w:rsid w:val="001238E1"/>
    <w:rsid w:val="00123D65"/>
    <w:rsid w:val="001242E9"/>
    <w:rsid w:val="001244D8"/>
    <w:rsid w:val="00124782"/>
    <w:rsid w:val="0012486F"/>
    <w:rsid w:val="00124BC5"/>
    <w:rsid w:val="0012511D"/>
    <w:rsid w:val="001252B3"/>
    <w:rsid w:val="00125676"/>
    <w:rsid w:val="00125F8A"/>
    <w:rsid w:val="0012652C"/>
    <w:rsid w:val="001267A9"/>
    <w:rsid w:val="001267AB"/>
    <w:rsid w:val="001267C9"/>
    <w:rsid w:val="001268C6"/>
    <w:rsid w:val="00126943"/>
    <w:rsid w:val="00127006"/>
    <w:rsid w:val="00127337"/>
    <w:rsid w:val="001274AA"/>
    <w:rsid w:val="001278BC"/>
    <w:rsid w:val="001302AB"/>
    <w:rsid w:val="0013044E"/>
    <w:rsid w:val="00130471"/>
    <w:rsid w:val="00130735"/>
    <w:rsid w:val="00130B14"/>
    <w:rsid w:val="0013134A"/>
    <w:rsid w:val="00131592"/>
    <w:rsid w:val="001320C9"/>
    <w:rsid w:val="001320DB"/>
    <w:rsid w:val="00132534"/>
    <w:rsid w:val="00132ADE"/>
    <w:rsid w:val="00132EA8"/>
    <w:rsid w:val="00132ECF"/>
    <w:rsid w:val="00133CEB"/>
    <w:rsid w:val="00133DA1"/>
    <w:rsid w:val="00133EF1"/>
    <w:rsid w:val="00133FBF"/>
    <w:rsid w:val="00134222"/>
    <w:rsid w:val="0013428C"/>
    <w:rsid w:val="00134985"/>
    <w:rsid w:val="001350B4"/>
    <w:rsid w:val="00135393"/>
    <w:rsid w:val="001358B6"/>
    <w:rsid w:val="001359FC"/>
    <w:rsid w:val="00135A21"/>
    <w:rsid w:val="00135C18"/>
    <w:rsid w:val="00135EB5"/>
    <w:rsid w:val="0013609B"/>
    <w:rsid w:val="00136540"/>
    <w:rsid w:val="00136632"/>
    <w:rsid w:val="001369F7"/>
    <w:rsid w:val="00136B4F"/>
    <w:rsid w:val="00136D77"/>
    <w:rsid w:val="00136DBE"/>
    <w:rsid w:val="00137604"/>
    <w:rsid w:val="001376AF"/>
    <w:rsid w:val="001378AA"/>
    <w:rsid w:val="00137A24"/>
    <w:rsid w:val="00137E68"/>
    <w:rsid w:val="001406CA"/>
    <w:rsid w:val="00140750"/>
    <w:rsid w:val="0014125A"/>
    <w:rsid w:val="0014156B"/>
    <w:rsid w:val="001417FF"/>
    <w:rsid w:val="00141AC7"/>
    <w:rsid w:val="00141FDF"/>
    <w:rsid w:val="00142497"/>
    <w:rsid w:val="0014257D"/>
    <w:rsid w:val="00142793"/>
    <w:rsid w:val="00142931"/>
    <w:rsid w:val="00142974"/>
    <w:rsid w:val="00142CC3"/>
    <w:rsid w:val="00143E27"/>
    <w:rsid w:val="00144039"/>
    <w:rsid w:val="0014423E"/>
    <w:rsid w:val="0014466A"/>
    <w:rsid w:val="00144787"/>
    <w:rsid w:val="001447B4"/>
    <w:rsid w:val="0014512F"/>
    <w:rsid w:val="001459CC"/>
    <w:rsid w:val="00145F74"/>
    <w:rsid w:val="0014604E"/>
    <w:rsid w:val="00146947"/>
    <w:rsid w:val="001469E0"/>
    <w:rsid w:val="00147141"/>
    <w:rsid w:val="0014722D"/>
    <w:rsid w:val="00147B49"/>
    <w:rsid w:val="00147B60"/>
    <w:rsid w:val="00150118"/>
    <w:rsid w:val="00150746"/>
    <w:rsid w:val="00150946"/>
    <w:rsid w:val="00151331"/>
    <w:rsid w:val="00151400"/>
    <w:rsid w:val="00151BF0"/>
    <w:rsid w:val="0015230B"/>
    <w:rsid w:val="00152DC6"/>
    <w:rsid w:val="00152E41"/>
    <w:rsid w:val="0015369D"/>
    <w:rsid w:val="001536B2"/>
    <w:rsid w:val="001538EE"/>
    <w:rsid w:val="0015404C"/>
    <w:rsid w:val="0015405B"/>
    <w:rsid w:val="00155192"/>
    <w:rsid w:val="00155292"/>
    <w:rsid w:val="0015588F"/>
    <w:rsid w:val="00155B41"/>
    <w:rsid w:val="00155B79"/>
    <w:rsid w:val="00156344"/>
    <w:rsid w:val="00156406"/>
    <w:rsid w:val="00156480"/>
    <w:rsid w:val="001565D2"/>
    <w:rsid w:val="0015669A"/>
    <w:rsid w:val="00156BC1"/>
    <w:rsid w:val="00156E38"/>
    <w:rsid w:val="00156E62"/>
    <w:rsid w:val="001571C1"/>
    <w:rsid w:val="001573C7"/>
    <w:rsid w:val="001574B6"/>
    <w:rsid w:val="00157897"/>
    <w:rsid w:val="00157CFC"/>
    <w:rsid w:val="00157F04"/>
    <w:rsid w:val="00160C09"/>
    <w:rsid w:val="00160EA5"/>
    <w:rsid w:val="00160EE4"/>
    <w:rsid w:val="00161183"/>
    <w:rsid w:val="00161450"/>
    <w:rsid w:val="00161A18"/>
    <w:rsid w:val="00161DFE"/>
    <w:rsid w:val="00161F09"/>
    <w:rsid w:val="0016240E"/>
    <w:rsid w:val="00162411"/>
    <w:rsid w:val="001624C7"/>
    <w:rsid w:val="00162508"/>
    <w:rsid w:val="0016271B"/>
    <w:rsid w:val="00162EBC"/>
    <w:rsid w:val="001631EE"/>
    <w:rsid w:val="0016336A"/>
    <w:rsid w:val="0016371D"/>
    <w:rsid w:val="00163A5B"/>
    <w:rsid w:val="00163A88"/>
    <w:rsid w:val="00164012"/>
    <w:rsid w:val="001640D2"/>
    <w:rsid w:val="0016440E"/>
    <w:rsid w:val="001644C7"/>
    <w:rsid w:val="00164716"/>
    <w:rsid w:val="00164960"/>
    <w:rsid w:val="00164A05"/>
    <w:rsid w:val="00164EB7"/>
    <w:rsid w:val="001651B6"/>
    <w:rsid w:val="001654D2"/>
    <w:rsid w:val="00165E60"/>
    <w:rsid w:val="00166097"/>
    <w:rsid w:val="0016613C"/>
    <w:rsid w:val="001667B8"/>
    <w:rsid w:val="001667ED"/>
    <w:rsid w:val="00166D4C"/>
    <w:rsid w:val="00166DAD"/>
    <w:rsid w:val="00166DE1"/>
    <w:rsid w:val="00166E6D"/>
    <w:rsid w:val="00166FB5"/>
    <w:rsid w:val="00167022"/>
    <w:rsid w:val="0016704C"/>
    <w:rsid w:val="0016718E"/>
    <w:rsid w:val="0017060B"/>
    <w:rsid w:val="00170701"/>
    <w:rsid w:val="00170DED"/>
    <w:rsid w:val="00171B71"/>
    <w:rsid w:val="00171C7C"/>
    <w:rsid w:val="00171CD7"/>
    <w:rsid w:val="00172637"/>
    <w:rsid w:val="001726D4"/>
    <w:rsid w:val="001727BD"/>
    <w:rsid w:val="001728B5"/>
    <w:rsid w:val="00172E9E"/>
    <w:rsid w:val="0017336D"/>
    <w:rsid w:val="001733E5"/>
    <w:rsid w:val="00173EEA"/>
    <w:rsid w:val="00173F1A"/>
    <w:rsid w:val="00174052"/>
    <w:rsid w:val="00174501"/>
    <w:rsid w:val="001745CE"/>
    <w:rsid w:val="00174E84"/>
    <w:rsid w:val="001750A0"/>
    <w:rsid w:val="001750F0"/>
    <w:rsid w:val="00175417"/>
    <w:rsid w:val="001756B2"/>
    <w:rsid w:val="00175DCC"/>
    <w:rsid w:val="001762F3"/>
    <w:rsid w:val="001766D2"/>
    <w:rsid w:val="001768FA"/>
    <w:rsid w:val="001769A8"/>
    <w:rsid w:val="00177017"/>
    <w:rsid w:val="00177179"/>
    <w:rsid w:val="001773BA"/>
    <w:rsid w:val="0017749D"/>
    <w:rsid w:val="001778A7"/>
    <w:rsid w:val="00177F02"/>
    <w:rsid w:val="001806B5"/>
    <w:rsid w:val="00180E8D"/>
    <w:rsid w:val="00180FF8"/>
    <w:rsid w:val="001813B0"/>
    <w:rsid w:val="00181486"/>
    <w:rsid w:val="001818D8"/>
    <w:rsid w:val="00181E70"/>
    <w:rsid w:val="0018239D"/>
    <w:rsid w:val="0018252F"/>
    <w:rsid w:val="001827CC"/>
    <w:rsid w:val="00183096"/>
    <w:rsid w:val="001835D2"/>
    <w:rsid w:val="00183657"/>
    <w:rsid w:val="00183B1B"/>
    <w:rsid w:val="00183E93"/>
    <w:rsid w:val="0018426D"/>
    <w:rsid w:val="0018435F"/>
    <w:rsid w:val="00184490"/>
    <w:rsid w:val="001844C6"/>
    <w:rsid w:val="001845EA"/>
    <w:rsid w:val="001845EF"/>
    <w:rsid w:val="001849C7"/>
    <w:rsid w:val="00184B03"/>
    <w:rsid w:val="00184B7F"/>
    <w:rsid w:val="0018524C"/>
    <w:rsid w:val="00185B74"/>
    <w:rsid w:val="00185BF1"/>
    <w:rsid w:val="00186186"/>
    <w:rsid w:val="0018625D"/>
    <w:rsid w:val="00186A77"/>
    <w:rsid w:val="00186B38"/>
    <w:rsid w:val="001874D7"/>
    <w:rsid w:val="00187658"/>
    <w:rsid w:val="00187A86"/>
    <w:rsid w:val="00187B9E"/>
    <w:rsid w:val="00187D27"/>
    <w:rsid w:val="001900C7"/>
    <w:rsid w:val="001903F5"/>
    <w:rsid w:val="001910A2"/>
    <w:rsid w:val="00191188"/>
    <w:rsid w:val="001911BB"/>
    <w:rsid w:val="001911C9"/>
    <w:rsid w:val="00191308"/>
    <w:rsid w:val="00191D42"/>
    <w:rsid w:val="00191EE5"/>
    <w:rsid w:val="0019210A"/>
    <w:rsid w:val="00192357"/>
    <w:rsid w:val="00192AB3"/>
    <w:rsid w:val="00192B2F"/>
    <w:rsid w:val="00192DC6"/>
    <w:rsid w:val="00192F5C"/>
    <w:rsid w:val="00193023"/>
    <w:rsid w:val="001937E7"/>
    <w:rsid w:val="00193C8F"/>
    <w:rsid w:val="00193DAB"/>
    <w:rsid w:val="00194013"/>
    <w:rsid w:val="001942E7"/>
    <w:rsid w:val="001945C8"/>
    <w:rsid w:val="00194926"/>
    <w:rsid w:val="00194A76"/>
    <w:rsid w:val="00194AAE"/>
    <w:rsid w:val="00194B60"/>
    <w:rsid w:val="00194FF7"/>
    <w:rsid w:val="0019577A"/>
    <w:rsid w:val="0019583A"/>
    <w:rsid w:val="00195D19"/>
    <w:rsid w:val="00195DF5"/>
    <w:rsid w:val="00195F0C"/>
    <w:rsid w:val="00196141"/>
    <w:rsid w:val="00196A24"/>
    <w:rsid w:val="00196E13"/>
    <w:rsid w:val="0019756C"/>
    <w:rsid w:val="0019775D"/>
    <w:rsid w:val="00197B66"/>
    <w:rsid w:val="00197CDC"/>
    <w:rsid w:val="00197D54"/>
    <w:rsid w:val="001A079D"/>
    <w:rsid w:val="001A09D9"/>
    <w:rsid w:val="001A0B86"/>
    <w:rsid w:val="001A0FC3"/>
    <w:rsid w:val="001A19D0"/>
    <w:rsid w:val="001A1B29"/>
    <w:rsid w:val="001A1E8A"/>
    <w:rsid w:val="001A1FF6"/>
    <w:rsid w:val="001A26B9"/>
    <w:rsid w:val="001A2FCC"/>
    <w:rsid w:val="001A3352"/>
    <w:rsid w:val="001A3695"/>
    <w:rsid w:val="001A3833"/>
    <w:rsid w:val="001A3B3B"/>
    <w:rsid w:val="001A4052"/>
    <w:rsid w:val="001A44AA"/>
    <w:rsid w:val="001A4A74"/>
    <w:rsid w:val="001A4EFD"/>
    <w:rsid w:val="001A59BB"/>
    <w:rsid w:val="001A5A0F"/>
    <w:rsid w:val="001A5B24"/>
    <w:rsid w:val="001A5B3F"/>
    <w:rsid w:val="001A5C62"/>
    <w:rsid w:val="001A63B0"/>
    <w:rsid w:val="001A6B09"/>
    <w:rsid w:val="001A727C"/>
    <w:rsid w:val="001A76B3"/>
    <w:rsid w:val="001B017B"/>
    <w:rsid w:val="001B028E"/>
    <w:rsid w:val="001B08FF"/>
    <w:rsid w:val="001B0BDF"/>
    <w:rsid w:val="001B145B"/>
    <w:rsid w:val="001B1992"/>
    <w:rsid w:val="001B1B2B"/>
    <w:rsid w:val="001B1CD9"/>
    <w:rsid w:val="001B1E3E"/>
    <w:rsid w:val="001B204A"/>
    <w:rsid w:val="001B2370"/>
    <w:rsid w:val="001B2AD7"/>
    <w:rsid w:val="001B2D49"/>
    <w:rsid w:val="001B2ED0"/>
    <w:rsid w:val="001B32D1"/>
    <w:rsid w:val="001B330C"/>
    <w:rsid w:val="001B332D"/>
    <w:rsid w:val="001B37A0"/>
    <w:rsid w:val="001B387D"/>
    <w:rsid w:val="001B3BD7"/>
    <w:rsid w:val="001B3DC7"/>
    <w:rsid w:val="001B3F18"/>
    <w:rsid w:val="001B40B0"/>
    <w:rsid w:val="001B40E6"/>
    <w:rsid w:val="001B45A7"/>
    <w:rsid w:val="001B47C4"/>
    <w:rsid w:val="001B5639"/>
    <w:rsid w:val="001B57E8"/>
    <w:rsid w:val="001B5D22"/>
    <w:rsid w:val="001B60B2"/>
    <w:rsid w:val="001B68D5"/>
    <w:rsid w:val="001B6D41"/>
    <w:rsid w:val="001B6D7A"/>
    <w:rsid w:val="001B6E7E"/>
    <w:rsid w:val="001B7399"/>
    <w:rsid w:val="001B7436"/>
    <w:rsid w:val="001B7C04"/>
    <w:rsid w:val="001B7E65"/>
    <w:rsid w:val="001C045F"/>
    <w:rsid w:val="001C047F"/>
    <w:rsid w:val="001C068F"/>
    <w:rsid w:val="001C145F"/>
    <w:rsid w:val="001C158E"/>
    <w:rsid w:val="001C1C28"/>
    <w:rsid w:val="001C2103"/>
    <w:rsid w:val="001C2198"/>
    <w:rsid w:val="001C220B"/>
    <w:rsid w:val="001C2270"/>
    <w:rsid w:val="001C2489"/>
    <w:rsid w:val="001C2510"/>
    <w:rsid w:val="001C2704"/>
    <w:rsid w:val="001C2788"/>
    <w:rsid w:val="001C2CCA"/>
    <w:rsid w:val="001C30B2"/>
    <w:rsid w:val="001C31C0"/>
    <w:rsid w:val="001C3550"/>
    <w:rsid w:val="001C35C1"/>
    <w:rsid w:val="001C3788"/>
    <w:rsid w:val="001C40E3"/>
    <w:rsid w:val="001C4657"/>
    <w:rsid w:val="001C5162"/>
    <w:rsid w:val="001C5290"/>
    <w:rsid w:val="001C52BA"/>
    <w:rsid w:val="001C5E6E"/>
    <w:rsid w:val="001C64AA"/>
    <w:rsid w:val="001C71FB"/>
    <w:rsid w:val="001C72A9"/>
    <w:rsid w:val="001C73A0"/>
    <w:rsid w:val="001C74EA"/>
    <w:rsid w:val="001C78A3"/>
    <w:rsid w:val="001D0129"/>
    <w:rsid w:val="001D064C"/>
    <w:rsid w:val="001D070A"/>
    <w:rsid w:val="001D0889"/>
    <w:rsid w:val="001D11E7"/>
    <w:rsid w:val="001D134B"/>
    <w:rsid w:val="001D146E"/>
    <w:rsid w:val="001D15F7"/>
    <w:rsid w:val="001D1A55"/>
    <w:rsid w:val="001D1CB2"/>
    <w:rsid w:val="001D223D"/>
    <w:rsid w:val="001D2AA5"/>
    <w:rsid w:val="001D2CD0"/>
    <w:rsid w:val="001D2D53"/>
    <w:rsid w:val="001D34EA"/>
    <w:rsid w:val="001D39F8"/>
    <w:rsid w:val="001D3B02"/>
    <w:rsid w:val="001D3B43"/>
    <w:rsid w:val="001D4272"/>
    <w:rsid w:val="001D46AE"/>
    <w:rsid w:val="001D47F4"/>
    <w:rsid w:val="001D4E4F"/>
    <w:rsid w:val="001D5D1A"/>
    <w:rsid w:val="001D5FC7"/>
    <w:rsid w:val="001D6139"/>
    <w:rsid w:val="001D6159"/>
    <w:rsid w:val="001D6167"/>
    <w:rsid w:val="001D6390"/>
    <w:rsid w:val="001D63D0"/>
    <w:rsid w:val="001D63F9"/>
    <w:rsid w:val="001D6714"/>
    <w:rsid w:val="001D691D"/>
    <w:rsid w:val="001D728B"/>
    <w:rsid w:val="001D74A8"/>
    <w:rsid w:val="001D76AB"/>
    <w:rsid w:val="001D7770"/>
    <w:rsid w:val="001D78C3"/>
    <w:rsid w:val="001D7ED4"/>
    <w:rsid w:val="001E04BC"/>
    <w:rsid w:val="001E04F9"/>
    <w:rsid w:val="001E0766"/>
    <w:rsid w:val="001E093C"/>
    <w:rsid w:val="001E0EF6"/>
    <w:rsid w:val="001E174B"/>
    <w:rsid w:val="001E1CB3"/>
    <w:rsid w:val="001E1D0E"/>
    <w:rsid w:val="001E1DB7"/>
    <w:rsid w:val="001E1E00"/>
    <w:rsid w:val="001E2412"/>
    <w:rsid w:val="001E261C"/>
    <w:rsid w:val="001E28B4"/>
    <w:rsid w:val="001E3213"/>
    <w:rsid w:val="001E32A7"/>
    <w:rsid w:val="001E3403"/>
    <w:rsid w:val="001E350E"/>
    <w:rsid w:val="001E3601"/>
    <w:rsid w:val="001E3629"/>
    <w:rsid w:val="001E386B"/>
    <w:rsid w:val="001E3BB5"/>
    <w:rsid w:val="001E3E6C"/>
    <w:rsid w:val="001E43CC"/>
    <w:rsid w:val="001E4574"/>
    <w:rsid w:val="001E48EA"/>
    <w:rsid w:val="001E51A2"/>
    <w:rsid w:val="001E57CA"/>
    <w:rsid w:val="001E59A1"/>
    <w:rsid w:val="001E5CD5"/>
    <w:rsid w:val="001E6421"/>
    <w:rsid w:val="001E6674"/>
    <w:rsid w:val="001E67C2"/>
    <w:rsid w:val="001E69A9"/>
    <w:rsid w:val="001E6F78"/>
    <w:rsid w:val="001E70EA"/>
    <w:rsid w:val="001E799B"/>
    <w:rsid w:val="001E79A7"/>
    <w:rsid w:val="001E7A61"/>
    <w:rsid w:val="001E7E3E"/>
    <w:rsid w:val="001E7EB1"/>
    <w:rsid w:val="001E7FE0"/>
    <w:rsid w:val="001F0748"/>
    <w:rsid w:val="001F0A72"/>
    <w:rsid w:val="001F0A95"/>
    <w:rsid w:val="001F0AE4"/>
    <w:rsid w:val="001F18D7"/>
    <w:rsid w:val="001F1C51"/>
    <w:rsid w:val="001F2252"/>
    <w:rsid w:val="001F2C32"/>
    <w:rsid w:val="001F2C7A"/>
    <w:rsid w:val="001F2D4A"/>
    <w:rsid w:val="001F302E"/>
    <w:rsid w:val="001F3545"/>
    <w:rsid w:val="001F35A0"/>
    <w:rsid w:val="001F4258"/>
    <w:rsid w:val="001F44D3"/>
    <w:rsid w:val="001F4765"/>
    <w:rsid w:val="001F4EF4"/>
    <w:rsid w:val="001F5040"/>
    <w:rsid w:val="001F5BF9"/>
    <w:rsid w:val="001F5E84"/>
    <w:rsid w:val="001F618A"/>
    <w:rsid w:val="001F61BB"/>
    <w:rsid w:val="001F6460"/>
    <w:rsid w:val="001F6770"/>
    <w:rsid w:val="001F6826"/>
    <w:rsid w:val="001F6E03"/>
    <w:rsid w:val="001F708E"/>
    <w:rsid w:val="001F7585"/>
    <w:rsid w:val="001F75D2"/>
    <w:rsid w:val="001F75DA"/>
    <w:rsid w:val="001F76C9"/>
    <w:rsid w:val="001F7880"/>
    <w:rsid w:val="001F797E"/>
    <w:rsid w:val="001F79DC"/>
    <w:rsid w:val="001F7BC3"/>
    <w:rsid w:val="001F7D44"/>
    <w:rsid w:val="00200078"/>
    <w:rsid w:val="0020019B"/>
    <w:rsid w:val="00200C28"/>
    <w:rsid w:val="002019E8"/>
    <w:rsid w:val="00201A41"/>
    <w:rsid w:val="00201CDB"/>
    <w:rsid w:val="00201FED"/>
    <w:rsid w:val="0020206B"/>
    <w:rsid w:val="0020269C"/>
    <w:rsid w:val="0020272B"/>
    <w:rsid w:val="00202D57"/>
    <w:rsid w:val="00202F7A"/>
    <w:rsid w:val="00203093"/>
    <w:rsid w:val="0020352B"/>
    <w:rsid w:val="00203EC4"/>
    <w:rsid w:val="00203FC4"/>
    <w:rsid w:val="002042D5"/>
    <w:rsid w:val="002043D8"/>
    <w:rsid w:val="00204675"/>
    <w:rsid w:val="002047FF"/>
    <w:rsid w:val="002048EC"/>
    <w:rsid w:val="0020496E"/>
    <w:rsid w:val="00204B9C"/>
    <w:rsid w:val="00204C72"/>
    <w:rsid w:val="00204D94"/>
    <w:rsid w:val="00204E23"/>
    <w:rsid w:val="00205245"/>
    <w:rsid w:val="00205B11"/>
    <w:rsid w:val="00205F9A"/>
    <w:rsid w:val="002062AB"/>
    <w:rsid w:val="002062C3"/>
    <w:rsid w:val="002067B9"/>
    <w:rsid w:val="00206D77"/>
    <w:rsid w:val="00206DE4"/>
    <w:rsid w:val="00206E8D"/>
    <w:rsid w:val="002071C2"/>
    <w:rsid w:val="00207596"/>
    <w:rsid w:val="00207E74"/>
    <w:rsid w:val="00210137"/>
    <w:rsid w:val="00210609"/>
    <w:rsid w:val="002106A7"/>
    <w:rsid w:val="00210B5C"/>
    <w:rsid w:val="00210C96"/>
    <w:rsid w:val="00210CAA"/>
    <w:rsid w:val="00210D2E"/>
    <w:rsid w:val="00210E20"/>
    <w:rsid w:val="00211075"/>
    <w:rsid w:val="00211747"/>
    <w:rsid w:val="002117DD"/>
    <w:rsid w:val="00211AC7"/>
    <w:rsid w:val="00212101"/>
    <w:rsid w:val="00212A6C"/>
    <w:rsid w:val="00213177"/>
    <w:rsid w:val="00213867"/>
    <w:rsid w:val="00213910"/>
    <w:rsid w:val="002139FA"/>
    <w:rsid w:val="00213B2D"/>
    <w:rsid w:val="00214138"/>
    <w:rsid w:val="00214696"/>
    <w:rsid w:val="002146AD"/>
    <w:rsid w:val="002146FB"/>
    <w:rsid w:val="00214B49"/>
    <w:rsid w:val="00214B83"/>
    <w:rsid w:val="0021518E"/>
    <w:rsid w:val="002151D8"/>
    <w:rsid w:val="002152A5"/>
    <w:rsid w:val="00215A33"/>
    <w:rsid w:val="00215A87"/>
    <w:rsid w:val="00215E28"/>
    <w:rsid w:val="00215E95"/>
    <w:rsid w:val="002162D4"/>
    <w:rsid w:val="002165D9"/>
    <w:rsid w:val="00216755"/>
    <w:rsid w:val="002167E2"/>
    <w:rsid w:val="00216940"/>
    <w:rsid w:val="00216F32"/>
    <w:rsid w:val="00216F47"/>
    <w:rsid w:val="002174E7"/>
    <w:rsid w:val="0021756C"/>
    <w:rsid w:val="00217836"/>
    <w:rsid w:val="00217B08"/>
    <w:rsid w:val="00217FC0"/>
    <w:rsid w:val="00217FC5"/>
    <w:rsid w:val="002204F3"/>
    <w:rsid w:val="00220FC5"/>
    <w:rsid w:val="00221061"/>
    <w:rsid w:val="00221E74"/>
    <w:rsid w:val="0022252A"/>
    <w:rsid w:val="0022268A"/>
    <w:rsid w:val="00222785"/>
    <w:rsid w:val="00222825"/>
    <w:rsid w:val="00222F2D"/>
    <w:rsid w:val="0022327F"/>
    <w:rsid w:val="0022339A"/>
    <w:rsid w:val="002239F4"/>
    <w:rsid w:val="002244D6"/>
    <w:rsid w:val="002247B9"/>
    <w:rsid w:val="0022483C"/>
    <w:rsid w:val="00224D09"/>
    <w:rsid w:val="0022534E"/>
    <w:rsid w:val="002255AF"/>
    <w:rsid w:val="00226225"/>
    <w:rsid w:val="0022661F"/>
    <w:rsid w:val="00226A73"/>
    <w:rsid w:val="00226B98"/>
    <w:rsid w:val="00226BF6"/>
    <w:rsid w:val="00227018"/>
    <w:rsid w:val="00230259"/>
    <w:rsid w:val="00230814"/>
    <w:rsid w:val="00230E4D"/>
    <w:rsid w:val="002310A3"/>
    <w:rsid w:val="00231477"/>
    <w:rsid w:val="002314E9"/>
    <w:rsid w:val="002319D8"/>
    <w:rsid w:val="00231B63"/>
    <w:rsid w:val="002323B0"/>
    <w:rsid w:val="002324D5"/>
    <w:rsid w:val="0023261E"/>
    <w:rsid w:val="00232710"/>
    <w:rsid w:val="002327D3"/>
    <w:rsid w:val="0023294F"/>
    <w:rsid w:val="00232A66"/>
    <w:rsid w:val="00232D3E"/>
    <w:rsid w:val="00232DF8"/>
    <w:rsid w:val="002335AF"/>
    <w:rsid w:val="0023380F"/>
    <w:rsid w:val="002339EF"/>
    <w:rsid w:val="00233B3B"/>
    <w:rsid w:val="00233B50"/>
    <w:rsid w:val="00233D6B"/>
    <w:rsid w:val="002342E8"/>
    <w:rsid w:val="0023491A"/>
    <w:rsid w:val="00234DE3"/>
    <w:rsid w:val="00235122"/>
    <w:rsid w:val="002353F9"/>
    <w:rsid w:val="00235711"/>
    <w:rsid w:val="002357E5"/>
    <w:rsid w:val="00235A28"/>
    <w:rsid w:val="00235C2B"/>
    <w:rsid w:val="002361E7"/>
    <w:rsid w:val="0023624D"/>
    <w:rsid w:val="00236F82"/>
    <w:rsid w:val="002373DE"/>
    <w:rsid w:val="0023750A"/>
    <w:rsid w:val="00237EBC"/>
    <w:rsid w:val="00240884"/>
    <w:rsid w:val="002408CA"/>
    <w:rsid w:val="00240ECC"/>
    <w:rsid w:val="00241259"/>
    <w:rsid w:val="0024178C"/>
    <w:rsid w:val="00241835"/>
    <w:rsid w:val="00241A52"/>
    <w:rsid w:val="002421DA"/>
    <w:rsid w:val="00242490"/>
    <w:rsid w:val="00242651"/>
    <w:rsid w:val="00242676"/>
    <w:rsid w:val="00242821"/>
    <w:rsid w:val="002429C2"/>
    <w:rsid w:val="00242BBE"/>
    <w:rsid w:val="00242D7B"/>
    <w:rsid w:val="00242DCD"/>
    <w:rsid w:val="0024305A"/>
    <w:rsid w:val="00243090"/>
    <w:rsid w:val="00243399"/>
    <w:rsid w:val="00243452"/>
    <w:rsid w:val="00243992"/>
    <w:rsid w:val="002439DC"/>
    <w:rsid w:val="00243A45"/>
    <w:rsid w:val="0024400D"/>
    <w:rsid w:val="002443A2"/>
    <w:rsid w:val="002445BF"/>
    <w:rsid w:val="002445E5"/>
    <w:rsid w:val="002448CB"/>
    <w:rsid w:val="00244FAA"/>
    <w:rsid w:val="0024522B"/>
    <w:rsid w:val="00245460"/>
    <w:rsid w:val="00245AF7"/>
    <w:rsid w:val="00245CDB"/>
    <w:rsid w:val="00245EE0"/>
    <w:rsid w:val="00245F1C"/>
    <w:rsid w:val="00246552"/>
    <w:rsid w:val="002469E9"/>
    <w:rsid w:val="00246B20"/>
    <w:rsid w:val="00246FF0"/>
    <w:rsid w:val="00247A71"/>
    <w:rsid w:val="00247B03"/>
    <w:rsid w:val="00247DAF"/>
    <w:rsid w:val="00247FB2"/>
    <w:rsid w:val="00247FD8"/>
    <w:rsid w:val="00247FFA"/>
    <w:rsid w:val="002505EC"/>
    <w:rsid w:val="002506A2"/>
    <w:rsid w:val="002507F1"/>
    <w:rsid w:val="002508AB"/>
    <w:rsid w:val="002508B7"/>
    <w:rsid w:val="00251326"/>
    <w:rsid w:val="00251940"/>
    <w:rsid w:val="00251988"/>
    <w:rsid w:val="00251AD4"/>
    <w:rsid w:val="0025202D"/>
    <w:rsid w:val="00252706"/>
    <w:rsid w:val="00252DEC"/>
    <w:rsid w:val="00252FF7"/>
    <w:rsid w:val="002533C2"/>
    <w:rsid w:val="002536AC"/>
    <w:rsid w:val="0025376B"/>
    <w:rsid w:val="00253C6D"/>
    <w:rsid w:val="00253C99"/>
    <w:rsid w:val="00253DFA"/>
    <w:rsid w:val="0025402C"/>
    <w:rsid w:val="002543F0"/>
    <w:rsid w:val="00254F12"/>
    <w:rsid w:val="0025522F"/>
    <w:rsid w:val="0025562D"/>
    <w:rsid w:val="00255632"/>
    <w:rsid w:val="00255B3D"/>
    <w:rsid w:val="00255C01"/>
    <w:rsid w:val="0025626D"/>
    <w:rsid w:val="0025633E"/>
    <w:rsid w:val="00256560"/>
    <w:rsid w:val="00256624"/>
    <w:rsid w:val="00256DA2"/>
    <w:rsid w:val="0025721D"/>
    <w:rsid w:val="00257F30"/>
    <w:rsid w:val="00257FED"/>
    <w:rsid w:val="002600A1"/>
    <w:rsid w:val="0026099A"/>
    <w:rsid w:val="00260BDA"/>
    <w:rsid w:val="00260CB3"/>
    <w:rsid w:val="0026181D"/>
    <w:rsid w:val="00261B1F"/>
    <w:rsid w:val="00261BCC"/>
    <w:rsid w:val="00261BE8"/>
    <w:rsid w:val="00261C7F"/>
    <w:rsid w:val="0026211D"/>
    <w:rsid w:val="00262168"/>
    <w:rsid w:val="002622B0"/>
    <w:rsid w:val="0026258F"/>
    <w:rsid w:val="0026271E"/>
    <w:rsid w:val="002629DD"/>
    <w:rsid w:val="00262ACE"/>
    <w:rsid w:val="00262B31"/>
    <w:rsid w:val="00262C0D"/>
    <w:rsid w:val="00262F07"/>
    <w:rsid w:val="002633AF"/>
    <w:rsid w:val="002635FC"/>
    <w:rsid w:val="00263A79"/>
    <w:rsid w:val="00263ABF"/>
    <w:rsid w:val="00264C6B"/>
    <w:rsid w:val="00264C82"/>
    <w:rsid w:val="00264E96"/>
    <w:rsid w:val="00264FD6"/>
    <w:rsid w:val="00265364"/>
    <w:rsid w:val="00265434"/>
    <w:rsid w:val="0026557C"/>
    <w:rsid w:val="00265BD4"/>
    <w:rsid w:val="00265C0D"/>
    <w:rsid w:val="00265DE2"/>
    <w:rsid w:val="0026655E"/>
    <w:rsid w:val="002671CE"/>
    <w:rsid w:val="0026756C"/>
    <w:rsid w:val="002676DE"/>
    <w:rsid w:val="00267B9E"/>
    <w:rsid w:val="0027011C"/>
    <w:rsid w:val="00270243"/>
    <w:rsid w:val="00270817"/>
    <w:rsid w:val="00270869"/>
    <w:rsid w:val="0027086E"/>
    <w:rsid w:val="002712FA"/>
    <w:rsid w:val="002715E9"/>
    <w:rsid w:val="0027194F"/>
    <w:rsid w:val="0027240B"/>
    <w:rsid w:val="00272580"/>
    <w:rsid w:val="002725C1"/>
    <w:rsid w:val="002726AA"/>
    <w:rsid w:val="00272792"/>
    <w:rsid w:val="002728C4"/>
    <w:rsid w:val="00272A50"/>
    <w:rsid w:val="00272B3D"/>
    <w:rsid w:val="00272E4E"/>
    <w:rsid w:val="0027305A"/>
    <w:rsid w:val="002737F3"/>
    <w:rsid w:val="0027394E"/>
    <w:rsid w:val="00273985"/>
    <w:rsid w:val="00273AC0"/>
    <w:rsid w:val="00273C00"/>
    <w:rsid w:val="00273C49"/>
    <w:rsid w:val="002743CC"/>
    <w:rsid w:val="002747F7"/>
    <w:rsid w:val="00274C38"/>
    <w:rsid w:val="00274DED"/>
    <w:rsid w:val="002753CD"/>
    <w:rsid w:val="00275582"/>
    <w:rsid w:val="002755F3"/>
    <w:rsid w:val="00275B4A"/>
    <w:rsid w:val="00275E8F"/>
    <w:rsid w:val="00276338"/>
    <w:rsid w:val="00276A9F"/>
    <w:rsid w:val="00276B9E"/>
    <w:rsid w:val="0027709F"/>
    <w:rsid w:val="00277482"/>
    <w:rsid w:val="0027759D"/>
    <w:rsid w:val="00277CC4"/>
    <w:rsid w:val="002800EC"/>
    <w:rsid w:val="00280CB5"/>
    <w:rsid w:val="002810E7"/>
    <w:rsid w:val="00281298"/>
    <w:rsid w:val="00281C53"/>
    <w:rsid w:val="00281FC6"/>
    <w:rsid w:val="0028253E"/>
    <w:rsid w:val="002826B7"/>
    <w:rsid w:val="002829A0"/>
    <w:rsid w:val="002829B5"/>
    <w:rsid w:val="00282B59"/>
    <w:rsid w:val="00282CC5"/>
    <w:rsid w:val="00283080"/>
    <w:rsid w:val="00283AC7"/>
    <w:rsid w:val="00283C02"/>
    <w:rsid w:val="00283CE2"/>
    <w:rsid w:val="00283EA9"/>
    <w:rsid w:val="00283F74"/>
    <w:rsid w:val="00284456"/>
    <w:rsid w:val="00284B9E"/>
    <w:rsid w:val="002857D1"/>
    <w:rsid w:val="0028584C"/>
    <w:rsid w:val="002859EE"/>
    <w:rsid w:val="00285F75"/>
    <w:rsid w:val="00285FE1"/>
    <w:rsid w:val="00286036"/>
    <w:rsid w:val="00286560"/>
    <w:rsid w:val="0028685A"/>
    <w:rsid w:val="00286AFB"/>
    <w:rsid w:val="00286CD4"/>
    <w:rsid w:val="00286ED9"/>
    <w:rsid w:val="002870C5"/>
    <w:rsid w:val="00287757"/>
    <w:rsid w:val="00287881"/>
    <w:rsid w:val="00287D2B"/>
    <w:rsid w:val="00287E0B"/>
    <w:rsid w:val="00287E99"/>
    <w:rsid w:val="00287F8F"/>
    <w:rsid w:val="002901CD"/>
    <w:rsid w:val="002902D6"/>
    <w:rsid w:val="002908BA"/>
    <w:rsid w:val="00290A59"/>
    <w:rsid w:val="00290C29"/>
    <w:rsid w:val="00290CBC"/>
    <w:rsid w:val="00290F6D"/>
    <w:rsid w:val="00291105"/>
    <w:rsid w:val="00291AB8"/>
    <w:rsid w:val="00291CB7"/>
    <w:rsid w:val="00292442"/>
    <w:rsid w:val="002924DE"/>
    <w:rsid w:val="00292951"/>
    <w:rsid w:val="002932B2"/>
    <w:rsid w:val="00294311"/>
    <w:rsid w:val="00294498"/>
    <w:rsid w:val="002948CA"/>
    <w:rsid w:val="00294B76"/>
    <w:rsid w:val="00294BD5"/>
    <w:rsid w:val="0029507F"/>
    <w:rsid w:val="002953E2"/>
    <w:rsid w:val="002956B8"/>
    <w:rsid w:val="0029579B"/>
    <w:rsid w:val="00295CE4"/>
    <w:rsid w:val="00295F38"/>
    <w:rsid w:val="00295F8C"/>
    <w:rsid w:val="00295FA2"/>
    <w:rsid w:val="00296ABF"/>
    <w:rsid w:val="00296C8A"/>
    <w:rsid w:val="00296E00"/>
    <w:rsid w:val="00296E6D"/>
    <w:rsid w:val="002975D7"/>
    <w:rsid w:val="002977C9"/>
    <w:rsid w:val="00297960"/>
    <w:rsid w:val="00297C2D"/>
    <w:rsid w:val="002A0097"/>
    <w:rsid w:val="002A011B"/>
    <w:rsid w:val="002A012A"/>
    <w:rsid w:val="002A04F2"/>
    <w:rsid w:val="002A0A44"/>
    <w:rsid w:val="002A0DBE"/>
    <w:rsid w:val="002A1002"/>
    <w:rsid w:val="002A11B8"/>
    <w:rsid w:val="002A120A"/>
    <w:rsid w:val="002A16B3"/>
    <w:rsid w:val="002A175E"/>
    <w:rsid w:val="002A1929"/>
    <w:rsid w:val="002A1ACC"/>
    <w:rsid w:val="002A26A8"/>
    <w:rsid w:val="002A30F3"/>
    <w:rsid w:val="002A323A"/>
    <w:rsid w:val="002A344D"/>
    <w:rsid w:val="002A38CE"/>
    <w:rsid w:val="002A3D3F"/>
    <w:rsid w:val="002A445C"/>
    <w:rsid w:val="002A44BE"/>
    <w:rsid w:val="002A4E2C"/>
    <w:rsid w:val="002A4F2A"/>
    <w:rsid w:val="002A507A"/>
    <w:rsid w:val="002A5F7A"/>
    <w:rsid w:val="002A6050"/>
    <w:rsid w:val="002A73A1"/>
    <w:rsid w:val="002A76D4"/>
    <w:rsid w:val="002A7709"/>
    <w:rsid w:val="002A7ACA"/>
    <w:rsid w:val="002A7AFA"/>
    <w:rsid w:val="002A7D81"/>
    <w:rsid w:val="002B00C6"/>
    <w:rsid w:val="002B05E1"/>
    <w:rsid w:val="002B0874"/>
    <w:rsid w:val="002B0881"/>
    <w:rsid w:val="002B0D1A"/>
    <w:rsid w:val="002B0D60"/>
    <w:rsid w:val="002B0F90"/>
    <w:rsid w:val="002B118F"/>
    <w:rsid w:val="002B1620"/>
    <w:rsid w:val="002B1729"/>
    <w:rsid w:val="002B1832"/>
    <w:rsid w:val="002B1AEB"/>
    <w:rsid w:val="002B1D36"/>
    <w:rsid w:val="002B23B0"/>
    <w:rsid w:val="002B23F8"/>
    <w:rsid w:val="002B270E"/>
    <w:rsid w:val="002B2EED"/>
    <w:rsid w:val="002B2F4B"/>
    <w:rsid w:val="002B30E1"/>
    <w:rsid w:val="002B35F1"/>
    <w:rsid w:val="002B3F94"/>
    <w:rsid w:val="002B40B2"/>
    <w:rsid w:val="002B4A7C"/>
    <w:rsid w:val="002B573D"/>
    <w:rsid w:val="002B5C9D"/>
    <w:rsid w:val="002B5FED"/>
    <w:rsid w:val="002B60CC"/>
    <w:rsid w:val="002B63C6"/>
    <w:rsid w:val="002B65D4"/>
    <w:rsid w:val="002B6B22"/>
    <w:rsid w:val="002B6C90"/>
    <w:rsid w:val="002B6D10"/>
    <w:rsid w:val="002B6ECD"/>
    <w:rsid w:val="002B7185"/>
    <w:rsid w:val="002B742D"/>
    <w:rsid w:val="002B76B2"/>
    <w:rsid w:val="002B78A9"/>
    <w:rsid w:val="002B78E8"/>
    <w:rsid w:val="002B790E"/>
    <w:rsid w:val="002B79D7"/>
    <w:rsid w:val="002B7B5A"/>
    <w:rsid w:val="002B7C3E"/>
    <w:rsid w:val="002B7CD8"/>
    <w:rsid w:val="002B7D64"/>
    <w:rsid w:val="002C02B3"/>
    <w:rsid w:val="002C03AB"/>
    <w:rsid w:val="002C0569"/>
    <w:rsid w:val="002C1035"/>
    <w:rsid w:val="002C13AE"/>
    <w:rsid w:val="002C13E8"/>
    <w:rsid w:val="002C16AB"/>
    <w:rsid w:val="002C1761"/>
    <w:rsid w:val="002C1921"/>
    <w:rsid w:val="002C19FC"/>
    <w:rsid w:val="002C1A34"/>
    <w:rsid w:val="002C1FE4"/>
    <w:rsid w:val="002C273C"/>
    <w:rsid w:val="002C2A75"/>
    <w:rsid w:val="002C2AAE"/>
    <w:rsid w:val="002C35FF"/>
    <w:rsid w:val="002C37A5"/>
    <w:rsid w:val="002C4006"/>
    <w:rsid w:val="002C4173"/>
    <w:rsid w:val="002C43CF"/>
    <w:rsid w:val="002C446F"/>
    <w:rsid w:val="002C55A7"/>
    <w:rsid w:val="002C57DD"/>
    <w:rsid w:val="002C5D9A"/>
    <w:rsid w:val="002C67BA"/>
    <w:rsid w:val="002C6858"/>
    <w:rsid w:val="002C687F"/>
    <w:rsid w:val="002C6BBF"/>
    <w:rsid w:val="002C6F37"/>
    <w:rsid w:val="002C6F93"/>
    <w:rsid w:val="002C7052"/>
    <w:rsid w:val="002C7140"/>
    <w:rsid w:val="002C7242"/>
    <w:rsid w:val="002C76FE"/>
    <w:rsid w:val="002C7FD0"/>
    <w:rsid w:val="002D0348"/>
    <w:rsid w:val="002D078E"/>
    <w:rsid w:val="002D09DA"/>
    <w:rsid w:val="002D10C1"/>
    <w:rsid w:val="002D1158"/>
    <w:rsid w:val="002D11F9"/>
    <w:rsid w:val="002D15DE"/>
    <w:rsid w:val="002D1BB5"/>
    <w:rsid w:val="002D1FEE"/>
    <w:rsid w:val="002D21C9"/>
    <w:rsid w:val="002D23D8"/>
    <w:rsid w:val="002D2577"/>
    <w:rsid w:val="002D2809"/>
    <w:rsid w:val="002D2848"/>
    <w:rsid w:val="002D2A09"/>
    <w:rsid w:val="002D2A80"/>
    <w:rsid w:val="002D2AB4"/>
    <w:rsid w:val="002D2D1D"/>
    <w:rsid w:val="002D4198"/>
    <w:rsid w:val="002D43F3"/>
    <w:rsid w:val="002D48D3"/>
    <w:rsid w:val="002D4B23"/>
    <w:rsid w:val="002D4E9F"/>
    <w:rsid w:val="002D5556"/>
    <w:rsid w:val="002D6881"/>
    <w:rsid w:val="002D7374"/>
    <w:rsid w:val="002D7944"/>
    <w:rsid w:val="002D7AA5"/>
    <w:rsid w:val="002E03B0"/>
    <w:rsid w:val="002E0987"/>
    <w:rsid w:val="002E098A"/>
    <w:rsid w:val="002E0E3F"/>
    <w:rsid w:val="002E0ED2"/>
    <w:rsid w:val="002E10D1"/>
    <w:rsid w:val="002E1116"/>
    <w:rsid w:val="002E167D"/>
    <w:rsid w:val="002E1B98"/>
    <w:rsid w:val="002E1C88"/>
    <w:rsid w:val="002E1F33"/>
    <w:rsid w:val="002E2032"/>
    <w:rsid w:val="002E22BE"/>
    <w:rsid w:val="002E23A6"/>
    <w:rsid w:val="002E2436"/>
    <w:rsid w:val="002E2669"/>
    <w:rsid w:val="002E3000"/>
    <w:rsid w:val="002E3104"/>
    <w:rsid w:val="002E34C5"/>
    <w:rsid w:val="002E35E7"/>
    <w:rsid w:val="002E3829"/>
    <w:rsid w:val="002E3B71"/>
    <w:rsid w:val="002E4883"/>
    <w:rsid w:val="002E4C0F"/>
    <w:rsid w:val="002E4E4D"/>
    <w:rsid w:val="002E50B1"/>
    <w:rsid w:val="002E5553"/>
    <w:rsid w:val="002E585E"/>
    <w:rsid w:val="002E5D18"/>
    <w:rsid w:val="002E5D2F"/>
    <w:rsid w:val="002E5D33"/>
    <w:rsid w:val="002E5E0C"/>
    <w:rsid w:val="002E6414"/>
    <w:rsid w:val="002E6528"/>
    <w:rsid w:val="002E673A"/>
    <w:rsid w:val="002E677E"/>
    <w:rsid w:val="002E681F"/>
    <w:rsid w:val="002E7557"/>
    <w:rsid w:val="002E7BB7"/>
    <w:rsid w:val="002E7E05"/>
    <w:rsid w:val="002F0038"/>
    <w:rsid w:val="002F0183"/>
    <w:rsid w:val="002F05A3"/>
    <w:rsid w:val="002F0783"/>
    <w:rsid w:val="002F07A6"/>
    <w:rsid w:val="002F09CD"/>
    <w:rsid w:val="002F0E6D"/>
    <w:rsid w:val="002F0FDE"/>
    <w:rsid w:val="002F113E"/>
    <w:rsid w:val="002F13C5"/>
    <w:rsid w:val="002F15F9"/>
    <w:rsid w:val="002F198D"/>
    <w:rsid w:val="002F1E3D"/>
    <w:rsid w:val="002F1EAF"/>
    <w:rsid w:val="002F21E6"/>
    <w:rsid w:val="002F2261"/>
    <w:rsid w:val="002F2402"/>
    <w:rsid w:val="002F2A86"/>
    <w:rsid w:val="002F2DC3"/>
    <w:rsid w:val="002F308C"/>
    <w:rsid w:val="002F3731"/>
    <w:rsid w:val="002F3789"/>
    <w:rsid w:val="002F41B5"/>
    <w:rsid w:val="002F41ED"/>
    <w:rsid w:val="002F4A33"/>
    <w:rsid w:val="002F4C0A"/>
    <w:rsid w:val="002F5105"/>
    <w:rsid w:val="002F54DB"/>
    <w:rsid w:val="002F5718"/>
    <w:rsid w:val="002F62A9"/>
    <w:rsid w:val="002F647B"/>
    <w:rsid w:val="002F680A"/>
    <w:rsid w:val="002F68EB"/>
    <w:rsid w:val="002F6956"/>
    <w:rsid w:val="002F742B"/>
    <w:rsid w:val="002F748D"/>
    <w:rsid w:val="002F7A9A"/>
    <w:rsid w:val="002F7E61"/>
    <w:rsid w:val="00300130"/>
    <w:rsid w:val="0030023F"/>
    <w:rsid w:val="003009FC"/>
    <w:rsid w:val="00300A07"/>
    <w:rsid w:val="00300DB5"/>
    <w:rsid w:val="0030113D"/>
    <w:rsid w:val="003013DE"/>
    <w:rsid w:val="00301647"/>
    <w:rsid w:val="0030171B"/>
    <w:rsid w:val="0030192B"/>
    <w:rsid w:val="003019EC"/>
    <w:rsid w:val="00301CAA"/>
    <w:rsid w:val="0030259D"/>
    <w:rsid w:val="00302822"/>
    <w:rsid w:val="00302A0C"/>
    <w:rsid w:val="00302ACE"/>
    <w:rsid w:val="00302B66"/>
    <w:rsid w:val="003033AA"/>
    <w:rsid w:val="00303508"/>
    <w:rsid w:val="00303828"/>
    <w:rsid w:val="00303835"/>
    <w:rsid w:val="00303B85"/>
    <w:rsid w:val="00303CC3"/>
    <w:rsid w:val="0030427C"/>
    <w:rsid w:val="0030470D"/>
    <w:rsid w:val="00304AC1"/>
    <w:rsid w:val="00304DE3"/>
    <w:rsid w:val="0030548A"/>
    <w:rsid w:val="003055C4"/>
    <w:rsid w:val="00305B2B"/>
    <w:rsid w:val="003060A8"/>
    <w:rsid w:val="00306252"/>
    <w:rsid w:val="0030652B"/>
    <w:rsid w:val="00306727"/>
    <w:rsid w:val="00306CCE"/>
    <w:rsid w:val="003073D1"/>
    <w:rsid w:val="00307DFA"/>
    <w:rsid w:val="0031041C"/>
    <w:rsid w:val="0031053E"/>
    <w:rsid w:val="0031062D"/>
    <w:rsid w:val="00310641"/>
    <w:rsid w:val="003111A3"/>
    <w:rsid w:val="003118B4"/>
    <w:rsid w:val="003119B0"/>
    <w:rsid w:val="0031211F"/>
    <w:rsid w:val="003124AD"/>
    <w:rsid w:val="0031266F"/>
    <w:rsid w:val="00312A7C"/>
    <w:rsid w:val="0031301F"/>
    <w:rsid w:val="00313102"/>
    <w:rsid w:val="003131CD"/>
    <w:rsid w:val="00313440"/>
    <w:rsid w:val="003134AD"/>
    <w:rsid w:val="00313761"/>
    <w:rsid w:val="00313CD2"/>
    <w:rsid w:val="00313F3C"/>
    <w:rsid w:val="00313FAF"/>
    <w:rsid w:val="0031449F"/>
    <w:rsid w:val="00314990"/>
    <w:rsid w:val="00314B3B"/>
    <w:rsid w:val="00315198"/>
    <w:rsid w:val="003153A1"/>
    <w:rsid w:val="00315B21"/>
    <w:rsid w:val="00315C7F"/>
    <w:rsid w:val="00315DC5"/>
    <w:rsid w:val="0031605E"/>
    <w:rsid w:val="00316561"/>
    <w:rsid w:val="00316DFD"/>
    <w:rsid w:val="00316E1E"/>
    <w:rsid w:val="00316EE4"/>
    <w:rsid w:val="003171B8"/>
    <w:rsid w:val="003172A7"/>
    <w:rsid w:val="0031738E"/>
    <w:rsid w:val="003178C3"/>
    <w:rsid w:val="00317D2D"/>
    <w:rsid w:val="00317F17"/>
    <w:rsid w:val="00320A4A"/>
    <w:rsid w:val="00320BBE"/>
    <w:rsid w:val="00321095"/>
    <w:rsid w:val="003214C0"/>
    <w:rsid w:val="00321517"/>
    <w:rsid w:val="0032165A"/>
    <w:rsid w:val="003219F9"/>
    <w:rsid w:val="00321A79"/>
    <w:rsid w:val="0032353F"/>
    <w:rsid w:val="00324524"/>
    <w:rsid w:val="003246ED"/>
    <w:rsid w:val="0032487E"/>
    <w:rsid w:val="00325018"/>
    <w:rsid w:val="00325069"/>
    <w:rsid w:val="00325A9E"/>
    <w:rsid w:val="00325BB2"/>
    <w:rsid w:val="00325E0A"/>
    <w:rsid w:val="00325E5D"/>
    <w:rsid w:val="0032622C"/>
    <w:rsid w:val="0032647B"/>
    <w:rsid w:val="00326A25"/>
    <w:rsid w:val="00326CA6"/>
    <w:rsid w:val="00326E64"/>
    <w:rsid w:val="003278BA"/>
    <w:rsid w:val="003279BA"/>
    <w:rsid w:val="00327AC2"/>
    <w:rsid w:val="003306A2"/>
    <w:rsid w:val="00330B27"/>
    <w:rsid w:val="00330D46"/>
    <w:rsid w:val="00331620"/>
    <w:rsid w:val="00331625"/>
    <w:rsid w:val="00331931"/>
    <w:rsid w:val="003319EF"/>
    <w:rsid w:val="00331C3A"/>
    <w:rsid w:val="00332860"/>
    <w:rsid w:val="00332EC2"/>
    <w:rsid w:val="00332F2C"/>
    <w:rsid w:val="00333033"/>
    <w:rsid w:val="0033314C"/>
    <w:rsid w:val="00333179"/>
    <w:rsid w:val="00333717"/>
    <w:rsid w:val="003337C6"/>
    <w:rsid w:val="003338AA"/>
    <w:rsid w:val="003339E0"/>
    <w:rsid w:val="00333B58"/>
    <w:rsid w:val="00333D25"/>
    <w:rsid w:val="003340B8"/>
    <w:rsid w:val="0033440F"/>
    <w:rsid w:val="0033453A"/>
    <w:rsid w:val="0033470D"/>
    <w:rsid w:val="003347F7"/>
    <w:rsid w:val="00334875"/>
    <w:rsid w:val="0033489E"/>
    <w:rsid w:val="00335266"/>
    <w:rsid w:val="0033628F"/>
    <w:rsid w:val="003367F8"/>
    <w:rsid w:val="0033686F"/>
    <w:rsid w:val="0033688B"/>
    <w:rsid w:val="00336FB1"/>
    <w:rsid w:val="0033702E"/>
    <w:rsid w:val="00337111"/>
    <w:rsid w:val="00337408"/>
    <w:rsid w:val="00337868"/>
    <w:rsid w:val="0033797E"/>
    <w:rsid w:val="00340509"/>
    <w:rsid w:val="003408F0"/>
    <w:rsid w:val="00340959"/>
    <w:rsid w:val="00340F88"/>
    <w:rsid w:val="0034114D"/>
    <w:rsid w:val="003411FE"/>
    <w:rsid w:val="00341D4C"/>
    <w:rsid w:val="00341F59"/>
    <w:rsid w:val="0034207F"/>
    <w:rsid w:val="00342297"/>
    <w:rsid w:val="00342316"/>
    <w:rsid w:val="00342432"/>
    <w:rsid w:val="0034248C"/>
    <w:rsid w:val="003425C3"/>
    <w:rsid w:val="003425DD"/>
    <w:rsid w:val="0034300F"/>
    <w:rsid w:val="00343100"/>
    <w:rsid w:val="0034312E"/>
    <w:rsid w:val="00343AA5"/>
    <w:rsid w:val="00343DDD"/>
    <w:rsid w:val="00343F93"/>
    <w:rsid w:val="00344557"/>
    <w:rsid w:val="00344669"/>
    <w:rsid w:val="0034494D"/>
    <w:rsid w:val="00344AB7"/>
    <w:rsid w:val="00344D6E"/>
    <w:rsid w:val="003456BF"/>
    <w:rsid w:val="003456FF"/>
    <w:rsid w:val="003457F1"/>
    <w:rsid w:val="00345FCD"/>
    <w:rsid w:val="003466F7"/>
    <w:rsid w:val="00346A1B"/>
    <w:rsid w:val="00346ADF"/>
    <w:rsid w:val="003475DD"/>
    <w:rsid w:val="00347812"/>
    <w:rsid w:val="00347C3F"/>
    <w:rsid w:val="0035003B"/>
    <w:rsid w:val="00350112"/>
    <w:rsid w:val="003505C2"/>
    <w:rsid w:val="003505FA"/>
    <w:rsid w:val="0035068B"/>
    <w:rsid w:val="00350ED4"/>
    <w:rsid w:val="003510DB"/>
    <w:rsid w:val="00351763"/>
    <w:rsid w:val="00351996"/>
    <w:rsid w:val="00351B0C"/>
    <w:rsid w:val="00351C28"/>
    <w:rsid w:val="0035206E"/>
    <w:rsid w:val="003521D1"/>
    <w:rsid w:val="00352819"/>
    <w:rsid w:val="00352BDA"/>
    <w:rsid w:val="00352D05"/>
    <w:rsid w:val="00352E5F"/>
    <w:rsid w:val="00353443"/>
    <w:rsid w:val="00353866"/>
    <w:rsid w:val="00353F59"/>
    <w:rsid w:val="003541B7"/>
    <w:rsid w:val="00354A7F"/>
    <w:rsid w:val="00354D18"/>
    <w:rsid w:val="00354D23"/>
    <w:rsid w:val="00355335"/>
    <w:rsid w:val="00355415"/>
    <w:rsid w:val="00355826"/>
    <w:rsid w:val="00355864"/>
    <w:rsid w:val="003558F6"/>
    <w:rsid w:val="00355D05"/>
    <w:rsid w:val="00355FA7"/>
    <w:rsid w:val="00356026"/>
    <w:rsid w:val="003563B4"/>
    <w:rsid w:val="0035645F"/>
    <w:rsid w:val="003567CD"/>
    <w:rsid w:val="00356A79"/>
    <w:rsid w:val="00360465"/>
    <w:rsid w:val="003604FE"/>
    <w:rsid w:val="003606B5"/>
    <w:rsid w:val="003609C1"/>
    <w:rsid w:val="00360A9F"/>
    <w:rsid w:val="00360DE0"/>
    <w:rsid w:val="0036126C"/>
    <w:rsid w:val="0036151D"/>
    <w:rsid w:val="00361ECA"/>
    <w:rsid w:val="0036200D"/>
    <w:rsid w:val="0036258B"/>
    <w:rsid w:val="00362602"/>
    <w:rsid w:val="00362729"/>
    <w:rsid w:val="003628AC"/>
    <w:rsid w:val="00362A66"/>
    <w:rsid w:val="00362A68"/>
    <w:rsid w:val="00362FE7"/>
    <w:rsid w:val="003636D0"/>
    <w:rsid w:val="003636D4"/>
    <w:rsid w:val="00363F02"/>
    <w:rsid w:val="00364559"/>
    <w:rsid w:val="00364E8E"/>
    <w:rsid w:val="00365453"/>
    <w:rsid w:val="00365945"/>
    <w:rsid w:val="00365FE5"/>
    <w:rsid w:val="0036600D"/>
    <w:rsid w:val="00366694"/>
    <w:rsid w:val="00366B4B"/>
    <w:rsid w:val="00366D53"/>
    <w:rsid w:val="00366E1B"/>
    <w:rsid w:val="003670DD"/>
    <w:rsid w:val="0036710D"/>
    <w:rsid w:val="0036739A"/>
    <w:rsid w:val="0036747C"/>
    <w:rsid w:val="0036747E"/>
    <w:rsid w:val="00370000"/>
    <w:rsid w:val="003700D5"/>
    <w:rsid w:val="00370C5B"/>
    <w:rsid w:val="00371758"/>
    <w:rsid w:val="003718A0"/>
    <w:rsid w:val="003718C3"/>
    <w:rsid w:val="00371A0A"/>
    <w:rsid w:val="00371B4D"/>
    <w:rsid w:val="00371E29"/>
    <w:rsid w:val="003727CD"/>
    <w:rsid w:val="003731E8"/>
    <w:rsid w:val="00373597"/>
    <w:rsid w:val="003736A4"/>
    <w:rsid w:val="00373F28"/>
    <w:rsid w:val="0037463F"/>
    <w:rsid w:val="003753F7"/>
    <w:rsid w:val="003756A1"/>
    <w:rsid w:val="00375854"/>
    <w:rsid w:val="00375910"/>
    <w:rsid w:val="00375A62"/>
    <w:rsid w:val="00375A74"/>
    <w:rsid w:val="00375DE3"/>
    <w:rsid w:val="003763C4"/>
    <w:rsid w:val="003764C3"/>
    <w:rsid w:val="0037693A"/>
    <w:rsid w:val="00376EF3"/>
    <w:rsid w:val="00376FAE"/>
    <w:rsid w:val="00376FEE"/>
    <w:rsid w:val="0037727C"/>
    <w:rsid w:val="00377A63"/>
    <w:rsid w:val="00377E48"/>
    <w:rsid w:val="003803CA"/>
    <w:rsid w:val="00380438"/>
    <w:rsid w:val="003804CB"/>
    <w:rsid w:val="0038051D"/>
    <w:rsid w:val="00380576"/>
    <w:rsid w:val="00380BE2"/>
    <w:rsid w:val="00380EDF"/>
    <w:rsid w:val="0038102E"/>
    <w:rsid w:val="003817EC"/>
    <w:rsid w:val="003820EB"/>
    <w:rsid w:val="003824AA"/>
    <w:rsid w:val="00382519"/>
    <w:rsid w:val="00382AA9"/>
    <w:rsid w:val="00382D10"/>
    <w:rsid w:val="003837A0"/>
    <w:rsid w:val="00383983"/>
    <w:rsid w:val="00383F37"/>
    <w:rsid w:val="00383FF6"/>
    <w:rsid w:val="0038400F"/>
    <w:rsid w:val="00384038"/>
    <w:rsid w:val="00384122"/>
    <w:rsid w:val="00384168"/>
    <w:rsid w:val="00384ADF"/>
    <w:rsid w:val="00384E94"/>
    <w:rsid w:val="00384FF4"/>
    <w:rsid w:val="0038559E"/>
    <w:rsid w:val="00385A92"/>
    <w:rsid w:val="00386B09"/>
    <w:rsid w:val="00386D61"/>
    <w:rsid w:val="00387193"/>
    <w:rsid w:val="0038723A"/>
    <w:rsid w:val="00387258"/>
    <w:rsid w:val="00390D3A"/>
    <w:rsid w:val="003911E0"/>
    <w:rsid w:val="003912A1"/>
    <w:rsid w:val="003912F6"/>
    <w:rsid w:val="00392593"/>
    <w:rsid w:val="003927A3"/>
    <w:rsid w:val="00392B47"/>
    <w:rsid w:val="00392F4B"/>
    <w:rsid w:val="00393FAA"/>
    <w:rsid w:val="0039415F"/>
    <w:rsid w:val="0039417C"/>
    <w:rsid w:val="00394307"/>
    <w:rsid w:val="0039477E"/>
    <w:rsid w:val="00394873"/>
    <w:rsid w:val="003948BD"/>
    <w:rsid w:val="00394B3F"/>
    <w:rsid w:val="00395144"/>
    <w:rsid w:val="003954A4"/>
    <w:rsid w:val="00395636"/>
    <w:rsid w:val="00396269"/>
    <w:rsid w:val="003963D2"/>
    <w:rsid w:val="0039662E"/>
    <w:rsid w:val="00396764"/>
    <w:rsid w:val="003967AB"/>
    <w:rsid w:val="00396C39"/>
    <w:rsid w:val="00396D03"/>
    <w:rsid w:val="003970D2"/>
    <w:rsid w:val="003972D7"/>
    <w:rsid w:val="003972DF"/>
    <w:rsid w:val="003975FB"/>
    <w:rsid w:val="003978F8"/>
    <w:rsid w:val="003A040B"/>
    <w:rsid w:val="003A1206"/>
    <w:rsid w:val="003A2BFF"/>
    <w:rsid w:val="003A2FE3"/>
    <w:rsid w:val="003A3301"/>
    <w:rsid w:val="003A373B"/>
    <w:rsid w:val="003A3ACA"/>
    <w:rsid w:val="003A3CBE"/>
    <w:rsid w:val="003A3D15"/>
    <w:rsid w:val="003A3D8A"/>
    <w:rsid w:val="003A3E19"/>
    <w:rsid w:val="003A3E80"/>
    <w:rsid w:val="003A3F2F"/>
    <w:rsid w:val="003A414F"/>
    <w:rsid w:val="003A4666"/>
    <w:rsid w:val="003A4C25"/>
    <w:rsid w:val="003A4E80"/>
    <w:rsid w:val="003A52C2"/>
    <w:rsid w:val="003A538F"/>
    <w:rsid w:val="003A5484"/>
    <w:rsid w:val="003A5792"/>
    <w:rsid w:val="003A5C4D"/>
    <w:rsid w:val="003A5DC8"/>
    <w:rsid w:val="003A5E0B"/>
    <w:rsid w:val="003A607D"/>
    <w:rsid w:val="003A6091"/>
    <w:rsid w:val="003A63A8"/>
    <w:rsid w:val="003A6D21"/>
    <w:rsid w:val="003A7302"/>
    <w:rsid w:val="003A73A3"/>
    <w:rsid w:val="003A73B6"/>
    <w:rsid w:val="003A73E4"/>
    <w:rsid w:val="003A75E6"/>
    <w:rsid w:val="003A7AFC"/>
    <w:rsid w:val="003A7D48"/>
    <w:rsid w:val="003A7D99"/>
    <w:rsid w:val="003A7E54"/>
    <w:rsid w:val="003A7E6D"/>
    <w:rsid w:val="003B0139"/>
    <w:rsid w:val="003B04DA"/>
    <w:rsid w:val="003B0841"/>
    <w:rsid w:val="003B0AC8"/>
    <w:rsid w:val="003B0FCB"/>
    <w:rsid w:val="003B13C5"/>
    <w:rsid w:val="003B1499"/>
    <w:rsid w:val="003B1604"/>
    <w:rsid w:val="003B1A16"/>
    <w:rsid w:val="003B1D62"/>
    <w:rsid w:val="003B1F7B"/>
    <w:rsid w:val="003B21FD"/>
    <w:rsid w:val="003B2810"/>
    <w:rsid w:val="003B2C2B"/>
    <w:rsid w:val="003B2E0D"/>
    <w:rsid w:val="003B2F4B"/>
    <w:rsid w:val="003B355B"/>
    <w:rsid w:val="003B3A12"/>
    <w:rsid w:val="003B3B73"/>
    <w:rsid w:val="003B3D40"/>
    <w:rsid w:val="003B3DF6"/>
    <w:rsid w:val="003B443D"/>
    <w:rsid w:val="003B4750"/>
    <w:rsid w:val="003B47C3"/>
    <w:rsid w:val="003B4BC4"/>
    <w:rsid w:val="003B53BD"/>
    <w:rsid w:val="003B5600"/>
    <w:rsid w:val="003B57ED"/>
    <w:rsid w:val="003B5908"/>
    <w:rsid w:val="003B5CB3"/>
    <w:rsid w:val="003B602B"/>
    <w:rsid w:val="003B60A6"/>
    <w:rsid w:val="003B68B1"/>
    <w:rsid w:val="003B6972"/>
    <w:rsid w:val="003B6C97"/>
    <w:rsid w:val="003B71A1"/>
    <w:rsid w:val="003B7362"/>
    <w:rsid w:val="003B74BE"/>
    <w:rsid w:val="003B75ED"/>
    <w:rsid w:val="003B7771"/>
    <w:rsid w:val="003B781C"/>
    <w:rsid w:val="003C0011"/>
    <w:rsid w:val="003C0124"/>
    <w:rsid w:val="003C0330"/>
    <w:rsid w:val="003C066E"/>
    <w:rsid w:val="003C0A6C"/>
    <w:rsid w:val="003C1189"/>
    <w:rsid w:val="003C1A18"/>
    <w:rsid w:val="003C1F69"/>
    <w:rsid w:val="003C25F9"/>
    <w:rsid w:val="003C2AF2"/>
    <w:rsid w:val="003C2BDA"/>
    <w:rsid w:val="003C2C0D"/>
    <w:rsid w:val="003C2C66"/>
    <w:rsid w:val="003C2F70"/>
    <w:rsid w:val="003C2FDC"/>
    <w:rsid w:val="003C300B"/>
    <w:rsid w:val="003C30EC"/>
    <w:rsid w:val="003C3597"/>
    <w:rsid w:val="003C35A6"/>
    <w:rsid w:val="003C390B"/>
    <w:rsid w:val="003C3B57"/>
    <w:rsid w:val="003C4854"/>
    <w:rsid w:val="003C5140"/>
    <w:rsid w:val="003C52D3"/>
    <w:rsid w:val="003C5855"/>
    <w:rsid w:val="003C5B6D"/>
    <w:rsid w:val="003C6785"/>
    <w:rsid w:val="003C686D"/>
    <w:rsid w:val="003C6914"/>
    <w:rsid w:val="003C6CA9"/>
    <w:rsid w:val="003C6ECF"/>
    <w:rsid w:val="003C75D1"/>
    <w:rsid w:val="003C764E"/>
    <w:rsid w:val="003C7903"/>
    <w:rsid w:val="003C7D07"/>
    <w:rsid w:val="003C7D4C"/>
    <w:rsid w:val="003D0505"/>
    <w:rsid w:val="003D11DC"/>
    <w:rsid w:val="003D18E6"/>
    <w:rsid w:val="003D1A21"/>
    <w:rsid w:val="003D1B95"/>
    <w:rsid w:val="003D2616"/>
    <w:rsid w:val="003D2A34"/>
    <w:rsid w:val="003D2FC3"/>
    <w:rsid w:val="003D3028"/>
    <w:rsid w:val="003D347C"/>
    <w:rsid w:val="003D3FBD"/>
    <w:rsid w:val="003D4029"/>
    <w:rsid w:val="003D432D"/>
    <w:rsid w:val="003D44EC"/>
    <w:rsid w:val="003D4542"/>
    <w:rsid w:val="003D4E8A"/>
    <w:rsid w:val="003D4F8B"/>
    <w:rsid w:val="003D5307"/>
    <w:rsid w:val="003D530F"/>
    <w:rsid w:val="003D5A0D"/>
    <w:rsid w:val="003D6295"/>
    <w:rsid w:val="003D6672"/>
    <w:rsid w:val="003D66C9"/>
    <w:rsid w:val="003D6E1C"/>
    <w:rsid w:val="003D70B4"/>
    <w:rsid w:val="003D70C8"/>
    <w:rsid w:val="003E00FF"/>
    <w:rsid w:val="003E074D"/>
    <w:rsid w:val="003E07D5"/>
    <w:rsid w:val="003E0AFB"/>
    <w:rsid w:val="003E0F81"/>
    <w:rsid w:val="003E11F5"/>
    <w:rsid w:val="003E1457"/>
    <w:rsid w:val="003E1BAD"/>
    <w:rsid w:val="003E2063"/>
    <w:rsid w:val="003E240E"/>
    <w:rsid w:val="003E26E7"/>
    <w:rsid w:val="003E2F8F"/>
    <w:rsid w:val="003E2FEB"/>
    <w:rsid w:val="003E329B"/>
    <w:rsid w:val="003E3AD8"/>
    <w:rsid w:val="003E40D3"/>
    <w:rsid w:val="003E41E8"/>
    <w:rsid w:val="003E4645"/>
    <w:rsid w:val="003E47FB"/>
    <w:rsid w:val="003E4809"/>
    <w:rsid w:val="003E482A"/>
    <w:rsid w:val="003E48F1"/>
    <w:rsid w:val="003E4DB8"/>
    <w:rsid w:val="003E5011"/>
    <w:rsid w:val="003E55A4"/>
    <w:rsid w:val="003E5ED2"/>
    <w:rsid w:val="003E63BD"/>
    <w:rsid w:val="003E6622"/>
    <w:rsid w:val="003E6915"/>
    <w:rsid w:val="003E6B41"/>
    <w:rsid w:val="003E7083"/>
    <w:rsid w:val="003E7163"/>
    <w:rsid w:val="003E7911"/>
    <w:rsid w:val="003E7DAE"/>
    <w:rsid w:val="003F009A"/>
    <w:rsid w:val="003F065A"/>
    <w:rsid w:val="003F0C2C"/>
    <w:rsid w:val="003F0C6C"/>
    <w:rsid w:val="003F0EC7"/>
    <w:rsid w:val="003F114F"/>
    <w:rsid w:val="003F1A32"/>
    <w:rsid w:val="003F1A90"/>
    <w:rsid w:val="003F1C36"/>
    <w:rsid w:val="003F1C5B"/>
    <w:rsid w:val="003F1DFD"/>
    <w:rsid w:val="003F1ED4"/>
    <w:rsid w:val="003F2A1A"/>
    <w:rsid w:val="003F3164"/>
    <w:rsid w:val="003F3345"/>
    <w:rsid w:val="003F3506"/>
    <w:rsid w:val="003F38A2"/>
    <w:rsid w:val="003F3A15"/>
    <w:rsid w:val="003F3E86"/>
    <w:rsid w:val="003F3FCF"/>
    <w:rsid w:val="003F43E9"/>
    <w:rsid w:val="003F449D"/>
    <w:rsid w:val="003F4544"/>
    <w:rsid w:val="003F4551"/>
    <w:rsid w:val="003F46D2"/>
    <w:rsid w:val="003F493C"/>
    <w:rsid w:val="003F4A15"/>
    <w:rsid w:val="003F4F3B"/>
    <w:rsid w:val="003F5080"/>
    <w:rsid w:val="003F5096"/>
    <w:rsid w:val="003F5238"/>
    <w:rsid w:val="003F596E"/>
    <w:rsid w:val="003F5A35"/>
    <w:rsid w:val="003F5B7D"/>
    <w:rsid w:val="003F5E44"/>
    <w:rsid w:val="003F6141"/>
    <w:rsid w:val="003F6637"/>
    <w:rsid w:val="003F6BDD"/>
    <w:rsid w:val="003F71AF"/>
    <w:rsid w:val="003F774D"/>
    <w:rsid w:val="003F782D"/>
    <w:rsid w:val="003F7C1A"/>
    <w:rsid w:val="003F7EFB"/>
    <w:rsid w:val="00400258"/>
    <w:rsid w:val="00400F59"/>
    <w:rsid w:val="0040123D"/>
    <w:rsid w:val="004012A4"/>
    <w:rsid w:val="00401547"/>
    <w:rsid w:val="00401BF0"/>
    <w:rsid w:val="0040216D"/>
    <w:rsid w:val="004024A9"/>
    <w:rsid w:val="004028A1"/>
    <w:rsid w:val="004028D1"/>
    <w:rsid w:val="0040292D"/>
    <w:rsid w:val="00402A47"/>
    <w:rsid w:val="00402CE5"/>
    <w:rsid w:val="00402DA4"/>
    <w:rsid w:val="004030D9"/>
    <w:rsid w:val="0040337A"/>
    <w:rsid w:val="00403413"/>
    <w:rsid w:val="004034BD"/>
    <w:rsid w:val="004034E3"/>
    <w:rsid w:val="004037C0"/>
    <w:rsid w:val="00403B47"/>
    <w:rsid w:val="00403C26"/>
    <w:rsid w:val="00403D9C"/>
    <w:rsid w:val="00404524"/>
    <w:rsid w:val="00404978"/>
    <w:rsid w:val="00404AD2"/>
    <w:rsid w:val="00404DEE"/>
    <w:rsid w:val="00405A58"/>
    <w:rsid w:val="0040684D"/>
    <w:rsid w:val="0040698A"/>
    <w:rsid w:val="00406D7A"/>
    <w:rsid w:val="00407042"/>
    <w:rsid w:val="0040743E"/>
    <w:rsid w:val="004075D4"/>
    <w:rsid w:val="0040777B"/>
    <w:rsid w:val="00407885"/>
    <w:rsid w:val="00407ED6"/>
    <w:rsid w:val="004100F3"/>
    <w:rsid w:val="00410659"/>
    <w:rsid w:val="0041099B"/>
    <w:rsid w:val="00410C42"/>
    <w:rsid w:val="00411642"/>
    <w:rsid w:val="00412A85"/>
    <w:rsid w:val="00412B81"/>
    <w:rsid w:val="004130D6"/>
    <w:rsid w:val="00413AAE"/>
    <w:rsid w:val="004142BB"/>
    <w:rsid w:val="0041436F"/>
    <w:rsid w:val="00414713"/>
    <w:rsid w:val="00414AC9"/>
    <w:rsid w:val="00414C7D"/>
    <w:rsid w:val="00414F4F"/>
    <w:rsid w:val="00414F81"/>
    <w:rsid w:val="00415791"/>
    <w:rsid w:val="004158CD"/>
    <w:rsid w:val="00415B2D"/>
    <w:rsid w:val="00415D09"/>
    <w:rsid w:val="00416026"/>
    <w:rsid w:val="00416180"/>
    <w:rsid w:val="00416661"/>
    <w:rsid w:val="00416B32"/>
    <w:rsid w:val="00416B9B"/>
    <w:rsid w:val="00416E7C"/>
    <w:rsid w:val="00416FC0"/>
    <w:rsid w:val="00417039"/>
    <w:rsid w:val="00417333"/>
    <w:rsid w:val="00417489"/>
    <w:rsid w:val="004178B0"/>
    <w:rsid w:val="00417BBD"/>
    <w:rsid w:val="00417DC1"/>
    <w:rsid w:val="00417EBE"/>
    <w:rsid w:val="00420649"/>
    <w:rsid w:val="004206CF"/>
    <w:rsid w:val="00420898"/>
    <w:rsid w:val="0042119C"/>
    <w:rsid w:val="00421FBE"/>
    <w:rsid w:val="00421FCB"/>
    <w:rsid w:val="004222DD"/>
    <w:rsid w:val="0042275E"/>
    <w:rsid w:val="0042392C"/>
    <w:rsid w:val="00423BC4"/>
    <w:rsid w:val="00423F1F"/>
    <w:rsid w:val="0042404A"/>
    <w:rsid w:val="00424085"/>
    <w:rsid w:val="004242F7"/>
    <w:rsid w:val="00424456"/>
    <w:rsid w:val="004247A7"/>
    <w:rsid w:val="004247B2"/>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27F11"/>
    <w:rsid w:val="004302B1"/>
    <w:rsid w:val="00430302"/>
    <w:rsid w:val="0043065B"/>
    <w:rsid w:val="0043079E"/>
    <w:rsid w:val="00430C76"/>
    <w:rsid w:val="00430D33"/>
    <w:rsid w:val="00430D7D"/>
    <w:rsid w:val="00431150"/>
    <w:rsid w:val="0043117D"/>
    <w:rsid w:val="004314EC"/>
    <w:rsid w:val="00431691"/>
    <w:rsid w:val="0043170F"/>
    <w:rsid w:val="00431825"/>
    <w:rsid w:val="00431AF5"/>
    <w:rsid w:val="00431B86"/>
    <w:rsid w:val="00431EF3"/>
    <w:rsid w:val="00432619"/>
    <w:rsid w:val="0043270B"/>
    <w:rsid w:val="004328CE"/>
    <w:rsid w:val="0043293F"/>
    <w:rsid w:val="00432E2E"/>
    <w:rsid w:val="00432F7E"/>
    <w:rsid w:val="00433513"/>
    <w:rsid w:val="004335DB"/>
    <w:rsid w:val="0043393E"/>
    <w:rsid w:val="00433BC1"/>
    <w:rsid w:val="00433BD5"/>
    <w:rsid w:val="00433C34"/>
    <w:rsid w:val="00433F43"/>
    <w:rsid w:val="004342DF"/>
    <w:rsid w:val="004343B1"/>
    <w:rsid w:val="0043446C"/>
    <w:rsid w:val="00434A81"/>
    <w:rsid w:val="0043515D"/>
    <w:rsid w:val="004357E6"/>
    <w:rsid w:val="00435F95"/>
    <w:rsid w:val="00436175"/>
    <w:rsid w:val="00436228"/>
    <w:rsid w:val="00436860"/>
    <w:rsid w:val="00436D0F"/>
    <w:rsid w:val="004371A0"/>
    <w:rsid w:val="00437284"/>
    <w:rsid w:val="00437842"/>
    <w:rsid w:val="00437C08"/>
    <w:rsid w:val="00437C9B"/>
    <w:rsid w:val="00437D1B"/>
    <w:rsid w:val="00437F3B"/>
    <w:rsid w:val="00440146"/>
    <w:rsid w:val="00440289"/>
    <w:rsid w:val="00440AE7"/>
    <w:rsid w:val="0044145F"/>
    <w:rsid w:val="0044148B"/>
    <w:rsid w:val="004415AD"/>
    <w:rsid w:val="004419E6"/>
    <w:rsid w:val="00441D94"/>
    <w:rsid w:val="0044218D"/>
    <w:rsid w:val="00442B8D"/>
    <w:rsid w:val="004435BE"/>
    <w:rsid w:val="004437DB"/>
    <w:rsid w:val="004439FC"/>
    <w:rsid w:val="00443D57"/>
    <w:rsid w:val="00443F49"/>
    <w:rsid w:val="00444235"/>
    <w:rsid w:val="00444286"/>
    <w:rsid w:val="00444B64"/>
    <w:rsid w:val="00444BC4"/>
    <w:rsid w:val="00444D80"/>
    <w:rsid w:val="00445084"/>
    <w:rsid w:val="004454D4"/>
    <w:rsid w:val="00445724"/>
    <w:rsid w:val="00445A23"/>
    <w:rsid w:val="00445B0B"/>
    <w:rsid w:val="00445C75"/>
    <w:rsid w:val="00445E0B"/>
    <w:rsid w:val="0044611A"/>
    <w:rsid w:val="004468C4"/>
    <w:rsid w:val="00446B9A"/>
    <w:rsid w:val="00447172"/>
    <w:rsid w:val="004502DD"/>
    <w:rsid w:val="00450439"/>
    <w:rsid w:val="004504CF"/>
    <w:rsid w:val="00450C36"/>
    <w:rsid w:val="00450CD1"/>
    <w:rsid w:val="00450E5E"/>
    <w:rsid w:val="00450EF7"/>
    <w:rsid w:val="00451320"/>
    <w:rsid w:val="0045185B"/>
    <w:rsid w:val="00451D86"/>
    <w:rsid w:val="004521BF"/>
    <w:rsid w:val="00452294"/>
    <w:rsid w:val="00452568"/>
    <w:rsid w:val="00452C67"/>
    <w:rsid w:val="0045317C"/>
    <w:rsid w:val="00453216"/>
    <w:rsid w:val="00453399"/>
    <w:rsid w:val="0045347C"/>
    <w:rsid w:val="004536F4"/>
    <w:rsid w:val="0045376B"/>
    <w:rsid w:val="00453B3B"/>
    <w:rsid w:val="00453D31"/>
    <w:rsid w:val="00453DED"/>
    <w:rsid w:val="004540AE"/>
    <w:rsid w:val="00454104"/>
    <w:rsid w:val="004546C8"/>
    <w:rsid w:val="004547DD"/>
    <w:rsid w:val="00454D17"/>
    <w:rsid w:val="00454E6C"/>
    <w:rsid w:val="004551B7"/>
    <w:rsid w:val="004551C1"/>
    <w:rsid w:val="00455498"/>
    <w:rsid w:val="00455804"/>
    <w:rsid w:val="00455958"/>
    <w:rsid w:val="00455994"/>
    <w:rsid w:val="00455A22"/>
    <w:rsid w:val="00455F35"/>
    <w:rsid w:val="00455FB7"/>
    <w:rsid w:val="004565E0"/>
    <w:rsid w:val="00456F3C"/>
    <w:rsid w:val="0045706A"/>
    <w:rsid w:val="004570B1"/>
    <w:rsid w:val="0045711A"/>
    <w:rsid w:val="00457877"/>
    <w:rsid w:val="00457963"/>
    <w:rsid w:val="0045796F"/>
    <w:rsid w:val="00457A47"/>
    <w:rsid w:val="00457D15"/>
    <w:rsid w:val="00460B70"/>
    <w:rsid w:val="00460CE9"/>
    <w:rsid w:val="00460EB8"/>
    <w:rsid w:val="004611A7"/>
    <w:rsid w:val="00461991"/>
    <w:rsid w:val="004620C7"/>
    <w:rsid w:val="00462258"/>
    <w:rsid w:val="00462C55"/>
    <w:rsid w:val="00462EC6"/>
    <w:rsid w:val="00462F01"/>
    <w:rsid w:val="00463021"/>
    <w:rsid w:val="00463436"/>
    <w:rsid w:val="004634C4"/>
    <w:rsid w:val="00463E1E"/>
    <w:rsid w:val="0046413C"/>
    <w:rsid w:val="004646F8"/>
    <w:rsid w:val="00464A44"/>
    <w:rsid w:val="0046505F"/>
    <w:rsid w:val="00465844"/>
    <w:rsid w:val="004658A0"/>
    <w:rsid w:val="00465F13"/>
    <w:rsid w:val="00465FC1"/>
    <w:rsid w:val="004660E2"/>
    <w:rsid w:val="00466199"/>
    <w:rsid w:val="004664F8"/>
    <w:rsid w:val="00467141"/>
    <w:rsid w:val="004673DE"/>
    <w:rsid w:val="004673FD"/>
    <w:rsid w:val="00467427"/>
    <w:rsid w:val="00467555"/>
    <w:rsid w:val="00467742"/>
    <w:rsid w:val="00467AE6"/>
    <w:rsid w:val="00467BF7"/>
    <w:rsid w:val="00467DD2"/>
    <w:rsid w:val="00467DDB"/>
    <w:rsid w:val="00467E43"/>
    <w:rsid w:val="004703D9"/>
    <w:rsid w:val="0047041A"/>
    <w:rsid w:val="004704E2"/>
    <w:rsid w:val="00470717"/>
    <w:rsid w:val="00470869"/>
    <w:rsid w:val="00471177"/>
    <w:rsid w:val="00471446"/>
    <w:rsid w:val="00471739"/>
    <w:rsid w:val="0047175B"/>
    <w:rsid w:val="0047196B"/>
    <w:rsid w:val="00471EB8"/>
    <w:rsid w:val="004721AD"/>
    <w:rsid w:val="00472451"/>
    <w:rsid w:val="004727C4"/>
    <w:rsid w:val="00472980"/>
    <w:rsid w:val="00472EC8"/>
    <w:rsid w:val="00472F53"/>
    <w:rsid w:val="00473074"/>
    <w:rsid w:val="00473752"/>
    <w:rsid w:val="00473D78"/>
    <w:rsid w:val="00473E66"/>
    <w:rsid w:val="00473FD4"/>
    <w:rsid w:val="00474212"/>
    <w:rsid w:val="004744DC"/>
    <w:rsid w:val="00474B48"/>
    <w:rsid w:val="00475145"/>
    <w:rsid w:val="00475624"/>
    <w:rsid w:val="00475C60"/>
    <w:rsid w:val="00475CBB"/>
    <w:rsid w:val="00475F2F"/>
    <w:rsid w:val="00476141"/>
    <w:rsid w:val="00476168"/>
    <w:rsid w:val="00476966"/>
    <w:rsid w:val="00477040"/>
    <w:rsid w:val="00477666"/>
    <w:rsid w:val="004777FB"/>
    <w:rsid w:val="00477F8C"/>
    <w:rsid w:val="0048059B"/>
    <w:rsid w:val="00480DC6"/>
    <w:rsid w:val="00481674"/>
    <w:rsid w:val="0048167F"/>
    <w:rsid w:val="00481729"/>
    <w:rsid w:val="00481743"/>
    <w:rsid w:val="00481819"/>
    <w:rsid w:val="0048190D"/>
    <w:rsid w:val="00481A08"/>
    <w:rsid w:val="00481DB8"/>
    <w:rsid w:val="00481E7A"/>
    <w:rsid w:val="00481EB7"/>
    <w:rsid w:val="00482114"/>
    <w:rsid w:val="004822B8"/>
    <w:rsid w:val="004823BD"/>
    <w:rsid w:val="0048263F"/>
    <w:rsid w:val="00482677"/>
    <w:rsid w:val="00482D14"/>
    <w:rsid w:val="00482E90"/>
    <w:rsid w:val="004831EE"/>
    <w:rsid w:val="004835EE"/>
    <w:rsid w:val="0048370C"/>
    <w:rsid w:val="00483767"/>
    <w:rsid w:val="00483D8C"/>
    <w:rsid w:val="00484D6B"/>
    <w:rsid w:val="00484F7A"/>
    <w:rsid w:val="004854C3"/>
    <w:rsid w:val="00485885"/>
    <w:rsid w:val="00486301"/>
    <w:rsid w:val="0048667B"/>
    <w:rsid w:val="00486EAA"/>
    <w:rsid w:val="00486FC3"/>
    <w:rsid w:val="004874B9"/>
    <w:rsid w:val="00487768"/>
    <w:rsid w:val="00487817"/>
    <w:rsid w:val="00487A04"/>
    <w:rsid w:val="00487AC3"/>
    <w:rsid w:val="00487B4F"/>
    <w:rsid w:val="00487C2C"/>
    <w:rsid w:val="004902CA"/>
    <w:rsid w:val="00490510"/>
    <w:rsid w:val="00490907"/>
    <w:rsid w:val="00490C15"/>
    <w:rsid w:val="00490C85"/>
    <w:rsid w:val="00490C8A"/>
    <w:rsid w:val="004918DF"/>
    <w:rsid w:val="004918EE"/>
    <w:rsid w:val="0049196B"/>
    <w:rsid w:val="00491C3C"/>
    <w:rsid w:val="00492581"/>
    <w:rsid w:val="00492DE1"/>
    <w:rsid w:val="0049304F"/>
    <w:rsid w:val="00493124"/>
    <w:rsid w:val="0049351D"/>
    <w:rsid w:val="00493D59"/>
    <w:rsid w:val="00493F24"/>
    <w:rsid w:val="0049418F"/>
    <w:rsid w:val="00494252"/>
    <w:rsid w:val="004944B4"/>
    <w:rsid w:val="00494963"/>
    <w:rsid w:val="00494D37"/>
    <w:rsid w:val="00494F94"/>
    <w:rsid w:val="004955FF"/>
    <w:rsid w:val="0049582F"/>
    <w:rsid w:val="004959E4"/>
    <w:rsid w:val="00495B8B"/>
    <w:rsid w:val="00495C62"/>
    <w:rsid w:val="00495D5F"/>
    <w:rsid w:val="00496799"/>
    <w:rsid w:val="004968A0"/>
    <w:rsid w:val="00496AAB"/>
    <w:rsid w:val="00496DCE"/>
    <w:rsid w:val="00496E46"/>
    <w:rsid w:val="004970E9"/>
    <w:rsid w:val="00497242"/>
    <w:rsid w:val="004972E2"/>
    <w:rsid w:val="0049762C"/>
    <w:rsid w:val="00497A43"/>
    <w:rsid w:val="00497A91"/>
    <w:rsid w:val="00497B8F"/>
    <w:rsid w:val="00497D19"/>
    <w:rsid w:val="00497F76"/>
    <w:rsid w:val="004A0129"/>
    <w:rsid w:val="004A0190"/>
    <w:rsid w:val="004A0A24"/>
    <w:rsid w:val="004A0DF7"/>
    <w:rsid w:val="004A0EB5"/>
    <w:rsid w:val="004A0EBB"/>
    <w:rsid w:val="004A1389"/>
    <w:rsid w:val="004A167F"/>
    <w:rsid w:val="004A1C1F"/>
    <w:rsid w:val="004A226C"/>
    <w:rsid w:val="004A246B"/>
    <w:rsid w:val="004A2664"/>
    <w:rsid w:val="004A2AD0"/>
    <w:rsid w:val="004A2E87"/>
    <w:rsid w:val="004A32C0"/>
    <w:rsid w:val="004A33A3"/>
    <w:rsid w:val="004A3B23"/>
    <w:rsid w:val="004A3E77"/>
    <w:rsid w:val="004A4BD7"/>
    <w:rsid w:val="004A4D43"/>
    <w:rsid w:val="004A532A"/>
    <w:rsid w:val="004A54A4"/>
    <w:rsid w:val="004A5BD7"/>
    <w:rsid w:val="004A6286"/>
    <w:rsid w:val="004A641C"/>
    <w:rsid w:val="004A648B"/>
    <w:rsid w:val="004A68AC"/>
    <w:rsid w:val="004A6F63"/>
    <w:rsid w:val="004A731E"/>
    <w:rsid w:val="004A7370"/>
    <w:rsid w:val="004A75DB"/>
    <w:rsid w:val="004B02BF"/>
    <w:rsid w:val="004B1B8B"/>
    <w:rsid w:val="004B1D6F"/>
    <w:rsid w:val="004B1E98"/>
    <w:rsid w:val="004B2179"/>
    <w:rsid w:val="004B244E"/>
    <w:rsid w:val="004B249A"/>
    <w:rsid w:val="004B26FF"/>
    <w:rsid w:val="004B2721"/>
    <w:rsid w:val="004B2751"/>
    <w:rsid w:val="004B314F"/>
    <w:rsid w:val="004B3666"/>
    <w:rsid w:val="004B37C7"/>
    <w:rsid w:val="004B38A5"/>
    <w:rsid w:val="004B40AB"/>
    <w:rsid w:val="004B444C"/>
    <w:rsid w:val="004B4954"/>
    <w:rsid w:val="004B4CE1"/>
    <w:rsid w:val="004B5154"/>
    <w:rsid w:val="004B5875"/>
    <w:rsid w:val="004B5E6F"/>
    <w:rsid w:val="004B6031"/>
    <w:rsid w:val="004B64D2"/>
    <w:rsid w:val="004B66AE"/>
    <w:rsid w:val="004B678A"/>
    <w:rsid w:val="004B72CE"/>
    <w:rsid w:val="004B7D09"/>
    <w:rsid w:val="004B7ED6"/>
    <w:rsid w:val="004C01F8"/>
    <w:rsid w:val="004C031E"/>
    <w:rsid w:val="004C04E3"/>
    <w:rsid w:val="004C0542"/>
    <w:rsid w:val="004C08C4"/>
    <w:rsid w:val="004C0BDF"/>
    <w:rsid w:val="004C1056"/>
    <w:rsid w:val="004C118A"/>
    <w:rsid w:val="004C1624"/>
    <w:rsid w:val="004C1729"/>
    <w:rsid w:val="004C1BAC"/>
    <w:rsid w:val="004C1F02"/>
    <w:rsid w:val="004C2263"/>
    <w:rsid w:val="004C2381"/>
    <w:rsid w:val="004C25C3"/>
    <w:rsid w:val="004C2DF8"/>
    <w:rsid w:val="004C2EC4"/>
    <w:rsid w:val="004C300E"/>
    <w:rsid w:val="004C37DE"/>
    <w:rsid w:val="004C38EC"/>
    <w:rsid w:val="004C40AA"/>
    <w:rsid w:val="004C4349"/>
    <w:rsid w:val="004C4381"/>
    <w:rsid w:val="004C47E5"/>
    <w:rsid w:val="004C4847"/>
    <w:rsid w:val="004C5059"/>
    <w:rsid w:val="004C5672"/>
    <w:rsid w:val="004C57AD"/>
    <w:rsid w:val="004C5ABD"/>
    <w:rsid w:val="004C5CE5"/>
    <w:rsid w:val="004C60F5"/>
    <w:rsid w:val="004C630B"/>
    <w:rsid w:val="004C6494"/>
    <w:rsid w:val="004C66CE"/>
    <w:rsid w:val="004C66EB"/>
    <w:rsid w:val="004C6BD5"/>
    <w:rsid w:val="004C6E0D"/>
    <w:rsid w:val="004C72DA"/>
    <w:rsid w:val="004C7308"/>
    <w:rsid w:val="004C734B"/>
    <w:rsid w:val="004C7417"/>
    <w:rsid w:val="004C77C7"/>
    <w:rsid w:val="004C780C"/>
    <w:rsid w:val="004C79B7"/>
    <w:rsid w:val="004C79C1"/>
    <w:rsid w:val="004D085E"/>
    <w:rsid w:val="004D09C4"/>
    <w:rsid w:val="004D0CDE"/>
    <w:rsid w:val="004D0D2A"/>
    <w:rsid w:val="004D0E09"/>
    <w:rsid w:val="004D10F3"/>
    <w:rsid w:val="004D17F8"/>
    <w:rsid w:val="004D2070"/>
    <w:rsid w:val="004D2528"/>
    <w:rsid w:val="004D266E"/>
    <w:rsid w:val="004D2B2B"/>
    <w:rsid w:val="004D3331"/>
    <w:rsid w:val="004D3AA5"/>
    <w:rsid w:val="004D3ACE"/>
    <w:rsid w:val="004D3D76"/>
    <w:rsid w:val="004D4288"/>
    <w:rsid w:val="004D4AE2"/>
    <w:rsid w:val="004D4E1A"/>
    <w:rsid w:val="004D4E40"/>
    <w:rsid w:val="004D4FBD"/>
    <w:rsid w:val="004D5882"/>
    <w:rsid w:val="004D6459"/>
    <w:rsid w:val="004D649F"/>
    <w:rsid w:val="004D6821"/>
    <w:rsid w:val="004D6845"/>
    <w:rsid w:val="004D70AC"/>
    <w:rsid w:val="004D752C"/>
    <w:rsid w:val="004D7626"/>
    <w:rsid w:val="004D76BB"/>
    <w:rsid w:val="004D7A0D"/>
    <w:rsid w:val="004E0399"/>
    <w:rsid w:val="004E062C"/>
    <w:rsid w:val="004E08E2"/>
    <w:rsid w:val="004E0E07"/>
    <w:rsid w:val="004E0E3E"/>
    <w:rsid w:val="004E1105"/>
    <w:rsid w:val="004E1380"/>
    <w:rsid w:val="004E14CD"/>
    <w:rsid w:val="004E1CE0"/>
    <w:rsid w:val="004E22A8"/>
    <w:rsid w:val="004E236D"/>
    <w:rsid w:val="004E2600"/>
    <w:rsid w:val="004E283A"/>
    <w:rsid w:val="004E2E7E"/>
    <w:rsid w:val="004E2EE4"/>
    <w:rsid w:val="004E3AF8"/>
    <w:rsid w:val="004E3AFE"/>
    <w:rsid w:val="004E3BCC"/>
    <w:rsid w:val="004E3D77"/>
    <w:rsid w:val="004E3F1F"/>
    <w:rsid w:val="004E45EB"/>
    <w:rsid w:val="004E4DE8"/>
    <w:rsid w:val="004E503A"/>
    <w:rsid w:val="004E5182"/>
    <w:rsid w:val="004E51DB"/>
    <w:rsid w:val="004E5313"/>
    <w:rsid w:val="004E5728"/>
    <w:rsid w:val="004E60F4"/>
    <w:rsid w:val="004E6442"/>
    <w:rsid w:val="004E675E"/>
    <w:rsid w:val="004E6C3A"/>
    <w:rsid w:val="004E6C6E"/>
    <w:rsid w:val="004E6D2C"/>
    <w:rsid w:val="004E6DDB"/>
    <w:rsid w:val="004E6EDB"/>
    <w:rsid w:val="004E7000"/>
    <w:rsid w:val="004E78B5"/>
    <w:rsid w:val="004E79FD"/>
    <w:rsid w:val="004E7A32"/>
    <w:rsid w:val="004E7A6C"/>
    <w:rsid w:val="004E7FB0"/>
    <w:rsid w:val="004F03F3"/>
    <w:rsid w:val="004F084A"/>
    <w:rsid w:val="004F0E0D"/>
    <w:rsid w:val="004F0FB3"/>
    <w:rsid w:val="004F12E7"/>
    <w:rsid w:val="004F157D"/>
    <w:rsid w:val="004F1B78"/>
    <w:rsid w:val="004F1C43"/>
    <w:rsid w:val="004F1CAD"/>
    <w:rsid w:val="004F2076"/>
    <w:rsid w:val="004F22E4"/>
    <w:rsid w:val="004F28B3"/>
    <w:rsid w:val="004F2B70"/>
    <w:rsid w:val="004F3397"/>
    <w:rsid w:val="004F3636"/>
    <w:rsid w:val="004F3861"/>
    <w:rsid w:val="004F3A56"/>
    <w:rsid w:val="004F44A9"/>
    <w:rsid w:val="004F4882"/>
    <w:rsid w:val="004F5024"/>
    <w:rsid w:val="004F5077"/>
    <w:rsid w:val="004F51B5"/>
    <w:rsid w:val="004F5359"/>
    <w:rsid w:val="004F5993"/>
    <w:rsid w:val="004F5DB0"/>
    <w:rsid w:val="004F5FD5"/>
    <w:rsid w:val="004F6047"/>
    <w:rsid w:val="004F619E"/>
    <w:rsid w:val="004F6959"/>
    <w:rsid w:val="004F698C"/>
    <w:rsid w:val="004F6A36"/>
    <w:rsid w:val="004F6B73"/>
    <w:rsid w:val="004F6B8D"/>
    <w:rsid w:val="004F7005"/>
    <w:rsid w:val="004F723B"/>
    <w:rsid w:val="004F7BAE"/>
    <w:rsid w:val="005001D1"/>
    <w:rsid w:val="00500401"/>
    <w:rsid w:val="0050070A"/>
    <w:rsid w:val="00500C6B"/>
    <w:rsid w:val="00500DC4"/>
    <w:rsid w:val="00501177"/>
    <w:rsid w:val="005014F2"/>
    <w:rsid w:val="00501901"/>
    <w:rsid w:val="005019C9"/>
    <w:rsid w:val="00501DDE"/>
    <w:rsid w:val="0050214D"/>
    <w:rsid w:val="005021BD"/>
    <w:rsid w:val="00502C7B"/>
    <w:rsid w:val="00502F94"/>
    <w:rsid w:val="00503268"/>
    <w:rsid w:val="005038D0"/>
    <w:rsid w:val="00503C6A"/>
    <w:rsid w:val="00503CC8"/>
    <w:rsid w:val="00503F05"/>
    <w:rsid w:val="00504037"/>
    <w:rsid w:val="005040D3"/>
    <w:rsid w:val="005041E8"/>
    <w:rsid w:val="005047D7"/>
    <w:rsid w:val="00504B84"/>
    <w:rsid w:val="00504BA4"/>
    <w:rsid w:val="00505D82"/>
    <w:rsid w:val="00505E4F"/>
    <w:rsid w:val="005063BD"/>
    <w:rsid w:val="005069FE"/>
    <w:rsid w:val="00506B38"/>
    <w:rsid w:val="00506BF8"/>
    <w:rsid w:val="00507541"/>
    <w:rsid w:val="00507966"/>
    <w:rsid w:val="00507B7B"/>
    <w:rsid w:val="00507F8E"/>
    <w:rsid w:val="0051073F"/>
    <w:rsid w:val="00510836"/>
    <w:rsid w:val="00510BE1"/>
    <w:rsid w:val="00510E09"/>
    <w:rsid w:val="00510EB4"/>
    <w:rsid w:val="005112C9"/>
    <w:rsid w:val="0051166C"/>
    <w:rsid w:val="00511CB9"/>
    <w:rsid w:val="00511DD3"/>
    <w:rsid w:val="0051335C"/>
    <w:rsid w:val="005133F8"/>
    <w:rsid w:val="00513D22"/>
    <w:rsid w:val="005140B1"/>
    <w:rsid w:val="00514717"/>
    <w:rsid w:val="00514C53"/>
    <w:rsid w:val="005151D8"/>
    <w:rsid w:val="00515228"/>
    <w:rsid w:val="0051568A"/>
    <w:rsid w:val="00516437"/>
    <w:rsid w:val="00516A83"/>
    <w:rsid w:val="00517156"/>
    <w:rsid w:val="00517176"/>
    <w:rsid w:val="005172CF"/>
    <w:rsid w:val="00517F1F"/>
    <w:rsid w:val="0052030F"/>
    <w:rsid w:val="0052080A"/>
    <w:rsid w:val="00520DD8"/>
    <w:rsid w:val="00521461"/>
    <w:rsid w:val="005217FD"/>
    <w:rsid w:val="00521E80"/>
    <w:rsid w:val="0052237E"/>
    <w:rsid w:val="00522745"/>
    <w:rsid w:val="0052292D"/>
    <w:rsid w:val="00522CAE"/>
    <w:rsid w:val="00522D70"/>
    <w:rsid w:val="00522FB7"/>
    <w:rsid w:val="00523430"/>
    <w:rsid w:val="00523560"/>
    <w:rsid w:val="00523742"/>
    <w:rsid w:val="0052383B"/>
    <w:rsid w:val="005238DE"/>
    <w:rsid w:val="00524213"/>
    <w:rsid w:val="00524EFB"/>
    <w:rsid w:val="0052504A"/>
    <w:rsid w:val="00525264"/>
    <w:rsid w:val="005254C7"/>
    <w:rsid w:val="00525739"/>
    <w:rsid w:val="0052662E"/>
    <w:rsid w:val="00526635"/>
    <w:rsid w:val="005269A1"/>
    <w:rsid w:val="00526FB4"/>
    <w:rsid w:val="00527469"/>
    <w:rsid w:val="00527C7F"/>
    <w:rsid w:val="00530217"/>
    <w:rsid w:val="00530776"/>
    <w:rsid w:val="00530C47"/>
    <w:rsid w:val="00530DB4"/>
    <w:rsid w:val="00530DEB"/>
    <w:rsid w:val="00531095"/>
    <w:rsid w:val="005310D1"/>
    <w:rsid w:val="0053113A"/>
    <w:rsid w:val="005313E7"/>
    <w:rsid w:val="00531788"/>
    <w:rsid w:val="00531920"/>
    <w:rsid w:val="00531BE4"/>
    <w:rsid w:val="00531C6F"/>
    <w:rsid w:val="00532286"/>
    <w:rsid w:val="00532360"/>
    <w:rsid w:val="005325BF"/>
    <w:rsid w:val="00532747"/>
    <w:rsid w:val="0053274D"/>
    <w:rsid w:val="005327B9"/>
    <w:rsid w:val="005339C4"/>
    <w:rsid w:val="00533F48"/>
    <w:rsid w:val="00533FF6"/>
    <w:rsid w:val="00534131"/>
    <w:rsid w:val="00534363"/>
    <w:rsid w:val="00534899"/>
    <w:rsid w:val="00534CD1"/>
    <w:rsid w:val="00534DA9"/>
    <w:rsid w:val="0053503C"/>
    <w:rsid w:val="005350B5"/>
    <w:rsid w:val="0053519F"/>
    <w:rsid w:val="005352CD"/>
    <w:rsid w:val="00535382"/>
    <w:rsid w:val="005356D1"/>
    <w:rsid w:val="0053596A"/>
    <w:rsid w:val="00535DFA"/>
    <w:rsid w:val="00536082"/>
    <w:rsid w:val="00536203"/>
    <w:rsid w:val="0053703D"/>
    <w:rsid w:val="00537087"/>
    <w:rsid w:val="005370D3"/>
    <w:rsid w:val="00537114"/>
    <w:rsid w:val="0053743D"/>
    <w:rsid w:val="005374C6"/>
    <w:rsid w:val="00537876"/>
    <w:rsid w:val="00537B5D"/>
    <w:rsid w:val="00537BF3"/>
    <w:rsid w:val="00537C89"/>
    <w:rsid w:val="00537ED0"/>
    <w:rsid w:val="00540772"/>
    <w:rsid w:val="00541204"/>
    <w:rsid w:val="00541713"/>
    <w:rsid w:val="005418D9"/>
    <w:rsid w:val="005418EF"/>
    <w:rsid w:val="00541BB2"/>
    <w:rsid w:val="00542301"/>
    <w:rsid w:val="00542303"/>
    <w:rsid w:val="005423F5"/>
    <w:rsid w:val="00542498"/>
    <w:rsid w:val="00542D41"/>
    <w:rsid w:val="00542EAF"/>
    <w:rsid w:val="00543087"/>
    <w:rsid w:val="00543155"/>
    <w:rsid w:val="005431F9"/>
    <w:rsid w:val="00543534"/>
    <w:rsid w:val="0054371B"/>
    <w:rsid w:val="005438C9"/>
    <w:rsid w:val="00543DF9"/>
    <w:rsid w:val="00544C50"/>
    <w:rsid w:val="00544D97"/>
    <w:rsid w:val="00544E32"/>
    <w:rsid w:val="00544EE2"/>
    <w:rsid w:val="005454CD"/>
    <w:rsid w:val="00545C2D"/>
    <w:rsid w:val="00546234"/>
    <w:rsid w:val="00546313"/>
    <w:rsid w:val="005464A9"/>
    <w:rsid w:val="00546AFB"/>
    <w:rsid w:val="00546BB4"/>
    <w:rsid w:val="005471ED"/>
    <w:rsid w:val="0054768F"/>
    <w:rsid w:val="00547792"/>
    <w:rsid w:val="00547D4F"/>
    <w:rsid w:val="00547D9B"/>
    <w:rsid w:val="0055029B"/>
    <w:rsid w:val="00550377"/>
    <w:rsid w:val="00550828"/>
    <w:rsid w:val="00551248"/>
    <w:rsid w:val="005516A4"/>
    <w:rsid w:val="005517F9"/>
    <w:rsid w:val="00551DF1"/>
    <w:rsid w:val="00551FB5"/>
    <w:rsid w:val="00552028"/>
    <w:rsid w:val="00552505"/>
    <w:rsid w:val="0055274A"/>
    <w:rsid w:val="005533C1"/>
    <w:rsid w:val="005538BB"/>
    <w:rsid w:val="00553FD0"/>
    <w:rsid w:val="005541D9"/>
    <w:rsid w:val="005542F9"/>
    <w:rsid w:val="00554A12"/>
    <w:rsid w:val="00554E07"/>
    <w:rsid w:val="00554EA2"/>
    <w:rsid w:val="00554EB0"/>
    <w:rsid w:val="00555230"/>
    <w:rsid w:val="00555814"/>
    <w:rsid w:val="00555986"/>
    <w:rsid w:val="00555B47"/>
    <w:rsid w:val="00555BDA"/>
    <w:rsid w:val="00555BF9"/>
    <w:rsid w:val="00556110"/>
    <w:rsid w:val="00556165"/>
    <w:rsid w:val="005565FA"/>
    <w:rsid w:val="005567D1"/>
    <w:rsid w:val="00556938"/>
    <w:rsid w:val="00556BA9"/>
    <w:rsid w:val="00556EBA"/>
    <w:rsid w:val="00557176"/>
    <w:rsid w:val="005579CA"/>
    <w:rsid w:val="00557CF6"/>
    <w:rsid w:val="00557F7D"/>
    <w:rsid w:val="005600BE"/>
    <w:rsid w:val="005601B8"/>
    <w:rsid w:val="005602D3"/>
    <w:rsid w:val="005602E7"/>
    <w:rsid w:val="0056073C"/>
    <w:rsid w:val="00560B95"/>
    <w:rsid w:val="00560FDC"/>
    <w:rsid w:val="005611F9"/>
    <w:rsid w:val="0056186D"/>
    <w:rsid w:val="00561AE9"/>
    <w:rsid w:val="00561B79"/>
    <w:rsid w:val="00562347"/>
    <w:rsid w:val="00562641"/>
    <w:rsid w:val="0056269B"/>
    <w:rsid w:val="00562823"/>
    <w:rsid w:val="00562927"/>
    <w:rsid w:val="00562BEE"/>
    <w:rsid w:val="00562C57"/>
    <w:rsid w:val="00562E7F"/>
    <w:rsid w:val="00562F32"/>
    <w:rsid w:val="00564630"/>
    <w:rsid w:val="00564637"/>
    <w:rsid w:val="0056463E"/>
    <w:rsid w:val="00564D74"/>
    <w:rsid w:val="00565168"/>
    <w:rsid w:val="005654D3"/>
    <w:rsid w:val="005656E0"/>
    <w:rsid w:val="00565B78"/>
    <w:rsid w:val="00565E5A"/>
    <w:rsid w:val="005664B7"/>
    <w:rsid w:val="00566A40"/>
    <w:rsid w:val="00566D07"/>
    <w:rsid w:val="00566D20"/>
    <w:rsid w:val="00566E04"/>
    <w:rsid w:val="00567685"/>
    <w:rsid w:val="00570130"/>
    <w:rsid w:val="0057019D"/>
    <w:rsid w:val="0057036C"/>
    <w:rsid w:val="0057262E"/>
    <w:rsid w:val="00572853"/>
    <w:rsid w:val="00572D49"/>
    <w:rsid w:val="0057392D"/>
    <w:rsid w:val="00573BB8"/>
    <w:rsid w:val="00573E71"/>
    <w:rsid w:val="005743C2"/>
    <w:rsid w:val="00574B82"/>
    <w:rsid w:val="00574EF0"/>
    <w:rsid w:val="0057545A"/>
    <w:rsid w:val="0057571F"/>
    <w:rsid w:val="005758B4"/>
    <w:rsid w:val="00575D0F"/>
    <w:rsid w:val="00575DAA"/>
    <w:rsid w:val="0057639F"/>
    <w:rsid w:val="00576577"/>
    <w:rsid w:val="00576E84"/>
    <w:rsid w:val="005775E8"/>
    <w:rsid w:val="0057774E"/>
    <w:rsid w:val="00577A46"/>
    <w:rsid w:val="005808C1"/>
    <w:rsid w:val="00580D1B"/>
    <w:rsid w:val="005819E4"/>
    <w:rsid w:val="00582091"/>
    <w:rsid w:val="005822D3"/>
    <w:rsid w:val="00582406"/>
    <w:rsid w:val="005824BF"/>
    <w:rsid w:val="00582ADA"/>
    <w:rsid w:val="00582B69"/>
    <w:rsid w:val="00582C21"/>
    <w:rsid w:val="00582D2D"/>
    <w:rsid w:val="00582F97"/>
    <w:rsid w:val="00582FE0"/>
    <w:rsid w:val="005832AA"/>
    <w:rsid w:val="005833E5"/>
    <w:rsid w:val="00583630"/>
    <w:rsid w:val="00583841"/>
    <w:rsid w:val="005841FC"/>
    <w:rsid w:val="005843D3"/>
    <w:rsid w:val="005849AB"/>
    <w:rsid w:val="00584BB2"/>
    <w:rsid w:val="00584BEC"/>
    <w:rsid w:val="00584C06"/>
    <w:rsid w:val="00584C9A"/>
    <w:rsid w:val="00584F99"/>
    <w:rsid w:val="00585130"/>
    <w:rsid w:val="0058538A"/>
    <w:rsid w:val="005853BD"/>
    <w:rsid w:val="0058546C"/>
    <w:rsid w:val="00585F0F"/>
    <w:rsid w:val="005860DD"/>
    <w:rsid w:val="005860EA"/>
    <w:rsid w:val="00586134"/>
    <w:rsid w:val="0058629F"/>
    <w:rsid w:val="005870E3"/>
    <w:rsid w:val="005872F9"/>
    <w:rsid w:val="00587385"/>
    <w:rsid w:val="005875CA"/>
    <w:rsid w:val="00587DAA"/>
    <w:rsid w:val="0059005E"/>
    <w:rsid w:val="00590AEE"/>
    <w:rsid w:val="00591195"/>
    <w:rsid w:val="005913BA"/>
    <w:rsid w:val="005914CB"/>
    <w:rsid w:val="005916B0"/>
    <w:rsid w:val="005916FB"/>
    <w:rsid w:val="005917D6"/>
    <w:rsid w:val="00591A87"/>
    <w:rsid w:val="00591BB6"/>
    <w:rsid w:val="00591BC1"/>
    <w:rsid w:val="00592166"/>
    <w:rsid w:val="00592245"/>
    <w:rsid w:val="00592A2D"/>
    <w:rsid w:val="00592C65"/>
    <w:rsid w:val="00592E5E"/>
    <w:rsid w:val="00592E98"/>
    <w:rsid w:val="00593334"/>
    <w:rsid w:val="0059378B"/>
    <w:rsid w:val="00593B79"/>
    <w:rsid w:val="00593C29"/>
    <w:rsid w:val="00593EF8"/>
    <w:rsid w:val="005941D1"/>
    <w:rsid w:val="005945FE"/>
    <w:rsid w:val="00594B88"/>
    <w:rsid w:val="0059548C"/>
    <w:rsid w:val="005956F6"/>
    <w:rsid w:val="0059591D"/>
    <w:rsid w:val="00595A22"/>
    <w:rsid w:val="00595C78"/>
    <w:rsid w:val="00595D1D"/>
    <w:rsid w:val="005965C8"/>
    <w:rsid w:val="00596A6E"/>
    <w:rsid w:val="00596B04"/>
    <w:rsid w:val="00596CF7"/>
    <w:rsid w:val="00596F6F"/>
    <w:rsid w:val="0059706F"/>
    <w:rsid w:val="00597959"/>
    <w:rsid w:val="00597C60"/>
    <w:rsid w:val="005A018A"/>
    <w:rsid w:val="005A086D"/>
    <w:rsid w:val="005A09FD"/>
    <w:rsid w:val="005A0F77"/>
    <w:rsid w:val="005A135A"/>
    <w:rsid w:val="005A16F2"/>
    <w:rsid w:val="005A187B"/>
    <w:rsid w:val="005A1907"/>
    <w:rsid w:val="005A2B11"/>
    <w:rsid w:val="005A2D6F"/>
    <w:rsid w:val="005A2F83"/>
    <w:rsid w:val="005A2FCF"/>
    <w:rsid w:val="005A2FDA"/>
    <w:rsid w:val="005A3440"/>
    <w:rsid w:val="005A3592"/>
    <w:rsid w:val="005A38D8"/>
    <w:rsid w:val="005A4386"/>
    <w:rsid w:val="005A46E2"/>
    <w:rsid w:val="005A4D29"/>
    <w:rsid w:val="005A5281"/>
    <w:rsid w:val="005A5C3A"/>
    <w:rsid w:val="005A5DB2"/>
    <w:rsid w:val="005A62C9"/>
    <w:rsid w:val="005A6322"/>
    <w:rsid w:val="005A65A1"/>
    <w:rsid w:val="005A67D7"/>
    <w:rsid w:val="005A6B62"/>
    <w:rsid w:val="005A6C11"/>
    <w:rsid w:val="005A6CE9"/>
    <w:rsid w:val="005A7001"/>
    <w:rsid w:val="005A73B1"/>
    <w:rsid w:val="005A758E"/>
    <w:rsid w:val="005A7A95"/>
    <w:rsid w:val="005B0545"/>
    <w:rsid w:val="005B12FA"/>
    <w:rsid w:val="005B189E"/>
    <w:rsid w:val="005B1D3B"/>
    <w:rsid w:val="005B280F"/>
    <w:rsid w:val="005B3936"/>
    <w:rsid w:val="005B39A2"/>
    <w:rsid w:val="005B3FE7"/>
    <w:rsid w:val="005B4309"/>
    <w:rsid w:val="005B45D6"/>
    <w:rsid w:val="005B4923"/>
    <w:rsid w:val="005B4972"/>
    <w:rsid w:val="005B49DE"/>
    <w:rsid w:val="005B4B3C"/>
    <w:rsid w:val="005B587B"/>
    <w:rsid w:val="005B5DA0"/>
    <w:rsid w:val="005B6842"/>
    <w:rsid w:val="005B6B22"/>
    <w:rsid w:val="005B6DB4"/>
    <w:rsid w:val="005B725C"/>
    <w:rsid w:val="005B76B4"/>
    <w:rsid w:val="005B7970"/>
    <w:rsid w:val="005B7FE2"/>
    <w:rsid w:val="005C0341"/>
    <w:rsid w:val="005C04AB"/>
    <w:rsid w:val="005C07DF"/>
    <w:rsid w:val="005C0B2E"/>
    <w:rsid w:val="005C0D03"/>
    <w:rsid w:val="005C0D4B"/>
    <w:rsid w:val="005C0DAF"/>
    <w:rsid w:val="005C0ED0"/>
    <w:rsid w:val="005C0FE4"/>
    <w:rsid w:val="005C1711"/>
    <w:rsid w:val="005C19D6"/>
    <w:rsid w:val="005C1E38"/>
    <w:rsid w:val="005C21FB"/>
    <w:rsid w:val="005C2245"/>
    <w:rsid w:val="005C2844"/>
    <w:rsid w:val="005C2AFF"/>
    <w:rsid w:val="005C3285"/>
    <w:rsid w:val="005C370C"/>
    <w:rsid w:val="005C3AFE"/>
    <w:rsid w:val="005C3D3E"/>
    <w:rsid w:val="005C3EF5"/>
    <w:rsid w:val="005C3EFB"/>
    <w:rsid w:val="005C3F3D"/>
    <w:rsid w:val="005C414A"/>
    <w:rsid w:val="005C48BC"/>
    <w:rsid w:val="005C4A6F"/>
    <w:rsid w:val="005C4B1A"/>
    <w:rsid w:val="005C4B58"/>
    <w:rsid w:val="005C4CCC"/>
    <w:rsid w:val="005C5456"/>
    <w:rsid w:val="005C549B"/>
    <w:rsid w:val="005C565E"/>
    <w:rsid w:val="005C5889"/>
    <w:rsid w:val="005C5950"/>
    <w:rsid w:val="005C5F79"/>
    <w:rsid w:val="005C62F6"/>
    <w:rsid w:val="005C6562"/>
    <w:rsid w:val="005C6B3D"/>
    <w:rsid w:val="005C7C99"/>
    <w:rsid w:val="005D010C"/>
    <w:rsid w:val="005D0130"/>
    <w:rsid w:val="005D0A25"/>
    <w:rsid w:val="005D0BE9"/>
    <w:rsid w:val="005D0C4E"/>
    <w:rsid w:val="005D0F37"/>
    <w:rsid w:val="005D1AC1"/>
    <w:rsid w:val="005D1B89"/>
    <w:rsid w:val="005D1E81"/>
    <w:rsid w:val="005D2121"/>
    <w:rsid w:val="005D216C"/>
    <w:rsid w:val="005D21B8"/>
    <w:rsid w:val="005D2407"/>
    <w:rsid w:val="005D2752"/>
    <w:rsid w:val="005D2A6E"/>
    <w:rsid w:val="005D2F7E"/>
    <w:rsid w:val="005D304E"/>
    <w:rsid w:val="005D3344"/>
    <w:rsid w:val="005D3479"/>
    <w:rsid w:val="005D34E5"/>
    <w:rsid w:val="005D3B7A"/>
    <w:rsid w:val="005D3BC3"/>
    <w:rsid w:val="005D3BD5"/>
    <w:rsid w:val="005D4217"/>
    <w:rsid w:val="005D470D"/>
    <w:rsid w:val="005D4710"/>
    <w:rsid w:val="005D4DD1"/>
    <w:rsid w:val="005D520B"/>
    <w:rsid w:val="005D5F39"/>
    <w:rsid w:val="005D65AD"/>
    <w:rsid w:val="005D65CB"/>
    <w:rsid w:val="005D6763"/>
    <w:rsid w:val="005D6B8C"/>
    <w:rsid w:val="005D72DA"/>
    <w:rsid w:val="005D73FF"/>
    <w:rsid w:val="005D764F"/>
    <w:rsid w:val="005D79B1"/>
    <w:rsid w:val="005D7F05"/>
    <w:rsid w:val="005E00F4"/>
    <w:rsid w:val="005E054D"/>
    <w:rsid w:val="005E0BCE"/>
    <w:rsid w:val="005E0EAB"/>
    <w:rsid w:val="005E2165"/>
    <w:rsid w:val="005E22F3"/>
    <w:rsid w:val="005E2483"/>
    <w:rsid w:val="005E380B"/>
    <w:rsid w:val="005E3C28"/>
    <w:rsid w:val="005E3F3A"/>
    <w:rsid w:val="005E499A"/>
    <w:rsid w:val="005E4EEA"/>
    <w:rsid w:val="005E5630"/>
    <w:rsid w:val="005E59D1"/>
    <w:rsid w:val="005E6040"/>
    <w:rsid w:val="005E69B7"/>
    <w:rsid w:val="005E69D4"/>
    <w:rsid w:val="005E6C5D"/>
    <w:rsid w:val="005E6E5E"/>
    <w:rsid w:val="005E76E8"/>
    <w:rsid w:val="005E7A2A"/>
    <w:rsid w:val="005E7C8D"/>
    <w:rsid w:val="005E7E31"/>
    <w:rsid w:val="005F07E4"/>
    <w:rsid w:val="005F0A4C"/>
    <w:rsid w:val="005F15E0"/>
    <w:rsid w:val="005F1870"/>
    <w:rsid w:val="005F187E"/>
    <w:rsid w:val="005F2728"/>
    <w:rsid w:val="005F272A"/>
    <w:rsid w:val="005F277D"/>
    <w:rsid w:val="005F2CA7"/>
    <w:rsid w:val="005F2FD2"/>
    <w:rsid w:val="005F32C1"/>
    <w:rsid w:val="005F3651"/>
    <w:rsid w:val="005F38F7"/>
    <w:rsid w:val="005F3ACF"/>
    <w:rsid w:val="005F3BFD"/>
    <w:rsid w:val="005F3DCA"/>
    <w:rsid w:val="005F422E"/>
    <w:rsid w:val="005F46CB"/>
    <w:rsid w:val="005F4F76"/>
    <w:rsid w:val="005F514F"/>
    <w:rsid w:val="005F5198"/>
    <w:rsid w:val="005F586B"/>
    <w:rsid w:val="005F58A9"/>
    <w:rsid w:val="005F5B06"/>
    <w:rsid w:val="005F6B31"/>
    <w:rsid w:val="005F6D30"/>
    <w:rsid w:val="005F706B"/>
    <w:rsid w:val="005F70A7"/>
    <w:rsid w:val="005F73AD"/>
    <w:rsid w:val="005F77DC"/>
    <w:rsid w:val="005F7B42"/>
    <w:rsid w:val="00600DB4"/>
    <w:rsid w:val="0060101B"/>
    <w:rsid w:val="00601341"/>
    <w:rsid w:val="00601690"/>
    <w:rsid w:val="00601C2F"/>
    <w:rsid w:val="00602425"/>
    <w:rsid w:val="006035AB"/>
    <w:rsid w:val="0060377B"/>
    <w:rsid w:val="006039DD"/>
    <w:rsid w:val="00603AFA"/>
    <w:rsid w:val="00603C7A"/>
    <w:rsid w:val="00603CD3"/>
    <w:rsid w:val="00603CE8"/>
    <w:rsid w:val="0060442D"/>
    <w:rsid w:val="00604680"/>
    <w:rsid w:val="00604854"/>
    <w:rsid w:val="00604B4C"/>
    <w:rsid w:val="00604BD6"/>
    <w:rsid w:val="0060572C"/>
    <w:rsid w:val="00605D1D"/>
    <w:rsid w:val="00605ECF"/>
    <w:rsid w:val="0060612B"/>
    <w:rsid w:val="0060647D"/>
    <w:rsid w:val="0060668A"/>
    <w:rsid w:val="0060695D"/>
    <w:rsid w:val="00607178"/>
    <w:rsid w:val="00607AA9"/>
    <w:rsid w:val="00607F09"/>
    <w:rsid w:val="0061014C"/>
    <w:rsid w:val="00610636"/>
    <w:rsid w:val="0061077D"/>
    <w:rsid w:val="00610897"/>
    <w:rsid w:val="00610957"/>
    <w:rsid w:val="00610BF4"/>
    <w:rsid w:val="00610E60"/>
    <w:rsid w:val="0061110C"/>
    <w:rsid w:val="0061153D"/>
    <w:rsid w:val="0061158B"/>
    <w:rsid w:val="006116F7"/>
    <w:rsid w:val="006120B9"/>
    <w:rsid w:val="00612169"/>
    <w:rsid w:val="0061290E"/>
    <w:rsid w:val="00612A47"/>
    <w:rsid w:val="00613122"/>
    <w:rsid w:val="006131BC"/>
    <w:rsid w:val="0061394B"/>
    <w:rsid w:val="0061396E"/>
    <w:rsid w:val="006139AA"/>
    <w:rsid w:val="006139F0"/>
    <w:rsid w:val="00613FA7"/>
    <w:rsid w:val="0061411F"/>
    <w:rsid w:val="0061535D"/>
    <w:rsid w:val="00615673"/>
    <w:rsid w:val="00615718"/>
    <w:rsid w:val="00615BBF"/>
    <w:rsid w:val="00615D21"/>
    <w:rsid w:val="00615F58"/>
    <w:rsid w:val="006161E5"/>
    <w:rsid w:val="00616561"/>
    <w:rsid w:val="006167EF"/>
    <w:rsid w:val="00616D97"/>
    <w:rsid w:val="00616DF5"/>
    <w:rsid w:val="00617898"/>
    <w:rsid w:val="00620518"/>
    <w:rsid w:val="0062053B"/>
    <w:rsid w:val="00620776"/>
    <w:rsid w:val="006207FD"/>
    <w:rsid w:val="00620B22"/>
    <w:rsid w:val="00620B3B"/>
    <w:rsid w:val="00620CEE"/>
    <w:rsid w:val="00621400"/>
    <w:rsid w:val="0062189E"/>
    <w:rsid w:val="006226DC"/>
    <w:rsid w:val="006227A0"/>
    <w:rsid w:val="00622CE8"/>
    <w:rsid w:val="00622D01"/>
    <w:rsid w:val="00622D8F"/>
    <w:rsid w:val="00622E29"/>
    <w:rsid w:val="006231DE"/>
    <w:rsid w:val="00623335"/>
    <w:rsid w:val="00623492"/>
    <w:rsid w:val="00623786"/>
    <w:rsid w:val="006237BD"/>
    <w:rsid w:val="0062390F"/>
    <w:rsid w:val="0062393F"/>
    <w:rsid w:val="0062430B"/>
    <w:rsid w:val="00624360"/>
    <w:rsid w:val="006246FF"/>
    <w:rsid w:val="0062488E"/>
    <w:rsid w:val="006249CB"/>
    <w:rsid w:val="0062553A"/>
    <w:rsid w:val="0062575A"/>
    <w:rsid w:val="0062576C"/>
    <w:rsid w:val="00625829"/>
    <w:rsid w:val="00625EF4"/>
    <w:rsid w:val="00626191"/>
    <w:rsid w:val="00626215"/>
    <w:rsid w:val="0062661D"/>
    <w:rsid w:val="00626ED6"/>
    <w:rsid w:val="00626F56"/>
    <w:rsid w:val="00626FD1"/>
    <w:rsid w:val="00627177"/>
    <w:rsid w:val="00627268"/>
    <w:rsid w:val="00627D81"/>
    <w:rsid w:val="00627DAE"/>
    <w:rsid w:val="00627F29"/>
    <w:rsid w:val="00630C13"/>
    <w:rsid w:val="00630D7B"/>
    <w:rsid w:val="006310C1"/>
    <w:rsid w:val="00631C26"/>
    <w:rsid w:val="00631E3B"/>
    <w:rsid w:val="00631F4C"/>
    <w:rsid w:val="00631FAF"/>
    <w:rsid w:val="00632211"/>
    <w:rsid w:val="00632574"/>
    <w:rsid w:val="0063272E"/>
    <w:rsid w:val="00632F36"/>
    <w:rsid w:val="00633405"/>
    <w:rsid w:val="0063341A"/>
    <w:rsid w:val="006335A3"/>
    <w:rsid w:val="00633FDC"/>
    <w:rsid w:val="0063450C"/>
    <w:rsid w:val="00634701"/>
    <w:rsid w:val="00634A06"/>
    <w:rsid w:val="00634A69"/>
    <w:rsid w:val="00634DC0"/>
    <w:rsid w:val="00635994"/>
    <w:rsid w:val="00635A2C"/>
    <w:rsid w:val="00635AD7"/>
    <w:rsid w:val="00635DCD"/>
    <w:rsid w:val="0063640E"/>
    <w:rsid w:val="006364F7"/>
    <w:rsid w:val="00636E15"/>
    <w:rsid w:val="00636EE0"/>
    <w:rsid w:val="0063747A"/>
    <w:rsid w:val="00637908"/>
    <w:rsid w:val="0063799B"/>
    <w:rsid w:val="00637C68"/>
    <w:rsid w:val="00637E93"/>
    <w:rsid w:val="00637F16"/>
    <w:rsid w:val="00640490"/>
    <w:rsid w:val="006404EF"/>
    <w:rsid w:val="00640B7F"/>
    <w:rsid w:val="00640D55"/>
    <w:rsid w:val="00640F20"/>
    <w:rsid w:val="006410CF"/>
    <w:rsid w:val="006415D4"/>
    <w:rsid w:val="00641C05"/>
    <w:rsid w:val="00641ED0"/>
    <w:rsid w:val="00641F15"/>
    <w:rsid w:val="0064251E"/>
    <w:rsid w:val="00642A82"/>
    <w:rsid w:val="00642C8C"/>
    <w:rsid w:val="00642FE5"/>
    <w:rsid w:val="00644A84"/>
    <w:rsid w:val="00644C01"/>
    <w:rsid w:val="00644CFA"/>
    <w:rsid w:val="00644F09"/>
    <w:rsid w:val="006451D0"/>
    <w:rsid w:val="006452A9"/>
    <w:rsid w:val="006453EB"/>
    <w:rsid w:val="00646875"/>
    <w:rsid w:val="00647093"/>
    <w:rsid w:val="00647149"/>
    <w:rsid w:val="006471EC"/>
    <w:rsid w:val="006471FE"/>
    <w:rsid w:val="006473C2"/>
    <w:rsid w:val="006475DD"/>
    <w:rsid w:val="00647666"/>
    <w:rsid w:val="00647F32"/>
    <w:rsid w:val="006502C2"/>
    <w:rsid w:val="00650535"/>
    <w:rsid w:val="00650598"/>
    <w:rsid w:val="00650AEC"/>
    <w:rsid w:val="00650F8A"/>
    <w:rsid w:val="006510E4"/>
    <w:rsid w:val="00651172"/>
    <w:rsid w:val="0065141F"/>
    <w:rsid w:val="00651B19"/>
    <w:rsid w:val="0065203B"/>
    <w:rsid w:val="0065217E"/>
    <w:rsid w:val="00652B82"/>
    <w:rsid w:val="00652D77"/>
    <w:rsid w:val="006534E7"/>
    <w:rsid w:val="00653AC6"/>
    <w:rsid w:val="00653DED"/>
    <w:rsid w:val="00654108"/>
    <w:rsid w:val="0065410B"/>
    <w:rsid w:val="006549E1"/>
    <w:rsid w:val="00654BFF"/>
    <w:rsid w:val="00654C22"/>
    <w:rsid w:val="00654F3E"/>
    <w:rsid w:val="00655130"/>
    <w:rsid w:val="006551A8"/>
    <w:rsid w:val="006552B3"/>
    <w:rsid w:val="00656918"/>
    <w:rsid w:val="006572F0"/>
    <w:rsid w:val="0065751D"/>
    <w:rsid w:val="006576A7"/>
    <w:rsid w:val="006578FA"/>
    <w:rsid w:val="006579BD"/>
    <w:rsid w:val="00657DAA"/>
    <w:rsid w:val="0066034F"/>
    <w:rsid w:val="006603FD"/>
    <w:rsid w:val="0066054C"/>
    <w:rsid w:val="00660668"/>
    <w:rsid w:val="0066072A"/>
    <w:rsid w:val="006614E4"/>
    <w:rsid w:val="006615E1"/>
    <w:rsid w:val="006616EF"/>
    <w:rsid w:val="006618B5"/>
    <w:rsid w:val="00661983"/>
    <w:rsid w:val="00661A78"/>
    <w:rsid w:val="00661CD7"/>
    <w:rsid w:val="00661E1D"/>
    <w:rsid w:val="00661F65"/>
    <w:rsid w:val="0066208D"/>
    <w:rsid w:val="00662170"/>
    <w:rsid w:val="00662E03"/>
    <w:rsid w:val="00663005"/>
    <w:rsid w:val="00663073"/>
    <w:rsid w:val="00663CDF"/>
    <w:rsid w:val="00663F50"/>
    <w:rsid w:val="00663FD9"/>
    <w:rsid w:val="00664075"/>
    <w:rsid w:val="00664787"/>
    <w:rsid w:val="00664AA6"/>
    <w:rsid w:val="00664B8C"/>
    <w:rsid w:val="00664F6E"/>
    <w:rsid w:val="00665297"/>
    <w:rsid w:val="0066534C"/>
    <w:rsid w:val="00665967"/>
    <w:rsid w:val="00665AE8"/>
    <w:rsid w:val="00665B44"/>
    <w:rsid w:val="00665B47"/>
    <w:rsid w:val="00666207"/>
    <w:rsid w:val="006666E4"/>
    <w:rsid w:val="006668E8"/>
    <w:rsid w:val="00666A21"/>
    <w:rsid w:val="00666B9E"/>
    <w:rsid w:val="00666F87"/>
    <w:rsid w:val="00667922"/>
    <w:rsid w:val="00670F4A"/>
    <w:rsid w:val="00671029"/>
    <w:rsid w:val="00671194"/>
    <w:rsid w:val="00671296"/>
    <w:rsid w:val="006715F6"/>
    <w:rsid w:val="00671BB1"/>
    <w:rsid w:val="00671F1E"/>
    <w:rsid w:val="006726FB"/>
    <w:rsid w:val="00672BE2"/>
    <w:rsid w:val="00672D5E"/>
    <w:rsid w:val="00672F1B"/>
    <w:rsid w:val="006730D3"/>
    <w:rsid w:val="00673EB7"/>
    <w:rsid w:val="0067478C"/>
    <w:rsid w:val="006754A7"/>
    <w:rsid w:val="00675763"/>
    <w:rsid w:val="006757AD"/>
    <w:rsid w:val="00675970"/>
    <w:rsid w:val="00675B76"/>
    <w:rsid w:val="00675BB4"/>
    <w:rsid w:val="00675FCA"/>
    <w:rsid w:val="00676101"/>
    <w:rsid w:val="00676131"/>
    <w:rsid w:val="0067635F"/>
    <w:rsid w:val="00676908"/>
    <w:rsid w:val="00677476"/>
    <w:rsid w:val="006777E0"/>
    <w:rsid w:val="00677C2A"/>
    <w:rsid w:val="00677CF9"/>
    <w:rsid w:val="00677DC3"/>
    <w:rsid w:val="006816E7"/>
    <w:rsid w:val="006825AF"/>
    <w:rsid w:val="006828B9"/>
    <w:rsid w:val="00682AC9"/>
    <w:rsid w:val="00682B18"/>
    <w:rsid w:val="00682E5D"/>
    <w:rsid w:val="006838F2"/>
    <w:rsid w:val="006840AB"/>
    <w:rsid w:val="006846EA"/>
    <w:rsid w:val="00684881"/>
    <w:rsid w:val="00684FD1"/>
    <w:rsid w:val="00685CDA"/>
    <w:rsid w:val="00685CEE"/>
    <w:rsid w:val="00685D88"/>
    <w:rsid w:val="006869AA"/>
    <w:rsid w:val="00686F5B"/>
    <w:rsid w:val="00687721"/>
    <w:rsid w:val="00687FD5"/>
    <w:rsid w:val="0069021C"/>
    <w:rsid w:val="006905D1"/>
    <w:rsid w:val="006907DD"/>
    <w:rsid w:val="00690971"/>
    <w:rsid w:val="0069115C"/>
    <w:rsid w:val="00691227"/>
    <w:rsid w:val="006912DF"/>
    <w:rsid w:val="00691348"/>
    <w:rsid w:val="00691938"/>
    <w:rsid w:val="00691A52"/>
    <w:rsid w:val="00691BCB"/>
    <w:rsid w:val="00691CD6"/>
    <w:rsid w:val="00691E31"/>
    <w:rsid w:val="00691F19"/>
    <w:rsid w:val="00691F77"/>
    <w:rsid w:val="00691FCC"/>
    <w:rsid w:val="006920A9"/>
    <w:rsid w:val="006921B4"/>
    <w:rsid w:val="006926C9"/>
    <w:rsid w:val="0069316A"/>
    <w:rsid w:val="006933DC"/>
    <w:rsid w:val="006934D1"/>
    <w:rsid w:val="00693729"/>
    <w:rsid w:val="00694268"/>
    <w:rsid w:val="0069439A"/>
    <w:rsid w:val="00694C72"/>
    <w:rsid w:val="00694D4B"/>
    <w:rsid w:val="00694F35"/>
    <w:rsid w:val="006953A7"/>
    <w:rsid w:val="00695A70"/>
    <w:rsid w:val="006966C6"/>
    <w:rsid w:val="006968C3"/>
    <w:rsid w:val="00696F70"/>
    <w:rsid w:val="00697987"/>
    <w:rsid w:val="00697E1E"/>
    <w:rsid w:val="006A09EE"/>
    <w:rsid w:val="006A0A3B"/>
    <w:rsid w:val="006A0BAF"/>
    <w:rsid w:val="006A0C6D"/>
    <w:rsid w:val="006A0DD5"/>
    <w:rsid w:val="006A0EE1"/>
    <w:rsid w:val="006A10CA"/>
    <w:rsid w:val="006A1718"/>
    <w:rsid w:val="006A1A3E"/>
    <w:rsid w:val="006A1AFE"/>
    <w:rsid w:val="006A1B45"/>
    <w:rsid w:val="006A1D29"/>
    <w:rsid w:val="006A2255"/>
    <w:rsid w:val="006A2FDA"/>
    <w:rsid w:val="006A30ED"/>
    <w:rsid w:val="006A32AD"/>
    <w:rsid w:val="006A37EE"/>
    <w:rsid w:val="006A381E"/>
    <w:rsid w:val="006A384C"/>
    <w:rsid w:val="006A384F"/>
    <w:rsid w:val="006A39C7"/>
    <w:rsid w:val="006A3CBF"/>
    <w:rsid w:val="006A3D28"/>
    <w:rsid w:val="006A4645"/>
    <w:rsid w:val="006A4BB3"/>
    <w:rsid w:val="006A53F5"/>
    <w:rsid w:val="006A5983"/>
    <w:rsid w:val="006A5BE5"/>
    <w:rsid w:val="006A60EE"/>
    <w:rsid w:val="006A60F2"/>
    <w:rsid w:val="006A630B"/>
    <w:rsid w:val="006A6459"/>
    <w:rsid w:val="006A692C"/>
    <w:rsid w:val="006A69CB"/>
    <w:rsid w:val="006A69D8"/>
    <w:rsid w:val="006A71FE"/>
    <w:rsid w:val="006A741E"/>
    <w:rsid w:val="006A7725"/>
    <w:rsid w:val="006A77D2"/>
    <w:rsid w:val="006A7F85"/>
    <w:rsid w:val="006B00C1"/>
    <w:rsid w:val="006B0408"/>
    <w:rsid w:val="006B05D1"/>
    <w:rsid w:val="006B0971"/>
    <w:rsid w:val="006B0B27"/>
    <w:rsid w:val="006B17C7"/>
    <w:rsid w:val="006B1823"/>
    <w:rsid w:val="006B190F"/>
    <w:rsid w:val="006B1A94"/>
    <w:rsid w:val="006B27F6"/>
    <w:rsid w:val="006B286A"/>
    <w:rsid w:val="006B2990"/>
    <w:rsid w:val="006B36BE"/>
    <w:rsid w:val="006B3F81"/>
    <w:rsid w:val="006B40B8"/>
    <w:rsid w:val="006B45FC"/>
    <w:rsid w:val="006B45FE"/>
    <w:rsid w:val="006B460D"/>
    <w:rsid w:val="006B4761"/>
    <w:rsid w:val="006B49C5"/>
    <w:rsid w:val="006B4B03"/>
    <w:rsid w:val="006B4C03"/>
    <w:rsid w:val="006B4C1C"/>
    <w:rsid w:val="006B4CED"/>
    <w:rsid w:val="006B4CF1"/>
    <w:rsid w:val="006B511E"/>
    <w:rsid w:val="006B5643"/>
    <w:rsid w:val="006B5E32"/>
    <w:rsid w:val="006B5E90"/>
    <w:rsid w:val="006B6A6F"/>
    <w:rsid w:val="006B6B90"/>
    <w:rsid w:val="006B73F4"/>
    <w:rsid w:val="006B76E9"/>
    <w:rsid w:val="006B772C"/>
    <w:rsid w:val="006B7EE7"/>
    <w:rsid w:val="006C046C"/>
    <w:rsid w:val="006C0A40"/>
    <w:rsid w:val="006C1639"/>
    <w:rsid w:val="006C1693"/>
    <w:rsid w:val="006C16F4"/>
    <w:rsid w:val="006C1A79"/>
    <w:rsid w:val="006C1C0A"/>
    <w:rsid w:val="006C2181"/>
    <w:rsid w:val="006C2182"/>
    <w:rsid w:val="006C2198"/>
    <w:rsid w:val="006C2714"/>
    <w:rsid w:val="006C287F"/>
    <w:rsid w:val="006C2AC7"/>
    <w:rsid w:val="006C2B72"/>
    <w:rsid w:val="006C2C68"/>
    <w:rsid w:val="006C3139"/>
    <w:rsid w:val="006C34D1"/>
    <w:rsid w:val="006C3831"/>
    <w:rsid w:val="006C384B"/>
    <w:rsid w:val="006C3AF1"/>
    <w:rsid w:val="006C3BC5"/>
    <w:rsid w:val="006C441F"/>
    <w:rsid w:val="006C44D4"/>
    <w:rsid w:val="006C44F2"/>
    <w:rsid w:val="006C4983"/>
    <w:rsid w:val="006C4E89"/>
    <w:rsid w:val="006C520D"/>
    <w:rsid w:val="006C5AA5"/>
    <w:rsid w:val="006C5B05"/>
    <w:rsid w:val="006C5FC0"/>
    <w:rsid w:val="006C60BE"/>
    <w:rsid w:val="006C67B9"/>
    <w:rsid w:val="006C6A9B"/>
    <w:rsid w:val="006C6F24"/>
    <w:rsid w:val="006C6F52"/>
    <w:rsid w:val="006C7559"/>
    <w:rsid w:val="006C7577"/>
    <w:rsid w:val="006C778A"/>
    <w:rsid w:val="006C7D04"/>
    <w:rsid w:val="006C7F3C"/>
    <w:rsid w:val="006C7F5A"/>
    <w:rsid w:val="006C7FC8"/>
    <w:rsid w:val="006D054A"/>
    <w:rsid w:val="006D057A"/>
    <w:rsid w:val="006D082F"/>
    <w:rsid w:val="006D08FE"/>
    <w:rsid w:val="006D0C0F"/>
    <w:rsid w:val="006D0DCB"/>
    <w:rsid w:val="006D1319"/>
    <w:rsid w:val="006D147C"/>
    <w:rsid w:val="006D1531"/>
    <w:rsid w:val="006D1D76"/>
    <w:rsid w:val="006D1D98"/>
    <w:rsid w:val="006D1FB4"/>
    <w:rsid w:val="006D2103"/>
    <w:rsid w:val="006D2896"/>
    <w:rsid w:val="006D2DED"/>
    <w:rsid w:val="006D2EDD"/>
    <w:rsid w:val="006D3503"/>
    <w:rsid w:val="006D35DB"/>
    <w:rsid w:val="006D36D8"/>
    <w:rsid w:val="006D39A7"/>
    <w:rsid w:val="006D4787"/>
    <w:rsid w:val="006D4815"/>
    <w:rsid w:val="006D4826"/>
    <w:rsid w:val="006D4D7B"/>
    <w:rsid w:val="006D5110"/>
    <w:rsid w:val="006D51BE"/>
    <w:rsid w:val="006D5348"/>
    <w:rsid w:val="006D5A90"/>
    <w:rsid w:val="006D682B"/>
    <w:rsid w:val="006D6D16"/>
    <w:rsid w:val="006D6EA3"/>
    <w:rsid w:val="006D788B"/>
    <w:rsid w:val="006D7ABD"/>
    <w:rsid w:val="006D7B69"/>
    <w:rsid w:val="006E00BF"/>
    <w:rsid w:val="006E0483"/>
    <w:rsid w:val="006E062F"/>
    <w:rsid w:val="006E09B1"/>
    <w:rsid w:val="006E0EFC"/>
    <w:rsid w:val="006E0F4E"/>
    <w:rsid w:val="006E0FAB"/>
    <w:rsid w:val="006E10F1"/>
    <w:rsid w:val="006E1E5D"/>
    <w:rsid w:val="006E21AA"/>
    <w:rsid w:val="006E21AC"/>
    <w:rsid w:val="006E2229"/>
    <w:rsid w:val="006E2399"/>
    <w:rsid w:val="006E23C3"/>
    <w:rsid w:val="006E25CD"/>
    <w:rsid w:val="006E268B"/>
    <w:rsid w:val="006E2883"/>
    <w:rsid w:val="006E29CF"/>
    <w:rsid w:val="006E2E7C"/>
    <w:rsid w:val="006E336F"/>
    <w:rsid w:val="006E33DB"/>
    <w:rsid w:val="006E34E9"/>
    <w:rsid w:val="006E3CB1"/>
    <w:rsid w:val="006E3D17"/>
    <w:rsid w:val="006E3D3C"/>
    <w:rsid w:val="006E3DDA"/>
    <w:rsid w:val="006E3E8F"/>
    <w:rsid w:val="006E3ECF"/>
    <w:rsid w:val="006E479E"/>
    <w:rsid w:val="006E4C91"/>
    <w:rsid w:val="006E51F5"/>
    <w:rsid w:val="006E57B4"/>
    <w:rsid w:val="006E5BD3"/>
    <w:rsid w:val="006E60B8"/>
    <w:rsid w:val="006E6303"/>
    <w:rsid w:val="006E682E"/>
    <w:rsid w:val="006E6840"/>
    <w:rsid w:val="006E6D07"/>
    <w:rsid w:val="006E6D63"/>
    <w:rsid w:val="006E6DD9"/>
    <w:rsid w:val="006E7058"/>
    <w:rsid w:val="006F004C"/>
    <w:rsid w:val="006F0482"/>
    <w:rsid w:val="006F04BD"/>
    <w:rsid w:val="006F0CDD"/>
    <w:rsid w:val="006F0DC2"/>
    <w:rsid w:val="006F17DF"/>
    <w:rsid w:val="006F1C0F"/>
    <w:rsid w:val="006F1DED"/>
    <w:rsid w:val="006F1EFD"/>
    <w:rsid w:val="006F2654"/>
    <w:rsid w:val="006F26B0"/>
    <w:rsid w:val="006F2759"/>
    <w:rsid w:val="006F2A22"/>
    <w:rsid w:val="006F2A91"/>
    <w:rsid w:val="006F2D33"/>
    <w:rsid w:val="006F2D7A"/>
    <w:rsid w:val="006F2FF5"/>
    <w:rsid w:val="006F30EE"/>
    <w:rsid w:val="006F3790"/>
    <w:rsid w:val="006F379C"/>
    <w:rsid w:val="006F4220"/>
    <w:rsid w:val="006F4DA6"/>
    <w:rsid w:val="006F5AF0"/>
    <w:rsid w:val="006F5CDD"/>
    <w:rsid w:val="006F622C"/>
    <w:rsid w:val="006F6874"/>
    <w:rsid w:val="006F69F0"/>
    <w:rsid w:val="006F69F6"/>
    <w:rsid w:val="006F6BCB"/>
    <w:rsid w:val="006F7104"/>
    <w:rsid w:val="006F73FC"/>
    <w:rsid w:val="006F73FD"/>
    <w:rsid w:val="006F778D"/>
    <w:rsid w:val="006F7989"/>
    <w:rsid w:val="006F7F30"/>
    <w:rsid w:val="00700275"/>
    <w:rsid w:val="00701020"/>
    <w:rsid w:val="007011CA"/>
    <w:rsid w:val="00701265"/>
    <w:rsid w:val="00701A80"/>
    <w:rsid w:val="00701AFC"/>
    <w:rsid w:val="007022EC"/>
    <w:rsid w:val="00702810"/>
    <w:rsid w:val="007028F0"/>
    <w:rsid w:val="00702B79"/>
    <w:rsid w:val="00702C43"/>
    <w:rsid w:val="00703563"/>
    <w:rsid w:val="007039E6"/>
    <w:rsid w:val="00703AD4"/>
    <w:rsid w:val="00703CB5"/>
    <w:rsid w:val="00703CE8"/>
    <w:rsid w:val="007045D1"/>
    <w:rsid w:val="00704737"/>
    <w:rsid w:val="00704C1B"/>
    <w:rsid w:val="00704F55"/>
    <w:rsid w:val="0070508A"/>
    <w:rsid w:val="00705642"/>
    <w:rsid w:val="007059EA"/>
    <w:rsid w:val="00705A8F"/>
    <w:rsid w:val="00705C2C"/>
    <w:rsid w:val="00705D34"/>
    <w:rsid w:val="00706311"/>
    <w:rsid w:val="00706362"/>
    <w:rsid w:val="0070638A"/>
    <w:rsid w:val="007066EA"/>
    <w:rsid w:val="00706A3F"/>
    <w:rsid w:val="00706D63"/>
    <w:rsid w:val="0070708F"/>
    <w:rsid w:val="00707769"/>
    <w:rsid w:val="007077B6"/>
    <w:rsid w:val="0071015D"/>
    <w:rsid w:val="00710379"/>
    <w:rsid w:val="007105C1"/>
    <w:rsid w:val="00710906"/>
    <w:rsid w:val="007113ED"/>
    <w:rsid w:val="00711C00"/>
    <w:rsid w:val="00712157"/>
    <w:rsid w:val="00712433"/>
    <w:rsid w:val="0071247E"/>
    <w:rsid w:val="00712590"/>
    <w:rsid w:val="00712C1D"/>
    <w:rsid w:val="00712E01"/>
    <w:rsid w:val="00712EA1"/>
    <w:rsid w:val="00713183"/>
    <w:rsid w:val="00713959"/>
    <w:rsid w:val="0071398B"/>
    <w:rsid w:val="00713AB4"/>
    <w:rsid w:val="00713E35"/>
    <w:rsid w:val="00714532"/>
    <w:rsid w:val="00714EAB"/>
    <w:rsid w:val="0071540E"/>
    <w:rsid w:val="00715639"/>
    <w:rsid w:val="0071564C"/>
    <w:rsid w:val="0071573F"/>
    <w:rsid w:val="00715A04"/>
    <w:rsid w:val="00715A41"/>
    <w:rsid w:val="00715CA1"/>
    <w:rsid w:val="00716741"/>
    <w:rsid w:val="00716906"/>
    <w:rsid w:val="0071709B"/>
    <w:rsid w:val="00717264"/>
    <w:rsid w:val="00717478"/>
    <w:rsid w:val="0071774E"/>
    <w:rsid w:val="007178BC"/>
    <w:rsid w:val="007200F0"/>
    <w:rsid w:val="00720518"/>
    <w:rsid w:val="00720717"/>
    <w:rsid w:val="007209A3"/>
    <w:rsid w:val="007215CF"/>
    <w:rsid w:val="007215EB"/>
    <w:rsid w:val="007216BB"/>
    <w:rsid w:val="0072202E"/>
    <w:rsid w:val="00722328"/>
    <w:rsid w:val="00722997"/>
    <w:rsid w:val="007231D5"/>
    <w:rsid w:val="007245FB"/>
    <w:rsid w:val="0072483E"/>
    <w:rsid w:val="00724CD7"/>
    <w:rsid w:val="00724E16"/>
    <w:rsid w:val="00724E6E"/>
    <w:rsid w:val="007253AC"/>
    <w:rsid w:val="007257E3"/>
    <w:rsid w:val="00726003"/>
    <w:rsid w:val="00726117"/>
    <w:rsid w:val="00726E3E"/>
    <w:rsid w:val="007272EE"/>
    <w:rsid w:val="007272F6"/>
    <w:rsid w:val="0072740E"/>
    <w:rsid w:val="00727575"/>
    <w:rsid w:val="00727A07"/>
    <w:rsid w:val="00727D64"/>
    <w:rsid w:val="00727F09"/>
    <w:rsid w:val="00730084"/>
    <w:rsid w:val="00730560"/>
    <w:rsid w:val="0073068C"/>
    <w:rsid w:val="0073108A"/>
    <w:rsid w:val="007316BE"/>
    <w:rsid w:val="00731937"/>
    <w:rsid w:val="00731941"/>
    <w:rsid w:val="00731BBE"/>
    <w:rsid w:val="00732030"/>
    <w:rsid w:val="00732288"/>
    <w:rsid w:val="00732488"/>
    <w:rsid w:val="007325D6"/>
    <w:rsid w:val="0073260C"/>
    <w:rsid w:val="0073265E"/>
    <w:rsid w:val="00732AD8"/>
    <w:rsid w:val="00734178"/>
    <w:rsid w:val="00734508"/>
    <w:rsid w:val="0073464F"/>
    <w:rsid w:val="00734E3B"/>
    <w:rsid w:val="00734F8D"/>
    <w:rsid w:val="00735EAB"/>
    <w:rsid w:val="0073663C"/>
    <w:rsid w:val="0073689E"/>
    <w:rsid w:val="0073749F"/>
    <w:rsid w:val="00737F14"/>
    <w:rsid w:val="00740175"/>
    <w:rsid w:val="00740A8B"/>
    <w:rsid w:val="00740B76"/>
    <w:rsid w:val="00740ECE"/>
    <w:rsid w:val="0074107F"/>
    <w:rsid w:val="007410A0"/>
    <w:rsid w:val="0074158C"/>
    <w:rsid w:val="00741A8D"/>
    <w:rsid w:val="007425F4"/>
    <w:rsid w:val="00742EC9"/>
    <w:rsid w:val="00742FDF"/>
    <w:rsid w:val="007431DC"/>
    <w:rsid w:val="00743542"/>
    <w:rsid w:val="00743B62"/>
    <w:rsid w:val="00743DEC"/>
    <w:rsid w:val="00744138"/>
    <w:rsid w:val="0074435F"/>
    <w:rsid w:val="00744727"/>
    <w:rsid w:val="00744734"/>
    <w:rsid w:val="00744814"/>
    <w:rsid w:val="00744AB9"/>
    <w:rsid w:val="00744FAE"/>
    <w:rsid w:val="00745208"/>
    <w:rsid w:val="00745335"/>
    <w:rsid w:val="00745468"/>
    <w:rsid w:val="00745894"/>
    <w:rsid w:val="007460F7"/>
    <w:rsid w:val="007461A5"/>
    <w:rsid w:val="007461B3"/>
    <w:rsid w:val="007475B7"/>
    <w:rsid w:val="00747643"/>
    <w:rsid w:val="00747709"/>
    <w:rsid w:val="0074779E"/>
    <w:rsid w:val="007477CD"/>
    <w:rsid w:val="00747D9B"/>
    <w:rsid w:val="007503C3"/>
    <w:rsid w:val="00750C1C"/>
    <w:rsid w:val="0075101B"/>
    <w:rsid w:val="00751028"/>
    <w:rsid w:val="007510EB"/>
    <w:rsid w:val="007511DC"/>
    <w:rsid w:val="00751412"/>
    <w:rsid w:val="00751956"/>
    <w:rsid w:val="007519A9"/>
    <w:rsid w:val="0075252E"/>
    <w:rsid w:val="007527C2"/>
    <w:rsid w:val="00752C94"/>
    <w:rsid w:val="0075327D"/>
    <w:rsid w:val="0075329C"/>
    <w:rsid w:val="0075345E"/>
    <w:rsid w:val="007536FE"/>
    <w:rsid w:val="00753CBF"/>
    <w:rsid w:val="00753E3C"/>
    <w:rsid w:val="00753FBE"/>
    <w:rsid w:val="0075415A"/>
    <w:rsid w:val="007547D9"/>
    <w:rsid w:val="00754973"/>
    <w:rsid w:val="00754E89"/>
    <w:rsid w:val="007552E6"/>
    <w:rsid w:val="00755587"/>
    <w:rsid w:val="00755AE5"/>
    <w:rsid w:val="00756084"/>
    <w:rsid w:val="00756302"/>
    <w:rsid w:val="007563BE"/>
    <w:rsid w:val="0075649A"/>
    <w:rsid w:val="007565FE"/>
    <w:rsid w:val="00756864"/>
    <w:rsid w:val="00756B0C"/>
    <w:rsid w:val="00756B26"/>
    <w:rsid w:val="00756F61"/>
    <w:rsid w:val="00756FC5"/>
    <w:rsid w:val="007570AD"/>
    <w:rsid w:val="007577B1"/>
    <w:rsid w:val="00760C03"/>
    <w:rsid w:val="00760D0A"/>
    <w:rsid w:val="00760DB2"/>
    <w:rsid w:val="0076106D"/>
    <w:rsid w:val="00761147"/>
    <w:rsid w:val="00761741"/>
    <w:rsid w:val="00761C78"/>
    <w:rsid w:val="00761E14"/>
    <w:rsid w:val="00761F4F"/>
    <w:rsid w:val="00762184"/>
    <w:rsid w:val="0076251F"/>
    <w:rsid w:val="00762550"/>
    <w:rsid w:val="007632F6"/>
    <w:rsid w:val="0076340E"/>
    <w:rsid w:val="007635D1"/>
    <w:rsid w:val="007639C1"/>
    <w:rsid w:val="00763CDF"/>
    <w:rsid w:val="00763DFC"/>
    <w:rsid w:val="007640BA"/>
    <w:rsid w:val="00764958"/>
    <w:rsid w:val="00764D97"/>
    <w:rsid w:val="00765219"/>
    <w:rsid w:val="0076543B"/>
    <w:rsid w:val="00765BED"/>
    <w:rsid w:val="007661B9"/>
    <w:rsid w:val="007663EC"/>
    <w:rsid w:val="007667FD"/>
    <w:rsid w:val="00766991"/>
    <w:rsid w:val="00766B7A"/>
    <w:rsid w:val="00766D74"/>
    <w:rsid w:val="00766F86"/>
    <w:rsid w:val="00767140"/>
    <w:rsid w:val="00767396"/>
    <w:rsid w:val="00767625"/>
    <w:rsid w:val="00767C92"/>
    <w:rsid w:val="00767DB1"/>
    <w:rsid w:val="00770009"/>
    <w:rsid w:val="007704C1"/>
    <w:rsid w:val="007706BC"/>
    <w:rsid w:val="00770C42"/>
    <w:rsid w:val="00770D3F"/>
    <w:rsid w:val="00770D6F"/>
    <w:rsid w:val="0077107F"/>
    <w:rsid w:val="007712F0"/>
    <w:rsid w:val="00771AE7"/>
    <w:rsid w:val="00771BBC"/>
    <w:rsid w:val="00771DBC"/>
    <w:rsid w:val="00772089"/>
    <w:rsid w:val="00772376"/>
    <w:rsid w:val="00772DF7"/>
    <w:rsid w:val="00772F18"/>
    <w:rsid w:val="007734BC"/>
    <w:rsid w:val="007737AF"/>
    <w:rsid w:val="007737C1"/>
    <w:rsid w:val="0077386C"/>
    <w:rsid w:val="00773D36"/>
    <w:rsid w:val="007745A7"/>
    <w:rsid w:val="007746D9"/>
    <w:rsid w:val="007753A9"/>
    <w:rsid w:val="00775B73"/>
    <w:rsid w:val="00775C47"/>
    <w:rsid w:val="00775DE5"/>
    <w:rsid w:val="00775F65"/>
    <w:rsid w:val="0077612A"/>
    <w:rsid w:val="00776142"/>
    <w:rsid w:val="007764A2"/>
    <w:rsid w:val="00776A09"/>
    <w:rsid w:val="00776E94"/>
    <w:rsid w:val="00777168"/>
    <w:rsid w:val="00777355"/>
    <w:rsid w:val="00780198"/>
    <w:rsid w:val="007801AB"/>
    <w:rsid w:val="007803D7"/>
    <w:rsid w:val="00780557"/>
    <w:rsid w:val="007805E9"/>
    <w:rsid w:val="00780E83"/>
    <w:rsid w:val="0078127E"/>
    <w:rsid w:val="0078141E"/>
    <w:rsid w:val="007814CC"/>
    <w:rsid w:val="00781608"/>
    <w:rsid w:val="00781783"/>
    <w:rsid w:val="0078194F"/>
    <w:rsid w:val="00781974"/>
    <w:rsid w:val="00781B63"/>
    <w:rsid w:val="00781C54"/>
    <w:rsid w:val="0078206D"/>
    <w:rsid w:val="00782474"/>
    <w:rsid w:val="0078255C"/>
    <w:rsid w:val="0078260C"/>
    <w:rsid w:val="00782A2E"/>
    <w:rsid w:val="00782E31"/>
    <w:rsid w:val="007833A7"/>
    <w:rsid w:val="007837DE"/>
    <w:rsid w:val="007837E1"/>
    <w:rsid w:val="00783D00"/>
    <w:rsid w:val="00783FF2"/>
    <w:rsid w:val="00784421"/>
    <w:rsid w:val="00784C03"/>
    <w:rsid w:val="00785350"/>
    <w:rsid w:val="00785409"/>
    <w:rsid w:val="00785D96"/>
    <w:rsid w:val="00786A3A"/>
    <w:rsid w:val="00786A3D"/>
    <w:rsid w:val="00786CB0"/>
    <w:rsid w:val="00786DC1"/>
    <w:rsid w:val="007870E2"/>
    <w:rsid w:val="00787561"/>
    <w:rsid w:val="00787939"/>
    <w:rsid w:val="00787BEB"/>
    <w:rsid w:val="00787D27"/>
    <w:rsid w:val="00790262"/>
    <w:rsid w:val="007909A5"/>
    <w:rsid w:val="00790AC4"/>
    <w:rsid w:val="00790CEB"/>
    <w:rsid w:val="00790D66"/>
    <w:rsid w:val="00791833"/>
    <w:rsid w:val="00791E38"/>
    <w:rsid w:val="0079204D"/>
    <w:rsid w:val="0079208F"/>
    <w:rsid w:val="00792361"/>
    <w:rsid w:val="007924AA"/>
    <w:rsid w:val="007928DD"/>
    <w:rsid w:val="00792D28"/>
    <w:rsid w:val="00792D31"/>
    <w:rsid w:val="00793391"/>
    <w:rsid w:val="00793499"/>
    <w:rsid w:val="007934ED"/>
    <w:rsid w:val="00793568"/>
    <w:rsid w:val="00794221"/>
    <w:rsid w:val="00794E09"/>
    <w:rsid w:val="007950C9"/>
    <w:rsid w:val="007950E0"/>
    <w:rsid w:val="00795DB4"/>
    <w:rsid w:val="0079673D"/>
    <w:rsid w:val="007967C5"/>
    <w:rsid w:val="00797573"/>
    <w:rsid w:val="00797622"/>
    <w:rsid w:val="007978C0"/>
    <w:rsid w:val="00797CC4"/>
    <w:rsid w:val="00797CDB"/>
    <w:rsid w:val="007A0138"/>
    <w:rsid w:val="007A036A"/>
    <w:rsid w:val="007A077B"/>
    <w:rsid w:val="007A096A"/>
    <w:rsid w:val="007A0FD6"/>
    <w:rsid w:val="007A1745"/>
    <w:rsid w:val="007A1C6A"/>
    <w:rsid w:val="007A2523"/>
    <w:rsid w:val="007A25D3"/>
    <w:rsid w:val="007A2922"/>
    <w:rsid w:val="007A2C1D"/>
    <w:rsid w:val="007A2E50"/>
    <w:rsid w:val="007A42F5"/>
    <w:rsid w:val="007A43AE"/>
    <w:rsid w:val="007A52C5"/>
    <w:rsid w:val="007A5309"/>
    <w:rsid w:val="007A5338"/>
    <w:rsid w:val="007A559C"/>
    <w:rsid w:val="007A55C4"/>
    <w:rsid w:val="007A56AC"/>
    <w:rsid w:val="007A5851"/>
    <w:rsid w:val="007A64D1"/>
    <w:rsid w:val="007A6721"/>
    <w:rsid w:val="007A69E1"/>
    <w:rsid w:val="007A6DB8"/>
    <w:rsid w:val="007A6F02"/>
    <w:rsid w:val="007A6F5D"/>
    <w:rsid w:val="007A6F71"/>
    <w:rsid w:val="007A74BE"/>
    <w:rsid w:val="007A77D0"/>
    <w:rsid w:val="007A7B8C"/>
    <w:rsid w:val="007B02E3"/>
    <w:rsid w:val="007B0AAB"/>
    <w:rsid w:val="007B1032"/>
    <w:rsid w:val="007B18D2"/>
    <w:rsid w:val="007B1D48"/>
    <w:rsid w:val="007B2048"/>
    <w:rsid w:val="007B2444"/>
    <w:rsid w:val="007B37D2"/>
    <w:rsid w:val="007B3CEB"/>
    <w:rsid w:val="007B3DAC"/>
    <w:rsid w:val="007B4641"/>
    <w:rsid w:val="007B47D3"/>
    <w:rsid w:val="007B4865"/>
    <w:rsid w:val="007B548F"/>
    <w:rsid w:val="007B5697"/>
    <w:rsid w:val="007B57F8"/>
    <w:rsid w:val="007B5941"/>
    <w:rsid w:val="007B599B"/>
    <w:rsid w:val="007B5D38"/>
    <w:rsid w:val="007B60B0"/>
    <w:rsid w:val="007B611C"/>
    <w:rsid w:val="007B6593"/>
    <w:rsid w:val="007B6659"/>
    <w:rsid w:val="007B665A"/>
    <w:rsid w:val="007B6990"/>
    <w:rsid w:val="007B6BB3"/>
    <w:rsid w:val="007B6E5F"/>
    <w:rsid w:val="007B71B3"/>
    <w:rsid w:val="007B724E"/>
    <w:rsid w:val="007B727E"/>
    <w:rsid w:val="007B736E"/>
    <w:rsid w:val="007B73A1"/>
    <w:rsid w:val="007B748A"/>
    <w:rsid w:val="007B7A82"/>
    <w:rsid w:val="007C069A"/>
    <w:rsid w:val="007C1041"/>
    <w:rsid w:val="007C1124"/>
    <w:rsid w:val="007C1560"/>
    <w:rsid w:val="007C1BB7"/>
    <w:rsid w:val="007C1F33"/>
    <w:rsid w:val="007C208D"/>
    <w:rsid w:val="007C22E7"/>
    <w:rsid w:val="007C24AD"/>
    <w:rsid w:val="007C2A4C"/>
    <w:rsid w:val="007C2A5A"/>
    <w:rsid w:val="007C3198"/>
    <w:rsid w:val="007C3866"/>
    <w:rsid w:val="007C42C1"/>
    <w:rsid w:val="007C46D7"/>
    <w:rsid w:val="007C4D28"/>
    <w:rsid w:val="007C4DBF"/>
    <w:rsid w:val="007C5053"/>
    <w:rsid w:val="007C512D"/>
    <w:rsid w:val="007C55B2"/>
    <w:rsid w:val="007C6D10"/>
    <w:rsid w:val="007C71CA"/>
    <w:rsid w:val="007C7438"/>
    <w:rsid w:val="007C751A"/>
    <w:rsid w:val="007C78F1"/>
    <w:rsid w:val="007C795F"/>
    <w:rsid w:val="007C79FD"/>
    <w:rsid w:val="007C7D6F"/>
    <w:rsid w:val="007D0160"/>
    <w:rsid w:val="007D051A"/>
    <w:rsid w:val="007D0824"/>
    <w:rsid w:val="007D0DEF"/>
    <w:rsid w:val="007D109C"/>
    <w:rsid w:val="007D1A0E"/>
    <w:rsid w:val="007D1F3E"/>
    <w:rsid w:val="007D2793"/>
    <w:rsid w:val="007D2A83"/>
    <w:rsid w:val="007D329A"/>
    <w:rsid w:val="007D3482"/>
    <w:rsid w:val="007D34FE"/>
    <w:rsid w:val="007D37AE"/>
    <w:rsid w:val="007D3BBD"/>
    <w:rsid w:val="007D3DE8"/>
    <w:rsid w:val="007D3E13"/>
    <w:rsid w:val="007D3E6A"/>
    <w:rsid w:val="007D3E9A"/>
    <w:rsid w:val="007D3FBE"/>
    <w:rsid w:val="007D4358"/>
    <w:rsid w:val="007D4891"/>
    <w:rsid w:val="007D48A5"/>
    <w:rsid w:val="007D4BD4"/>
    <w:rsid w:val="007D521E"/>
    <w:rsid w:val="007D54F7"/>
    <w:rsid w:val="007D5519"/>
    <w:rsid w:val="007D57D9"/>
    <w:rsid w:val="007D5911"/>
    <w:rsid w:val="007D5954"/>
    <w:rsid w:val="007D59C0"/>
    <w:rsid w:val="007D59C9"/>
    <w:rsid w:val="007D59F2"/>
    <w:rsid w:val="007D5CB4"/>
    <w:rsid w:val="007D62B5"/>
    <w:rsid w:val="007D68FC"/>
    <w:rsid w:val="007D6B92"/>
    <w:rsid w:val="007D7648"/>
    <w:rsid w:val="007D7BA9"/>
    <w:rsid w:val="007D7F5B"/>
    <w:rsid w:val="007E0287"/>
    <w:rsid w:val="007E051F"/>
    <w:rsid w:val="007E06EA"/>
    <w:rsid w:val="007E06ED"/>
    <w:rsid w:val="007E07DB"/>
    <w:rsid w:val="007E081C"/>
    <w:rsid w:val="007E0CF1"/>
    <w:rsid w:val="007E11D0"/>
    <w:rsid w:val="007E12F2"/>
    <w:rsid w:val="007E141E"/>
    <w:rsid w:val="007E16E5"/>
    <w:rsid w:val="007E19A6"/>
    <w:rsid w:val="007E19E9"/>
    <w:rsid w:val="007E1C62"/>
    <w:rsid w:val="007E24C2"/>
    <w:rsid w:val="007E2946"/>
    <w:rsid w:val="007E2AD0"/>
    <w:rsid w:val="007E2B5C"/>
    <w:rsid w:val="007E2B98"/>
    <w:rsid w:val="007E320F"/>
    <w:rsid w:val="007E33AE"/>
    <w:rsid w:val="007E375A"/>
    <w:rsid w:val="007E3D4B"/>
    <w:rsid w:val="007E3F57"/>
    <w:rsid w:val="007E40EE"/>
    <w:rsid w:val="007E4AF8"/>
    <w:rsid w:val="007E5126"/>
    <w:rsid w:val="007E5221"/>
    <w:rsid w:val="007E532F"/>
    <w:rsid w:val="007E5339"/>
    <w:rsid w:val="007E5872"/>
    <w:rsid w:val="007E5889"/>
    <w:rsid w:val="007E5B4E"/>
    <w:rsid w:val="007E694C"/>
    <w:rsid w:val="007E6AE1"/>
    <w:rsid w:val="007E6F03"/>
    <w:rsid w:val="007E7069"/>
    <w:rsid w:val="007E70C3"/>
    <w:rsid w:val="007E7171"/>
    <w:rsid w:val="007F0D3C"/>
    <w:rsid w:val="007F0DA6"/>
    <w:rsid w:val="007F0F80"/>
    <w:rsid w:val="007F12FF"/>
    <w:rsid w:val="007F1347"/>
    <w:rsid w:val="007F1357"/>
    <w:rsid w:val="007F1526"/>
    <w:rsid w:val="007F1738"/>
    <w:rsid w:val="007F1758"/>
    <w:rsid w:val="007F17D1"/>
    <w:rsid w:val="007F1A74"/>
    <w:rsid w:val="007F260B"/>
    <w:rsid w:val="007F2724"/>
    <w:rsid w:val="007F2A15"/>
    <w:rsid w:val="007F2AD9"/>
    <w:rsid w:val="007F30EA"/>
    <w:rsid w:val="007F3358"/>
    <w:rsid w:val="007F360E"/>
    <w:rsid w:val="007F39D6"/>
    <w:rsid w:val="007F3BE7"/>
    <w:rsid w:val="007F3F02"/>
    <w:rsid w:val="007F3F83"/>
    <w:rsid w:val="007F4196"/>
    <w:rsid w:val="007F4C8C"/>
    <w:rsid w:val="007F4F46"/>
    <w:rsid w:val="007F5516"/>
    <w:rsid w:val="007F5A17"/>
    <w:rsid w:val="007F62CF"/>
    <w:rsid w:val="007F6423"/>
    <w:rsid w:val="007F6922"/>
    <w:rsid w:val="007F6E06"/>
    <w:rsid w:val="007F71EB"/>
    <w:rsid w:val="007F72E4"/>
    <w:rsid w:val="007F750A"/>
    <w:rsid w:val="007F7562"/>
    <w:rsid w:val="007F7ACC"/>
    <w:rsid w:val="0080016F"/>
    <w:rsid w:val="00800469"/>
    <w:rsid w:val="00800739"/>
    <w:rsid w:val="00800799"/>
    <w:rsid w:val="00800C2D"/>
    <w:rsid w:val="00801064"/>
    <w:rsid w:val="008011D3"/>
    <w:rsid w:val="008019E6"/>
    <w:rsid w:val="00801AD3"/>
    <w:rsid w:val="00801DBE"/>
    <w:rsid w:val="008023B7"/>
    <w:rsid w:val="00802788"/>
    <w:rsid w:val="00802790"/>
    <w:rsid w:val="00802937"/>
    <w:rsid w:val="0080306D"/>
    <w:rsid w:val="00803778"/>
    <w:rsid w:val="008038BB"/>
    <w:rsid w:val="00803A54"/>
    <w:rsid w:val="00803CD7"/>
    <w:rsid w:val="00803E04"/>
    <w:rsid w:val="008042DA"/>
    <w:rsid w:val="0080479F"/>
    <w:rsid w:val="0080488F"/>
    <w:rsid w:val="00804E32"/>
    <w:rsid w:val="00805326"/>
    <w:rsid w:val="00805BCE"/>
    <w:rsid w:val="008060A1"/>
    <w:rsid w:val="0080614F"/>
    <w:rsid w:val="008063CC"/>
    <w:rsid w:val="0080645F"/>
    <w:rsid w:val="0080688C"/>
    <w:rsid w:val="008068F6"/>
    <w:rsid w:val="00806F9D"/>
    <w:rsid w:val="00807207"/>
    <w:rsid w:val="0080733C"/>
    <w:rsid w:val="00807484"/>
    <w:rsid w:val="008078A9"/>
    <w:rsid w:val="00807E59"/>
    <w:rsid w:val="00807EA5"/>
    <w:rsid w:val="00810113"/>
    <w:rsid w:val="00810747"/>
    <w:rsid w:val="00810DE6"/>
    <w:rsid w:val="0081135E"/>
    <w:rsid w:val="008113D4"/>
    <w:rsid w:val="0081198D"/>
    <w:rsid w:val="00811BF2"/>
    <w:rsid w:val="00811C69"/>
    <w:rsid w:val="00811EFC"/>
    <w:rsid w:val="00812114"/>
    <w:rsid w:val="008122A0"/>
    <w:rsid w:val="008129F7"/>
    <w:rsid w:val="00812DFE"/>
    <w:rsid w:val="0081324A"/>
    <w:rsid w:val="008134B5"/>
    <w:rsid w:val="00813B84"/>
    <w:rsid w:val="00813C86"/>
    <w:rsid w:val="00814045"/>
    <w:rsid w:val="008141E1"/>
    <w:rsid w:val="00814349"/>
    <w:rsid w:val="00814461"/>
    <w:rsid w:val="008145A3"/>
    <w:rsid w:val="008145DD"/>
    <w:rsid w:val="00814A13"/>
    <w:rsid w:val="00814BDD"/>
    <w:rsid w:val="0081508A"/>
    <w:rsid w:val="00815449"/>
    <w:rsid w:val="0081559E"/>
    <w:rsid w:val="00815920"/>
    <w:rsid w:val="00815ADB"/>
    <w:rsid w:val="00815B41"/>
    <w:rsid w:val="00815BBE"/>
    <w:rsid w:val="00815DE9"/>
    <w:rsid w:val="00816257"/>
    <w:rsid w:val="00816461"/>
    <w:rsid w:val="00816D67"/>
    <w:rsid w:val="008177C6"/>
    <w:rsid w:val="00817B01"/>
    <w:rsid w:val="00817F7A"/>
    <w:rsid w:val="00817FF7"/>
    <w:rsid w:val="0082015C"/>
    <w:rsid w:val="0082050D"/>
    <w:rsid w:val="00820D74"/>
    <w:rsid w:val="00821321"/>
    <w:rsid w:val="0082165A"/>
    <w:rsid w:val="00821735"/>
    <w:rsid w:val="00821C4C"/>
    <w:rsid w:val="00822A5A"/>
    <w:rsid w:val="0082304B"/>
    <w:rsid w:val="00823348"/>
    <w:rsid w:val="008235DC"/>
    <w:rsid w:val="00823A4D"/>
    <w:rsid w:val="00823BD0"/>
    <w:rsid w:val="00823CB0"/>
    <w:rsid w:val="00823DCB"/>
    <w:rsid w:val="00823EF6"/>
    <w:rsid w:val="0082411F"/>
    <w:rsid w:val="00824B95"/>
    <w:rsid w:val="00824C66"/>
    <w:rsid w:val="00824C9A"/>
    <w:rsid w:val="00824E09"/>
    <w:rsid w:val="00824FEC"/>
    <w:rsid w:val="008250D5"/>
    <w:rsid w:val="00825373"/>
    <w:rsid w:val="0082621E"/>
    <w:rsid w:val="00826288"/>
    <w:rsid w:val="008263F2"/>
    <w:rsid w:val="00826B73"/>
    <w:rsid w:val="00826C5D"/>
    <w:rsid w:val="0082784D"/>
    <w:rsid w:val="00827BA1"/>
    <w:rsid w:val="00827C33"/>
    <w:rsid w:val="008300A7"/>
    <w:rsid w:val="008303F6"/>
    <w:rsid w:val="00830A76"/>
    <w:rsid w:val="00831066"/>
    <w:rsid w:val="008310EA"/>
    <w:rsid w:val="00831C65"/>
    <w:rsid w:val="00831CBA"/>
    <w:rsid w:val="00832059"/>
    <w:rsid w:val="0083215A"/>
    <w:rsid w:val="0083228C"/>
    <w:rsid w:val="0083274E"/>
    <w:rsid w:val="0083275D"/>
    <w:rsid w:val="00832B20"/>
    <w:rsid w:val="00832C34"/>
    <w:rsid w:val="008338F1"/>
    <w:rsid w:val="008339EA"/>
    <w:rsid w:val="00833F28"/>
    <w:rsid w:val="008343EF"/>
    <w:rsid w:val="00834495"/>
    <w:rsid w:val="008346EA"/>
    <w:rsid w:val="0083472E"/>
    <w:rsid w:val="00834920"/>
    <w:rsid w:val="00834C64"/>
    <w:rsid w:val="00834D6B"/>
    <w:rsid w:val="00834EE1"/>
    <w:rsid w:val="00834F75"/>
    <w:rsid w:val="008351FE"/>
    <w:rsid w:val="00835206"/>
    <w:rsid w:val="008354D3"/>
    <w:rsid w:val="00835522"/>
    <w:rsid w:val="00835590"/>
    <w:rsid w:val="00835C6A"/>
    <w:rsid w:val="00835CB1"/>
    <w:rsid w:val="00835E09"/>
    <w:rsid w:val="00835F51"/>
    <w:rsid w:val="00836163"/>
    <w:rsid w:val="008364BA"/>
    <w:rsid w:val="0083675E"/>
    <w:rsid w:val="00836924"/>
    <w:rsid w:val="00836A4E"/>
    <w:rsid w:val="0083759A"/>
    <w:rsid w:val="00837820"/>
    <w:rsid w:val="00837AA5"/>
    <w:rsid w:val="00837B8F"/>
    <w:rsid w:val="00837D59"/>
    <w:rsid w:val="00837E52"/>
    <w:rsid w:val="00837E9A"/>
    <w:rsid w:val="00837F11"/>
    <w:rsid w:val="0084009E"/>
    <w:rsid w:val="0084042B"/>
    <w:rsid w:val="00840612"/>
    <w:rsid w:val="00840B82"/>
    <w:rsid w:val="00840C91"/>
    <w:rsid w:val="00840F2D"/>
    <w:rsid w:val="00841347"/>
    <w:rsid w:val="0084171D"/>
    <w:rsid w:val="008417E8"/>
    <w:rsid w:val="00841981"/>
    <w:rsid w:val="00842222"/>
    <w:rsid w:val="00842607"/>
    <w:rsid w:val="00842E33"/>
    <w:rsid w:val="00843436"/>
    <w:rsid w:val="008436A5"/>
    <w:rsid w:val="00843902"/>
    <w:rsid w:val="00843C5E"/>
    <w:rsid w:val="00843FF8"/>
    <w:rsid w:val="008440AA"/>
    <w:rsid w:val="00844805"/>
    <w:rsid w:val="008454C9"/>
    <w:rsid w:val="00845888"/>
    <w:rsid w:val="0084597A"/>
    <w:rsid w:val="008459ED"/>
    <w:rsid w:val="00845A1D"/>
    <w:rsid w:val="00846597"/>
    <w:rsid w:val="008468B6"/>
    <w:rsid w:val="00846B00"/>
    <w:rsid w:val="00846D14"/>
    <w:rsid w:val="00847380"/>
    <w:rsid w:val="008473E4"/>
    <w:rsid w:val="0084799E"/>
    <w:rsid w:val="0085019B"/>
    <w:rsid w:val="008501A9"/>
    <w:rsid w:val="008501F6"/>
    <w:rsid w:val="008502F4"/>
    <w:rsid w:val="008505BB"/>
    <w:rsid w:val="00850E6A"/>
    <w:rsid w:val="008511B9"/>
    <w:rsid w:val="00851E42"/>
    <w:rsid w:val="0085219D"/>
    <w:rsid w:val="00852497"/>
    <w:rsid w:val="00852D2C"/>
    <w:rsid w:val="00852DF1"/>
    <w:rsid w:val="008531A6"/>
    <w:rsid w:val="008531CC"/>
    <w:rsid w:val="0085342E"/>
    <w:rsid w:val="00853988"/>
    <w:rsid w:val="00853A46"/>
    <w:rsid w:val="00853F2C"/>
    <w:rsid w:val="00854183"/>
    <w:rsid w:val="00854491"/>
    <w:rsid w:val="00854A0F"/>
    <w:rsid w:val="00854B2A"/>
    <w:rsid w:val="00854FF6"/>
    <w:rsid w:val="00855947"/>
    <w:rsid w:val="008564A0"/>
    <w:rsid w:val="00856573"/>
    <w:rsid w:val="008565AA"/>
    <w:rsid w:val="00856790"/>
    <w:rsid w:val="00856BA5"/>
    <w:rsid w:val="00856D82"/>
    <w:rsid w:val="00857361"/>
    <w:rsid w:val="008579CB"/>
    <w:rsid w:val="00860069"/>
    <w:rsid w:val="0086023E"/>
    <w:rsid w:val="00860296"/>
    <w:rsid w:val="00860AD4"/>
    <w:rsid w:val="00860DDF"/>
    <w:rsid w:val="0086108C"/>
    <w:rsid w:val="0086172F"/>
    <w:rsid w:val="008618E9"/>
    <w:rsid w:val="00861EA4"/>
    <w:rsid w:val="00862057"/>
    <w:rsid w:val="0086214D"/>
    <w:rsid w:val="008624B4"/>
    <w:rsid w:val="008624EC"/>
    <w:rsid w:val="008625C9"/>
    <w:rsid w:val="00862BCE"/>
    <w:rsid w:val="008634AE"/>
    <w:rsid w:val="00863C85"/>
    <w:rsid w:val="008640B2"/>
    <w:rsid w:val="008642A0"/>
    <w:rsid w:val="008642C9"/>
    <w:rsid w:val="00864874"/>
    <w:rsid w:val="0086499C"/>
    <w:rsid w:val="00864D16"/>
    <w:rsid w:val="00864EF0"/>
    <w:rsid w:val="00865460"/>
    <w:rsid w:val="00865508"/>
    <w:rsid w:val="00865705"/>
    <w:rsid w:val="0086570D"/>
    <w:rsid w:val="0086577F"/>
    <w:rsid w:val="00865D0F"/>
    <w:rsid w:val="00866282"/>
    <w:rsid w:val="00866453"/>
    <w:rsid w:val="00866DAF"/>
    <w:rsid w:val="00866EA2"/>
    <w:rsid w:val="00867005"/>
    <w:rsid w:val="008675C9"/>
    <w:rsid w:val="0086785A"/>
    <w:rsid w:val="00867BC6"/>
    <w:rsid w:val="00867C46"/>
    <w:rsid w:val="00867CE4"/>
    <w:rsid w:val="00867D5D"/>
    <w:rsid w:val="00867D73"/>
    <w:rsid w:val="00867EFE"/>
    <w:rsid w:val="0087004D"/>
    <w:rsid w:val="00870214"/>
    <w:rsid w:val="008703CC"/>
    <w:rsid w:val="00870A00"/>
    <w:rsid w:val="008717E0"/>
    <w:rsid w:val="008719A5"/>
    <w:rsid w:val="00871E53"/>
    <w:rsid w:val="008725EE"/>
    <w:rsid w:val="00872798"/>
    <w:rsid w:val="00872C61"/>
    <w:rsid w:val="00872D01"/>
    <w:rsid w:val="00873815"/>
    <w:rsid w:val="00873FA6"/>
    <w:rsid w:val="00873FF8"/>
    <w:rsid w:val="008740BF"/>
    <w:rsid w:val="00874105"/>
    <w:rsid w:val="0087478C"/>
    <w:rsid w:val="008749EF"/>
    <w:rsid w:val="00874E11"/>
    <w:rsid w:val="008755A8"/>
    <w:rsid w:val="00875643"/>
    <w:rsid w:val="008759D2"/>
    <w:rsid w:val="008763E8"/>
    <w:rsid w:val="00876406"/>
    <w:rsid w:val="0087650A"/>
    <w:rsid w:val="00876557"/>
    <w:rsid w:val="00876679"/>
    <w:rsid w:val="00877690"/>
    <w:rsid w:val="00877A22"/>
    <w:rsid w:val="00877C5B"/>
    <w:rsid w:val="00877FD6"/>
    <w:rsid w:val="008802B7"/>
    <w:rsid w:val="0088030B"/>
    <w:rsid w:val="008809E8"/>
    <w:rsid w:val="00880A5D"/>
    <w:rsid w:val="00880C5F"/>
    <w:rsid w:val="00880E76"/>
    <w:rsid w:val="00881290"/>
    <w:rsid w:val="0088186A"/>
    <w:rsid w:val="008818D2"/>
    <w:rsid w:val="00881B71"/>
    <w:rsid w:val="00881D78"/>
    <w:rsid w:val="00881E6C"/>
    <w:rsid w:val="0088239D"/>
    <w:rsid w:val="008826E3"/>
    <w:rsid w:val="0088292D"/>
    <w:rsid w:val="00882DE7"/>
    <w:rsid w:val="00882E2A"/>
    <w:rsid w:val="008835DB"/>
    <w:rsid w:val="00883E8B"/>
    <w:rsid w:val="00884690"/>
    <w:rsid w:val="00884822"/>
    <w:rsid w:val="00884EAB"/>
    <w:rsid w:val="008850CA"/>
    <w:rsid w:val="00885481"/>
    <w:rsid w:val="008857B7"/>
    <w:rsid w:val="00885F1E"/>
    <w:rsid w:val="008862EE"/>
    <w:rsid w:val="00887033"/>
    <w:rsid w:val="0088791E"/>
    <w:rsid w:val="00887962"/>
    <w:rsid w:val="00887CAE"/>
    <w:rsid w:val="00887E5A"/>
    <w:rsid w:val="00890263"/>
    <w:rsid w:val="00890781"/>
    <w:rsid w:val="008908C9"/>
    <w:rsid w:val="00890BA9"/>
    <w:rsid w:val="00890E56"/>
    <w:rsid w:val="008912A8"/>
    <w:rsid w:val="008912E6"/>
    <w:rsid w:val="0089136F"/>
    <w:rsid w:val="00891E14"/>
    <w:rsid w:val="00891E2F"/>
    <w:rsid w:val="008920BD"/>
    <w:rsid w:val="00892153"/>
    <w:rsid w:val="00893404"/>
    <w:rsid w:val="00894097"/>
    <w:rsid w:val="00894842"/>
    <w:rsid w:val="008949CB"/>
    <w:rsid w:val="00894DB9"/>
    <w:rsid w:val="008951E1"/>
    <w:rsid w:val="008957CE"/>
    <w:rsid w:val="0089594C"/>
    <w:rsid w:val="00895B99"/>
    <w:rsid w:val="008963EF"/>
    <w:rsid w:val="00896911"/>
    <w:rsid w:val="00896C2F"/>
    <w:rsid w:val="00896F15"/>
    <w:rsid w:val="008972E9"/>
    <w:rsid w:val="0089732D"/>
    <w:rsid w:val="0089760C"/>
    <w:rsid w:val="008977EC"/>
    <w:rsid w:val="00897F59"/>
    <w:rsid w:val="008A0667"/>
    <w:rsid w:val="008A0727"/>
    <w:rsid w:val="008A0912"/>
    <w:rsid w:val="008A0940"/>
    <w:rsid w:val="008A0AEF"/>
    <w:rsid w:val="008A1780"/>
    <w:rsid w:val="008A17BE"/>
    <w:rsid w:val="008A17C5"/>
    <w:rsid w:val="008A19B9"/>
    <w:rsid w:val="008A27F2"/>
    <w:rsid w:val="008A2A93"/>
    <w:rsid w:val="008A2E7A"/>
    <w:rsid w:val="008A2ED7"/>
    <w:rsid w:val="008A2FF2"/>
    <w:rsid w:val="008A30C1"/>
    <w:rsid w:val="008A3A81"/>
    <w:rsid w:val="008A3AA7"/>
    <w:rsid w:val="008A3FCD"/>
    <w:rsid w:val="008A45F2"/>
    <w:rsid w:val="008A4B37"/>
    <w:rsid w:val="008A4E0D"/>
    <w:rsid w:val="008A5171"/>
    <w:rsid w:val="008A56DB"/>
    <w:rsid w:val="008A6465"/>
    <w:rsid w:val="008A6607"/>
    <w:rsid w:val="008A67A7"/>
    <w:rsid w:val="008A6A78"/>
    <w:rsid w:val="008A6B48"/>
    <w:rsid w:val="008A6B90"/>
    <w:rsid w:val="008A7272"/>
    <w:rsid w:val="008A7EC1"/>
    <w:rsid w:val="008A7FC2"/>
    <w:rsid w:val="008B0077"/>
    <w:rsid w:val="008B0A37"/>
    <w:rsid w:val="008B0B77"/>
    <w:rsid w:val="008B0F45"/>
    <w:rsid w:val="008B10A3"/>
    <w:rsid w:val="008B1109"/>
    <w:rsid w:val="008B1502"/>
    <w:rsid w:val="008B17AF"/>
    <w:rsid w:val="008B1D6B"/>
    <w:rsid w:val="008B1E3B"/>
    <w:rsid w:val="008B1F4B"/>
    <w:rsid w:val="008B26A7"/>
    <w:rsid w:val="008B26AE"/>
    <w:rsid w:val="008B2799"/>
    <w:rsid w:val="008B2C26"/>
    <w:rsid w:val="008B3E1B"/>
    <w:rsid w:val="008B46C8"/>
    <w:rsid w:val="008B481A"/>
    <w:rsid w:val="008B4899"/>
    <w:rsid w:val="008B4DF1"/>
    <w:rsid w:val="008B619A"/>
    <w:rsid w:val="008B634B"/>
    <w:rsid w:val="008B6764"/>
    <w:rsid w:val="008B6856"/>
    <w:rsid w:val="008B6CE5"/>
    <w:rsid w:val="008B6DC4"/>
    <w:rsid w:val="008B769A"/>
    <w:rsid w:val="008B7737"/>
    <w:rsid w:val="008C012E"/>
    <w:rsid w:val="008C0758"/>
    <w:rsid w:val="008C0ADB"/>
    <w:rsid w:val="008C0B51"/>
    <w:rsid w:val="008C0C37"/>
    <w:rsid w:val="008C0E2E"/>
    <w:rsid w:val="008C19DB"/>
    <w:rsid w:val="008C1F19"/>
    <w:rsid w:val="008C1F4B"/>
    <w:rsid w:val="008C1F5F"/>
    <w:rsid w:val="008C2061"/>
    <w:rsid w:val="008C2509"/>
    <w:rsid w:val="008C2659"/>
    <w:rsid w:val="008C28A9"/>
    <w:rsid w:val="008C2929"/>
    <w:rsid w:val="008C2979"/>
    <w:rsid w:val="008C29E4"/>
    <w:rsid w:val="008C2D57"/>
    <w:rsid w:val="008C3142"/>
    <w:rsid w:val="008C35D3"/>
    <w:rsid w:val="008C44B5"/>
    <w:rsid w:val="008C49E2"/>
    <w:rsid w:val="008C4B34"/>
    <w:rsid w:val="008C4B6B"/>
    <w:rsid w:val="008C4EDA"/>
    <w:rsid w:val="008C5291"/>
    <w:rsid w:val="008C530E"/>
    <w:rsid w:val="008C5356"/>
    <w:rsid w:val="008C55BC"/>
    <w:rsid w:val="008C5CAF"/>
    <w:rsid w:val="008C5F49"/>
    <w:rsid w:val="008C62A9"/>
    <w:rsid w:val="008C677A"/>
    <w:rsid w:val="008C686D"/>
    <w:rsid w:val="008C68FE"/>
    <w:rsid w:val="008C6D20"/>
    <w:rsid w:val="008C7172"/>
    <w:rsid w:val="008C74A2"/>
    <w:rsid w:val="008C78B7"/>
    <w:rsid w:val="008C7A0D"/>
    <w:rsid w:val="008D047A"/>
    <w:rsid w:val="008D080C"/>
    <w:rsid w:val="008D09AB"/>
    <w:rsid w:val="008D0B5B"/>
    <w:rsid w:val="008D114E"/>
    <w:rsid w:val="008D118E"/>
    <w:rsid w:val="008D12C7"/>
    <w:rsid w:val="008D1BC2"/>
    <w:rsid w:val="008D1CF5"/>
    <w:rsid w:val="008D1E7F"/>
    <w:rsid w:val="008D29F7"/>
    <w:rsid w:val="008D2A7D"/>
    <w:rsid w:val="008D2B7D"/>
    <w:rsid w:val="008D2D24"/>
    <w:rsid w:val="008D348D"/>
    <w:rsid w:val="008D3806"/>
    <w:rsid w:val="008D39FD"/>
    <w:rsid w:val="008D3F70"/>
    <w:rsid w:val="008D44F5"/>
    <w:rsid w:val="008D4B4E"/>
    <w:rsid w:val="008D4E08"/>
    <w:rsid w:val="008D4E82"/>
    <w:rsid w:val="008D51A9"/>
    <w:rsid w:val="008D5307"/>
    <w:rsid w:val="008D53CB"/>
    <w:rsid w:val="008D5739"/>
    <w:rsid w:val="008D5D50"/>
    <w:rsid w:val="008D633A"/>
    <w:rsid w:val="008D652D"/>
    <w:rsid w:val="008D6CEE"/>
    <w:rsid w:val="008D7959"/>
    <w:rsid w:val="008D7E56"/>
    <w:rsid w:val="008D7F46"/>
    <w:rsid w:val="008E012E"/>
    <w:rsid w:val="008E051A"/>
    <w:rsid w:val="008E05B3"/>
    <w:rsid w:val="008E0899"/>
    <w:rsid w:val="008E0AAD"/>
    <w:rsid w:val="008E1256"/>
    <w:rsid w:val="008E125A"/>
    <w:rsid w:val="008E1335"/>
    <w:rsid w:val="008E14C9"/>
    <w:rsid w:val="008E1714"/>
    <w:rsid w:val="008E1A05"/>
    <w:rsid w:val="008E1A5F"/>
    <w:rsid w:val="008E1E9F"/>
    <w:rsid w:val="008E24AB"/>
    <w:rsid w:val="008E2EFF"/>
    <w:rsid w:val="008E2F56"/>
    <w:rsid w:val="008E3586"/>
    <w:rsid w:val="008E3822"/>
    <w:rsid w:val="008E3B31"/>
    <w:rsid w:val="008E3B77"/>
    <w:rsid w:val="008E3C92"/>
    <w:rsid w:val="008E3CC9"/>
    <w:rsid w:val="008E3D4E"/>
    <w:rsid w:val="008E3EB1"/>
    <w:rsid w:val="008E4978"/>
    <w:rsid w:val="008E4A3C"/>
    <w:rsid w:val="008E4B5F"/>
    <w:rsid w:val="008E4BCA"/>
    <w:rsid w:val="008E4DF5"/>
    <w:rsid w:val="008E4F7E"/>
    <w:rsid w:val="008E6512"/>
    <w:rsid w:val="008E6956"/>
    <w:rsid w:val="008E69FF"/>
    <w:rsid w:val="008E7156"/>
    <w:rsid w:val="008E7175"/>
    <w:rsid w:val="008E7771"/>
    <w:rsid w:val="008E7917"/>
    <w:rsid w:val="008E7C7F"/>
    <w:rsid w:val="008E7E66"/>
    <w:rsid w:val="008F01E8"/>
    <w:rsid w:val="008F02F8"/>
    <w:rsid w:val="008F04B7"/>
    <w:rsid w:val="008F0D99"/>
    <w:rsid w:val="008F0F85"/>
    <w:rsid w:val="008F0FD6"/>
    <w:rsid w:val="008F15A1"/>
    <w:rsid w:val="008F1B2C"/>
    <w:rsid w:val="008F1BFA"/>
    <w:rsid w:val="008F1DDA"/>
    <w:rsid w:val="008F1EF3"/>
    <w:rsid w:val="008F26B4"/>
    <w:rsid w:val="008F2B26"/>
    <w:rsid w:val="008F2C95"/>
    <w:rsid w:val="008F2E1D"/>
    <w:rsid w:val="008F2EF1"/>
    <w:rsid w:val="008F3114"/>
    <w:rsid w:val="008F3169"/>
    <w:rsid w:val="008F350F"/>
    <w:rsid w:val="008F37F3"/>
    <w:rsid w:val="008F46DD"/>
    <w:rsid w:val="008F50C1"/>
    <w:rsid w:val="008F52D8"/>
    <w:rsid w:val="008F588C"/>
    <w:rsid w:val="008F58EA"/>
    <w:rsid w:val="008F6044"/>
    <w:rsid w:val="008F6075"/>
    <w:rsid w:val="008F6401"/>
    <w:rsid w:val="008F658C"/>
    <w:rsid w:val="008F6C00"/>
    <w:rsid w:val="008F6D1A"/>
    <w:rsid w:val="008F6E4D"/>
    <w:rsid w:val="008F6F72"/>
    <w:rsid w:val="008F6FBD"/>
    <w:rsid w:val="008F722A"/>
    <w:rsid w:val="008F73BC"/>
    <w:rsid w:val="008F744E"/>
    <w:rsid w:val="008F7509"/>
    <w:rsid w:val="008F7726"/>
    <w:rsid w:val="008F796C"/>
    <w:rsid w:val="008F79B2"/>
    <w:rsid w:val="008F7DDE"/>
    <w:rsid w:val="008F7FD8"/>
    <w:rsid w:val="00900131"/>
    <w:rsid w:val="009001E3"/>
    <w:rsid w:val="0090056B"/>
    <w:rsid w:val="009006D6"/>
    <w:rsid w:val="00900A98"/>
    <w:rsid w:val="00900B47"/>
    <w:rsid w:val="00900C0C"/>
    <w:rsid w:val="00900E9A"/>
    <w:rsid w:val="00901562"/>
    <w:rsid w:val="009015A0"/>
    <w:rsid w:val="009019EA"/>
    <w:rsid w:val="00901A1F"/>
    <w:rsid w:val="009022C6"/>
    <w:rsid w:val="009024DD"/>
    <w:rsid w:val="0090284C"/>
    <w:rsid w:val="00902ABC"/>
    <w:rsid w:val="00903345"/>
    <w:rsid w:val="00903B3D"/>
    <w:rsid w:val="009041F1"/>
    <w:rsid w:val="009042E1"/>
    <w:rsid w:val="00904B85"/>
    <w:rsid w:val="00905833"/>
    <w:rsid w:val="009058C2"/>
    <w:rsid w:val="00905F9A"/>
    <w:rsid w:val="00906019"/>
    <w:rsid w:val="00906230"/>
    <w:rsid w:val="0090646D"/>
    <w:rsid w:val="0090660F"/>
    <w:rsid w:val="00906DA2"/>
    <w:rsid w:val="00906E5A"/>
    <w:rsid w:val="00906ED2"/>
    <w:rsid w:val="009071FB"/>
    <w:rsid w:val="0090745F"/>
    <w:rsid w:val="00907465"/>
    <w:rsid w:val="009078E6"/>
    <w:rsid w:val="00907A00"/>
    <w:rsid w:val="00907B58"/>
    <w:rsid w:val="00907F64"/>
    <w:rsid w:val="0091029D"/>
    <w:rsid w:val="0091073A"/>
    <w:rsid w:val="00910879"/>
    <w:rsid w:val="009109FB"/>
    <w:rsid w:val="00911B91"/>
    <w:rsid w:val="00912025"/>
    <w:rsid w:val="009121B5"/>
    <w:rsid w:val="00912521"/>
    <w:rsid w:val="009128A3"/>
    <w:rsid w:val="009129B7"/>
    <w:rsid w:val="009129F2"/>
    <w:rsid w:val="0091314E"/>
    <w:rsid w:val="00913419"/>
    <w:rsid w:val="00913EA4"/>
    <w:rsid w:val="00915910"/>
    <w:rsid w:val="009160C5"/>
    <w:rsid w:val="0091646A"/>
    <w:rsid w:val="00916EA5"/>
    <w:rsid w:val="009179F5"/>
    <w:rsid w:val="00920056"/>
    <w:rsid w:val="009207D8"/>
    <w:rsid w:val="009207FE"/>
    <w:rsid w:val="00920881"/>
    <w:rsid w:val="00920A7A"/>
    <w:rsid w:val="00921438"/>
    <w:rsid w:val="00921652"/>
    <w:rsid w:val="00922232"/>
    <w:rsid w:val="009223A8"/>
    <w:rsid w:val="00922885"/>
    <w:rsid w:val="00922905"/>
    <w:rsid w:val="00922D51"/>
    <w:rsid w:val="00922DC2"/>
    <w:rsid w:val="00922F17"/>
    <w:rsid w:val="009230A4"/>
    <w:rsid w:val="009232A6"/>
    <w:rsid w:val="0092346E"/>
    <w:rsid w:val="0092351F"/>
    <w:rsid w:val="00923581"/>
    <w:rsid w:val="00923FF1"/>
    <w:rsid w:val="0092429A"/>
    <w:rsid w:val="009249A3"/>
    <w:rsid w:val="00924B4B"/>
    <w:rsid w:val="00924E7E"/>
    <w:rsid w:val="00924FAA"/>
    <w:rsid w:val="00925104"/>
    <w:rsid w:val="0092562A"/>
    <w:rsid w:val="009256E8"/>
    <w:rsid w:val="00926120"/>
    <w:rsid w:val="009262E6"/>
    <w:rsid w:val="009264D2"/>
    <w:rsid w:val="009264FE"/>
    <w:rsid w:val="009268ED"/>
    <w:rsid w:val="00926B51"/>
    <w:rsid w:val="0092705D"/>
    <w:rsid w:val="009274EA"/>
    <w:rsid w:val="009276D2"/>
    <w:rsid w:val="009303AB"/>
    <w:rsid w:val="00930BE0"/>
    <w:rsid w:val="00931B7E"/>
    <w:rsid w:val="00932457"/>
    <w:rsid w:val="00932545"/>
    <w:rsid w:val="00932715"/>
    <w:rsid w:val="0093292E"/>
    <w:rsid w:val="009333ED"/>
    <w:rsid w:val="009337AC"/>
    <w:rsid w:val="009337FD"/>
    <w:rsid w:val="0093393D"/>
    <w:rsid w:val="00933DB9"/>
    <w:rsid w:val="00933F30"/>
    <w:rsid w:val="00934249"/>
    <w:rsid w:val="00934EA1"/>
    <w:rsid w:val="00934F00"/>
    <w:rsid w:val="009356DE"/>
    <w:rsid w:val="00935A3E"/>
    <w:rsid w:val="00935C2B"/>
    <w:rsid w:val="00935C7B"/>
    <w:rsid w:val="00936145"/>
    <w:rsid w:val="0093664D"/>
    <w:rsid w:val="00936716"/>
    <w:rsid w:val="00936AC0"/>
    <w:rsid w:val="009378E0"/>
    <w:rsid w:val="00937ADF"/>
    <w:rsid w:val="00937BCF"/>
    <w:rsid w:val="00937E02"/>
    <w:rsid w:val="00940A06"/>
    <w:rsid w:val="00940A12"/>
    <w:rsid w:val="00940A90"/>
    <w:rsid w:val="0094150D"/>
    <w:rsid w:val="00941561"/>
    <w:rsid w:val="00941867"/>
    <w:rsid w:val="00941B5E"/>
    <w:rsid w:val="00941C49"/>
    <w:rsid w:val="00941C8E"/>
    <w:rsid w:val="00941E14"/>
    <w:rsid w:val="00941F15"/>
    <w:rsid w:val="00942116"/>
    <w:rsid w:val="00942134"/>
    <w:rsid w:val="00942142"/>
    <w:rsid w:val="00942168"/>
    <w:rsid w:val="009425B4"/>
    <w:rsid w:val="0094289B"/>
    <w:rsid w:val="0094313E"/>
    <w:rsid w:val="009435EC"/>
    <w:rsid w:val="00943C32"/>
    <w:rsid w:val="00943D1A"/>
    <w:rsid w:val="00943D76"/>
    <w:rsid w:val="009445B6"/>
    <w:rsid w:val="00944611"/>
    <w:rsid w:val="009446B4"/>
    <w:rsid w:val="00944A28"/>
    <w:rsid w:val="00944A66"/>
    <w:rsid w:val="00944A94"/>
    <w:rsid w:val="009453BF"/>
    <w:rsid w:val="009455A2"/>
    <w:rsid w:val="00945CD2"/>
    <w:rsid w:val="00945D93"/>
    <w:rsid w:val="00945EB7"/>
    <w:rsid w:val="00946416"/>
    <w:rsid w:val="0094658C"/>
    <w:rsid w:val="009466FF"/>
    <w:rsid w:val="0094693F"/>
    <w:rsid w:val="0094698A"/>
    <w:rsid w:val="0094716C"/>
    <w:rsid w:val="00947363"/>
    <w:rsid w:val="0094798C"/>
    <w:rsid w:val="0095024D"/>
    <w:rsid w:val="00950442"/>
    <w:rsid w:val="00950692"/>
    <w:rsid w:val="009507FC"/>
    <w:rsid w:val="009508AE"/>
    <w:rsid w:val="0095167B"/>
    <w:rsid w:val="00951D00"/>
    <w:rsid w:val="00952061"/>
    <w:rsid w:val="00952291"/>
    <w:rsid w:val="0095276B"/>
    <w:rsid w:val="009527BE"/>
    <w:rsid w:val="00952E11"/>
    <w:rsid w:val="00953333"/>
    <w:rsid w:val="00953555"/>
    <w:rsid w:val="0095361C"/>
    <w:rsid w:val="00953831"/>
    <w:rsid w:val="00953A35"/>
    <w:rsid w:val="00953FEF"/>
    <w:rsid w:val="0095406E"/>
    <w:rsid w:val="00954530"/>
    <w:rsid w:val="009547EE"/>
    <w:rsid w:val="00954A17"/>
    <w:rsid w:val="00954ABE"/>
    <w:rsid w:val="00954B85"/>
    <w:rsid w:val="00955003"/>
    <w:rsid w:val="00955D2B"/>
    <w:rsid w:val="00955D69"/>
    <w:rsid w:val="00956312"/>
    <w:rsid w:val="00956500"/>
    <w:rsid w:val="00956965"/>
    <w:rsid w:val="009569CB"/>
    <w:rsid w:val="009571E7"/>
    <w:rsid w:val="0095746D"/>
    <w:rsid w:val="009574BD"/>
    <w:rsid w:val="009578A3"/>
    <w:rsid w:val="00957E54"/>
    <w:rsid w:val="00957E5D"/>
    <w:rsid w:val="0096003A"/>
    <w:rsid w:val="00960351"/>
    <w:rsid w:val="00960535"/>
    <w:rsid w:val="00960D01"/>
    <w:rsid w:val="009616EB"/>
    <w:rsid w:val="00961EB2"/>
    <w:rsid w:val="00961F82"/>
    <w:rsid w:val="009620C5"/>
    <w:rsid w:val="00962227"/>
    <w:rsid w:val="009624D8"/>
    <w:rsid w:val="00962620"/>
    <w:rsid w:val="00962A5A"/>
    <w:rsid w:val="00962B55"/>
    <w:rsid w:val="00963097"/>
    <w:rsid w:val="009637DF"/>
    <w:rsid w:val="0096446E"/>
    <w:rsid w:val="00964840"/>
    <w:rsid w:val="00964BBF"/>
    <w:rsid w:val="009650F3"/>
    <w:rsid w:val="00965136"/>
    <w:rsid w:val="0096530D"/>
    <w:rsid w:val="00965DE7"/>
    <w:rsid w:val="00965F68"/>
    <w:rsid w:val="009664E6"/>
    <w:rsid w:val="009669A0"/>
    <w:rsid w:val="00966AF3"/>
    <w:rsid w:val="0096705F"/>
    <w:rsid w:val="00967367"/>
    <w:rsid w:val="00967408"/>
    <w:rsid w:val="00967699"/>
    <w:rsid w:val="009678FF"/>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13F"/>
    <w:rsid w:val="0097248E"/>
    <w:rsid w:val="00973714"/>
    <w:rsid w:val="009737F6"/>
    <w:rsid w:val="00973919"/>
    <w:rsid w:val="0097394A"/>
    <w:rsid w:val="00973EB7"/>
    <w:rsid w:val="0097551D"/>
    <w:rsid w:val="009759A1"/>
    <w:rsid w:val="00975C6B"/>
    <w:rsid w:val="0097651A"/>
    <w:rsid w:val="009765B9"/>
    <w:rsid w:val="00976609"/>
    <w:rsid w:val="009766A0"/>
    <w:rsid w:val="009766B5"/>
    <w:rsid w:val="00976FB8"/>
    <w:rsid w:val="009773C9"/>
    <w:rsid w:val="00977AB7"/>
    <w:rsid w:val="00977B8C"/>
    <w:rsid w:val="00977E78"/>
    <w:rsid w:val="00977F6D"/>
    <w:rsid w:val="009801CE"/>
    <w:rsid w:val="00980559"/>
    <w:rsid w:val="00980677"/>
    <w:rsid w:val="00980B72"/>
    <w:rsid w:val="009810F6"/>
    <w:rsid w:val="009815E8"/>
    <w:rsid w:val="00981999"/>
    <w:rsid w:val="00981CB3"/>
    <w:rsid w:val="00981FCB"/>
    <w:rsid w:val="00982B1D"/>
    <w:rsid w:val="00982C06"/>
    <w:rsid w:val="00982C9A"/>
    <w:rsid w:val="00983248"/>
    <w:rsid w:val="009832DC"/>
    <w:rsid w:val="00983325"/>
    <w:rsid w:val="00983740"/>
    <w:rsid w:val="0098383F"/>
    <w:rsid w:val="009839CF"/>
    <w:rsid w:val="00983A5D"/>
    <w:rsid w:val="00983A78"/>
    <w:rsid w:val="00983F01"/>
    <w:rsid w:val="009840C0"/>
    <w:rsid w:val="009842B9"/>
    <w:rsid w:val="00984322"/>
    <w:rsid w:val="00984372"/>
    <w:rsid w:val="00984674"/>
    <w:rsid w:val="009848DE"/>
    <w:rsid w:val="00984925"/>
    <w:rsid w:val="00984EDE"/>
    <w:rsid w:val="00985BFE"/>
    <w:rsid w:val="00985DB8"/>
    <w:rsid w:val="00986098"/>
    <w:rsid w:val="0098689B"/>
    <w:rsid w:val="00986BE0"/>
    <w:rsid w:val="00986E59"/>
    <w:rsid w:val="00987519"/>
    <w:rsid w:val="00990D01"/>
    <w:rsid w:val="00990EE2"/>
    <w:rsid w:val="00991518"/>
    <w:rsid w:val="0099155F"/>
    <w:rsid w:val="009916F0"/>
    <w:rsid w:val="00991C1B"/>
    <w:rsid w:val="009921E9"/>
    <w:rsid w:val="009922F3"/>
    <w:rsid w:val="0099276A"/>
    <w:rsid w:val="00992C1A"/>
    <w:rsid w:val="00993D33"/>
    <w:rsid w:val="00993E4A"/>
    <w:rsid w:val="00993EF6"/>
    <w:rsid w:val="0099409A"/>
    <w:rsid w:val="00994919"/>
    <w:rsid w:val="00994A7A"/>
    <w:rsid w:val="00994B23"/>
    <w:rsid w:val="00994D4E"/>
    <w:rsid w:val="00994E74"/>
    <w:rsid w:val="0099539D"/>
    <w:rsid w:val="009953CD"/>
    <w:rsid w:val="00995F09"/>
    <w:rsid w:val="009966AB"/>
    <w:rsid w:val="009978B7"/>
    <w:rsid w:val="009979D5"/>
    <w:rsid w:val="00997A2F"/>
    <w:rsid w:val="00997E4F"/>
    <w:rsid w:val="009A011D"/>
    <w:rsid w:val="009A083C"/>
    <w:rsid w:val="009A0F99"/>
    <w:rsid w:val="009A128C"/>
    <w:rsid w:val="009A144F"/>
    <w:rsid w:val="009A1F4F"/>
    <w:rsid w:val="009A23FC"/>
    <w:rsid w:val="009A2C7E"/>
    <w:rsid w:val="009A2DA7"/>
    <w:rsid w:val="009A331D"/>
    <w:rsid w:val="009A370B"/>
    <w:rsid w:val="009A3780"/>
    <w:rsid w:val="009A3999"/>
    <w:rsid w:val="009A3A46"/>
    <w:rsid w:val="009A3D30"/>
    <w:rsid w:val="009A3D84"/>
    <w:rsid w:val="009A4449"/>
    <w:rsid w:val="009A4739"/>
    <w:rsid w:val="009A473B"/>
    <w:rsid w:val="009A4954"/>
    <w:rsid w:val="009A4979"/>
    <w:rsid w:val="009A4A5F"/>
    <w:rsid w:val="009A4B26"/>
    <w:rsid w:val="009A4B34"/>
    <w:rsid w:val="009A4C93"/>
    <w:rsid w:val="009A51CB"/>
    <w:rsid w:val="009A5206"/>
    <w:rsid w:val="009A5287"/>
    <w:rsid w:val="009A5A0E"/>
    <w:rsid w:val="009A5B03"/>
    <w:rsid w:val="009A670D"/>
    <w:rsid w:val="009A6F0F"/>
    <w:rsid w:val="009A6FAE"/>
    <w:rsid w:val="009A722C"/>
    <w:rsid w:val="009A7495"/>
    <w:rsid w:val="009A755B"/>
    <w:rsid w:val="009A757C"/>
    <w:rsid w:val="009A76A0"/>
    <w:rsid w:val="009A7701"/>
    <w:rsid w:val="009A780F"/>
    <w:rsid w:val="009A78D4"/>
    <w:rsid w:val="009A7E24"/>
    <w:rsid w:val="009B09A5"/>
    <w:rsid w:val="009B0FBD"/>
    <w:rsid w:val="009B1066"/>
    <w:rsid w:val="009B1397"/>
    <w:rsid w:val="009B1430"/>
    <w:rsid w:val="009B1B24"/>
    <w:rsid w:val="009B1C6B"/>
    <w:rsid w:val="009B1D71"/>
    <w:rsid w:val="009B2046"/>
    <w:rsid w:val="009B225A"/>
    <w:rsid w:val="009B235C"/>
    <w:rsid w:val="009B25D0"/>
    <w:rsid w:val="009B264D"/>
    <w:rsid w:val="009B2D35"/>
    <w:rsid w:val="009B2F39"/>
    <w:rsid w:val="009B3540"/>
    <w:rsid w:val="009B36D1"/>
    <w:rsid w:val="009B370E"/>
    <w:rsid w:val="009B38E0"/>
    <w:rsid w:val="009B396D"/>
    <w:rsid w:val="009B396F"/>
    <w:rsid w:val="009B3B14"/>
    <w:rsid w:val="009B3B6E"/>
    <w:rsid w:val="009B3CA5"/>
    <w:rsid w:val="009B43B2"/>
    <w:rsid w:val="009B44AB"/>
    <w:rsid w:val="009B4A3B"/>
    <w:rsid w:val="009B4BF9"/>
    <w:rsid w:val="009B4C39"/>
    <w:rsid w:val="009B53BE"/>
    <w:rsid w:val="009B5837"/>
    <w:rsid w:val="009B6AD3"/>
    <w:rsid w:val="009B6C35"/>
    <w:rsid w:val="009B6E58"/>
    <w:rsid w:val="009B7095"/>
    <w:rsid w:val="009B71CC"/>
    <w:rsid w:val="009B7911"/>
    <w:rsid w:val="009C0007"/>
    <w:rsid w:val="009C00D2"/>
    <w:rsid w:val="009C016A"/>
    <w:rsid w:val="009C01E9"/>
    <w:rsid w:val="009C0365"/>
    <w:rsid w:val="009C058E"/>
    <w:rsid w:val="009C09EA"/>
    <w:rsid w:val="009C0B48"/>
    <w:rsid w:val="009C1135"/>
    <w:rsid w:val="009C11D7"/>
    <w:rsid w:val="009C1550"/>
    <w:rsid w:val="009C2352"/>
    <w:rsid w:val="009C27D3"/>
    <w:rsid w:val="009C2EED"/>
    <w:rsid w:val="009C3064"/>
    <w:rsid w:val="009C33A3"/>
    <w:rsid w:val="009C3AC4"/>
    <w:rsid w:val="009C3F7A"/>
    <w:rsid w:val="009C46F8"/>
    <w:rsid w:val="009C4885"/>
    <w:rsid w:val="009C5D3E"/>
    <w:rsid w:val="009C62D9"/>
    <w:rsid w:val="009C67BF"/>
    <w:rsid w:val="009C6A45"/>
    <w:rsid w:val="009C6B5A"/>
    <w:rsid w:val="009C6DA1"/>
    <w:rsid w:val="009C7390"/>
    <w:rsid w:val="009C740A"/>
    <w:rsid w:val="009C75D9"/>
    <w:rsid w:val="009C76BC"/>
    <w:rsid w:val="009C7725"/>
    <w:rsid w:val="009C7877"/>
    <w:rsid w:val="009C78E8"/>
    <w:rsid w:val="009C795A"/>
    <w:rsid w:val="009C79FA"/>
    <w:rsid w:val="009C7BFA"/>
    <w:rsid w:val="009C7E16"/>
    <w:rsid w:val="009C7F8E"/>
    <w:rsid w:val="009D00D9"/>
    <w:rsid w:val="009D01DD"/>
    <w:rsid w:val="009D11B3"/>
    <w:rsid w:val="009D16E0"/>
    <w:rsid w:val="009D16FC"/>
    <w:rsid w:val="009D1828"/>
    <w:rsid w:val="009D188A"/>
    <w:rsid w:val="009D19C5"/>
    <w:rsid w:val="009D19FE"/>
    <w:rsid w:val="009D1BC9"/>
    <w:rsid w:val="009D1D76"/>
    <w:rsid w:val="009D21FE"/>
    <w:rsid w:val="009D246B"/>
    <w:rsid w:val="009D2787"/>
    <w:rsid w:val="009D27DD"/>
    <w:rsid w:val="009D289F"/>
    <w:rsid w:val="009D2B29"/>
    <w:rsid w:val="009D310E"/>
    <w:rsid w:val="009D328B"/>
    <w:rsid w:val="009D3777"/>
    <w:rsid w:val="009D3AFD"/>
    <w:rsid w:val="009D4706"/>
    <w:rsid w:val="009D474A"/>
    <w:rsid w:val="009D5092"/>
    <w:rsid w:val="009D5380"/>
    <w:rsid w:val="009D5A20"/>
    <w:rsid w:val="009D5F88"/>
    <w:rsid w:val="009D65EF"/>
    <w:rsid w:val="009D7116"/>
    <w:rsid w:val="009D722C"/>
    <w:rsid w:val="009D7596"/>
    <w:rsid w:val="009D78AA"/>
    <w:rsid w:val="009D7930"/>
    <w:rsid w:val="009D79C2"/>
    <w:rsid w:val="009E0460"/>
    <w:rsid w:val="009E051B"/>
    <w:rsid w:val="009E0712"/>
    <w:rsid w:val="009E0B23"/>
    <w:rsid w:val="009E0D21"/>
    <w:rsid w:val="009E0D8B"/>
    <w:rsid w:val="009E0E14"/>
    <w:rsid w:val="009E136D"/>
    <w:rsid w:val="009E1A8E"/>
    <w:rsid w:val="009E1AD5"/>
    <w:rsid w:val="009E1E1D"/>
    <w:rsid w:val="009E248A"/>
    <w:rsid w:val="009E24CA"/>
    <w:rsid w:val="009E27B8"/>
    <w:rsid w:val="009E297B"/>
    <w:rsid w:val="009E2BC0"/>
    <w:rsid w:val="009E2C0A"/>
    <w:rsid w:val="009E2D0B"/>
    <w:rsid w:val="009E2EA2"/>
    <w:rsid w:val="009E3419"/>
    <w:rsid w:val="009E3454"/>
    <w:rsid w:val="009E354F"/>
    <w:rsid w:val="009E3EC9"/>
    <w:rsid w:val="009E3FAC"/>
    <w:rsid w:val="009E45BE"/>
    <w:rsid w:val="009E4719"/>
    <w:rsid w:val="009E487B"/>
    <w:rsid w:val="009E4905"/>
    <w:rsid w:val="009E4A54"/>
    <w:rsid w:val="009E51E9"/>
    <w:rsid w:val="009E5279"/>
    <w:rsid w:val="009E52B3"/>
    <w:rsid w:val="009E540B"/>
    <w:rsid w:val="009E54C1"/>
    <w:rsid w:val="009E560A"/>
    <w:rsid w:val="009E5920"/>
    <w:rsid w:val="009E606F"/>
    <w:rsid w:val="009E6553"/>
    <w:rsid w:val="009E6F06"/>
    <w:rsid w:val="009E6FA3"/>
    <w:rsid w:val="009E7348"/>
    <w:rsid w:val="009E783F"/>
    <w:rsid w:val="009E7942"/>
    <w:rsid w:val="009E7A4A"/>
    <w:rsid w:val="009E7A85"/>
    <w:rsid w:val="009E7B08"/>
    <w:rsid w:val="009F01CA"/>
    <w:rsid w:val="009F090D"/>
    <w:rsid w:val="009F0C6B"/>
    <w:rsid w:val="009F0C73"/>
    <w:rsid w:val="009F139F"/>
    <w:rsid w:val="009F190F"/>
    <w:rsid w:val="009F199F"/>
    <w:rsid w:val="009F1EB6"/>
    <w:rsid w:val="009F2300"/>
    <w:rsid w:val="009F2537"/>
    <w:rsid w:val="009F28C7"/>
    <w:rsid w:val="009F3078"/>
    <w:rsid w:val="009F324D"/>
    <w:rsid w:val="009F3833"/>
    <w:rsid w:val="009F3862"/>
    <w:rsid w:val="009F387A"/>
    <w:rsid w:val="009F3897"/>
    <w:rsid w:val="009F404B"/>
    <w:rsid w:val="009F5E66"/>
    <w:rsid w:val="009F5FBA"/>
    <w:rsid w:val="009F6066"/>
    <w:rsid w:val="009F63D0"/>
    <w:rsid w:val="009F67D5"/>
    <w:rsid w:val="009F6867"/>
    <w:rsid w:val="009F6AA5"/>
    <w:rsid w:val="009F6E33"/>
    <w:rsid w:val="009F710B"/>
    <w:rsid w:val="009F7648"/>
    <w:rsid w:val="009F78B8"/>
    <w:rsid w:val="009F7A8D"/>
    <w:rsid w:val="009F7A91"/>
    <w:rsid w:val="009F7C6E"/>
    <w:rsid w:val="009F7F58"/>
    <w:rsid w:val="00A00177"/>
    <w:rsid w:val="00A00C65"/>
    <w:rsid w:val="00A010A7"/>
    <w:rsid w:val="00A01205"/>
    <w:rsid w:val="00A01514"/>
    <w:rsid w:val="00A016AF"/>
    <w:rsid w:val="00A01E43"/>
    <w:rsid w:val="00A029F4"/>
    <w:rsid w:val="00A0333E"/>
    <w:rsid w:val="00A035BA"/>
    <w:rsid w:val="00A037E2"/>
    <w:rsid w:val="00A03B29"/>
    <w:rsid w:val="00A03CE9"/>
    <w:rsid w:val="00A04589"/>
    <w:rsid w:val="00A051E2"/>
    <w:rsid w:val="00A05279"/>
    <w:rsid w:val="00A055B0"/>
    <w:rsid w:val="00A059B5"/>
    <w:rsid w:val="00A05B0B"/>
    <w:rsid w:val="00A06056"/>
    <w:rsid w:val="00A061FA"/>
    <w:rsid w:val="00A0688C"/>
    <w:rsid w:val="00A07737"/>
    <w:rsid w:val="00A0778C"/>
    <w:rsid w:val="00A07CED"/>
    <w:rsid w:val="00A10499"/>
    <w:rsid w:val="00A10A86"/>
    <w:rsid w:val="00A10D7F"/>
    <w:rsid w:val="00A1198A"/>
    <w:rsid w:val="00A120F3"/>
    <w:rsid w:val="00A12C16"/>
    <w:rsid w:val="00A12E40"/>
    <w:rsid w:val="00A13335"/>
    <w:rsid w:val="00A133DA"/>
    <w:rsid w:val="00A13BA1"/>
    <w:rsid w:val="00A1473C"/>
    <w:rsid w:val="00A14905"/>
    <w:rsid w:val="00A14DC0"/>
    <w:rsid w:val="00A15035"/>
    <w:rsid w:val="00A15664"/>
    <w:rsid w:val="00A1573D"/>
    <w:rsid w:val="00A1582B"/>
    <w:rsid w:val="00A158EC"/>
    <w:rsid w:val="00A158FD"/>
    <w:rsid w:val="00A15C24"/>
    <w:rsid w:val="00A1606D"/>
    <w:rsid w:val="00A163FA"/>
    <w:rsid w:val="00A16A16"/>
    <w:rsid w:val="00A16DD5"/>
    <w:rsid w:val="00A1773F"/>
    <w:rsid w:val="00A17C97"/>
    <w:rsid w:val="00A20824"/>
    <w:rsid w:val="00A20A17"/>
    <w:rsid w:val="00A20ABC"/>
    <w:rsid w:val="00A20D5C"/>
    <w:rsid w:val="00A20D7A"/>
    <w:rsid w:val="00A20E85"/>
    <w:rsid w:val="00A20F1E"/>
    <w:rsid w:val="00A210B2"/>
    <w:rsid w:val="00A215CB"/>
    <w:rsid w:val="00A21D35"/>
    <w:rsid w:val="00A21D3A"/>
    <w:rsid w:val="00A2226B"/>
    <w:rsid w:val="00A22750"/>
    <w:rsid w:val="00A22773"/>
    <w:rsid w:val="00A228C8"/>
    <w:rsid w:val="00A22B60"/>
    <w:rsid w:val="00A22D6F"/>
    <w:rsid w:val="00A22E78"/>
    <w:rsid w:val="00A22EAF"/>
    <w:rsid w:val="00A231EC"/>
    <w:rsid w:val="00A237D9"/>
    <w:rsid w:val="00A2384D"/>
    <w:rsid w:val="00A23A5B"/>
    <w:rsid w:val="00A246B1"/>
    <w:rsid w:val="00A24953"/>
    <w:rsid w:val="00A24B90"/>
    <w:rsid w:val="00A24EA3"/>
    <w:rsid w:val="00A253AD"/>
    <w:rsid w:val="00A2568B"/>
    <w:rsid w:val="00A25790"/>
    <w:rsid w:val="00A259FE"/>
    <w:rsid w:val="00A25CAF"/>
    <w:rsid w:val="00A25FE1"/>
    <w:rsid w:val="00A26057"/>
    <w:rsid w:val="00A26585"/>
    <w:rsid w:val="00A26B4C"/>
    <w:rsid w:val="00A27277"/>
    <w:rsid w:val="00A272A7"/>
    <w:rsid w:val="00A279CE"/>
    <w:rsid w:val="00A27E94"/>
    <w:rsid w:val="00A30342"/>
    <w:rsid w:val="00A30443"/>
    <w:rsid w:val="00A30C5B"/>
    <w:rsid w:val="00A30EE8"/>
    <w:rsid w:val="00A31CDD"/>
    <w:rsid w:val="00A31D90"/>
    <w:rsid w:val="00A32329"/>
    <w:rsid w:val="00A32440"/>
    <w:rsid w:val="00A3273D"/>
    <w:rsid w:val="00A32897"/>
    <w:rsid w:val="00A32C09"/>
    <w:rsid w:val="00A32CE0"/>
    <w:rsid w:val="00A33520"/>
    <w:rsid w:val="00A337AC"/>
    <w:rsid w:val="00A34738"/>
    <w:rsid w:val="00A356B2"/>
    <w:rsid w:val="00A357C2"/>
    <w:rsid w:val="00A35D0A"/>
    <w:rsid w:val="00A3606E"/>
    <w:rsid w:val="00A36697"/>
    <w:rsid w:val="00A368AC"/>
    <w:rsid w:val="00A3704F"/>
    <w:rsid w:val="00A37408"/>
    <w:rsid w:val="00A37470"/>
    <w:rsid w:val="00A3753E"/>
    <w:rsid w:val="00A37AE0"/>
    <w:rsid w:val="00A40903"/>
    <w:rsid w:val="00A409D5"/>
    <w:rsid w:val="00A40B61"/>
    <w:rsid w:val="00A40DA7"/>
    <w:rsid w:val="00A40F3F"/>
    <w:rsid w:val="00A41381"/>
    <w:rsid w:val="00A4147F"/>
    <w:rsid w:val="00A414BF"/>
    <w:rsid w:val="00A415AE"/>
    <w:rsid w:val="00A41DC0"/>
    <w:rsid w:val="00A41DEB"/>
    <w:rsid w:val="00A4217E"/>
    <w:rsid w:val="00A42447"/>
    <w:rsid w:val="00A42570"/>
    <w:rsid w:val="00A4260F"/>
    <w:rsid w:val="00A42977"/>
    <w:rsid w:val="00A42A19"/>
    <w:rsid w:val="00A42B29"/>
    <w:rsid w:val="00A42B9D"/>
    <w:rsid w:val="00A42FD1"/>
    <w:rsid w:val="00A431F7"/>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D29"/>
    <w:rsid w:val="00A46F6D"/>
    <w:rsid w:val="00A46FFA"/>
    <w:rsid w:val="00A475EE"/>
    <w:rsid w:val="00A478CC"/>
    <w:rsid w:val="00A47B05"/>
    <w:rsid w:val="00A50AF4"/>
    <w:rsid w:val="00A51014"/>
    <w:rsid w:val="00A51573"/>
    <w:rsid w:val="00A515C9"/>
    <w:rsid w:val="00A51603"/>
    <w:rsid w:val="00A516B8"/>
    <w:rsid w:val="00A51A13"/>
    <w:rsid w:val="00A51DA8"/>
    <w:rsid w:val="00A51E51"/>
    <w:rsid w:val="00A51ECF"/>
    <w:rsid w:val="00A51F85"/>
    <w:rsid w:val="00A52322"/>
    <w:rsid w:val="00A52406"/>
    <w:rsid w:val="00A52913"/>
    <w:rsid w:val="00A52D95"/>
    <w:rsid w:val="00A52F9F"/>
    <w:rsid w:val="00A5318C"/>
    <w:rsid w:val="00A536AF"/>
    <w:rsid w:val="00A547B3"/>
    <w:rsid w:val="00A5486B"/>
    <w:rsid w:val="00A54DE0"/>
    <w:rsid w:val="00A5504D"/>
    <w:rsid w:val="00A5507C"/>
    <w:rsid w:val="00A55AF8"/>
    <w:rsid w:val="00A55E5F"/>
    <w:rsid w:val="00A56993"/>
    <w:rsid w:val="00A569FF"/>
    <w:rsid w:val="00A56F58"/>
    <w:rsid w:val="00A57CFC"/>
    <w:rsid w:val="00A608E7"/>
    <w:rsid w:val="00A60E14"/>
    <w:rsid w:val="00A6104E"/>
    <w:rsid w:val="00A6188E"/>
    <w:rsid w:val="00A61A2B"/>
    <w:rsid w:val="00A61C90"/>
    <w:rsid w:val="00A61E85"/>
    <w:rsid w:val="00A6211F"/>
    <w:rsid w:val="00A62989"/>
    <w:rsid w:val="00A62F23"/>
    <w:rsid w:val="00A63094"/>
    <w:rsid w:val="00A6309D"/>
    <w:rsid w:val="00A630C3"/>
    <w:rsid w:val="00A639E3"/>
    <w:rsid w:val="00A63D16"/>
    <w:rsid w:val="00A63F05"/>
    <w:rsid w:val="00A6462D"/>
    <w:rsid w:val="00A6474D"/>
    <w:rsid w:val="00A647E4"/>
    <w:rsid w:val="00A648A0"/>
    <w:rsid w:val="00A6554F"/>
    <w:rsid w:val="00A65B67"/>
    <w:rsid w:val="00A65BEC"/>
    <w:rsid w:val="00A65C5B"/>
    <w:rsid w:val="00A660C9"/>
    <w:rsid w:val="00A664F0"/>
    <w:rsid w:val="00A6688A"/>
    <w:rsid w:val="00A677D1"/>
    <w:rsid w:val="00A67A2C"/>
    <w:rsid w:val="00A67BC3"/>
    <w:rsid w:val="00A67D44"/>
    <w:rsid w:val="00A7015B"/>
    <w:rsid w:val="00A703D8"/>
    <w:rsid w:val="00A705C4"/>
    <w:rsid w:val="00A70AE6"/>
    <w:rsid w:val="00A70B5F"/>
    <w:rsid w:val="00A70F76"/>
    <w:rsid w:val="00A7116B"/>
    <w:rsid w:val="00A716E5"/>
    <w:rsid w:val="00A7176B"/>
    <w:rsid w:val="00A71922"/>
    <w:rsid w:val="00A71D1D"/>
    <w:rsid w:val="00A7206B"/>
    <w:rsid w:val="00A7218E"/>
    <w:rsid w:val="00A7232D"/>
    <w:rsid w:val="00A7257B"/>
    <w:rsid w:val="00A72699"/>
    <w:rsid w:val="00A73A1B"/>
    <w:rsid w:val="00A73D14"/>
    <w:rsid w:val="00A73F7E"/>
    <w:rsid w:val="00A7514B"/>
    <w:rsid w:val="00A754E7"/>
    <w:rsid w:val="00A75703"/>
    <w:rsid w:val="00A7585A"/>
    <w:rsid w:val="00A7595C"/>
    <w:rsid w:val="00A75998"/>
    <w:rsid w:val="00A75E13"/>
    <w:rsid w:val="00A76444"/>
    <w:rsid w:val="00A7647C"/>
    <w:rsid w:val="00A76776"/>
    <w:rsid w:val="00A769E9"/>
    <w:rsid w:val="00A76D09"/>
    <w:rsid w:val="00A770F0"/>
    <w:rsid w:val="00A7714E"/>
    <w:rsid w:val="00A80735"/>
    <w:rsid w:val="00A812E9"/>
    <w:rsid w:val="00A81609"/>
    <w:rsid w:val="00A817E5"/>
    <w:rsid w:val="00A81FBF"/>
    <w:rsid w:val="00A82130"/>
    <w:rsid w:val="00A82200"/>
    <w:rsid w:val="00A82495"/>
    <w:rsid w:val="00A82567"/>
    <w:rsid w:val="00A826AE"/>
    <w:rsid w:val="00A82DC0"/>
    <w:rsid w:val="00A82E09"/>
    <w:rsid w:val="00A82E6F"/>
    <w:rsid w:val="00A8313C"/>
    <w:rsid w:val="00A83DDA"/>
    <w:rsid w:val="00A84170"/>
    <w:rsid w:val="00A843C4"/>
    <w:rsid w:val="00A8454A"/>
    <w:rsid w:val="00A8455B"/>
    <w:rsid w:val="00A84A80"/>
    <w:rsid w:val="00A84FD0"/>
    <w:rsid w:val="00A85069"/>
    <w:rsid w:val="00A85232"/>
    <w:rsid w:val="00A85731"/>
    <w:rsid w:val="00A85C50"/>
    <w:rsid w:val="00A85E99"/>
    <w:rsid w:val="00A86090"/>
    <w:rsid w:val="00A86607"/>
    <w:rsid w:val="00A8679F"/>
    <w:rsid w:val="00A86F0E"/>
    <w:rsid w:val="00A87038"/>
    <w:rsid w:val="00A878F9"/>
    <w:rsid w:val="00A87B51"/>
    <w:rsid w:val="00A87D1B"/>
    <w:rsid w:val="00A90568"/>
    <w:rsid w:val="00A90D77"/>
    <w:rsid w:val="00A91763"/>
    <w:rsid w:val="00A918FE"/>
    <w:rsid w:val="00A9194C"/>
    <w:rsid w:val="00A91D05"/>
    <w:rsid w:val="00A91F19"/>
    <w:rsid w:val="00A93280"/>
    <w:rsid w:val="00A934FE"/>
    <w:rsid w:val="00A935BE"/>
    <w:rsid w:val="00A937D8"/>
    <w:rsid w:val="00A93D5F"/>
    <w:rsid w:val="00A94064"/>
    <w:rsid w:val="00A9435A"/>
    <w:rsid w:val="00A94789"/>
    <w:rsid w:val="00A94856"/>
    <w:rsid w:val="00A94971"/>
    <w:rsid w:val="00A9596E"/>
    <w:rsid w:val="00A95EFD"/>
    <w:rsid w:val="00A95F86"/>
    <w:rsid w:val="00A95FB3"/>
    <w:rsid w:val="00A96357"/>
    <w:rsid w:val="00A9679B"/>
    <w:rsid w:val="00A96887"/>
    <w:rsid w:val="00A978FE"/>
    <w:rsid w:val="00A97EF3"/>
    <w:rsid w:val="00AA0075"/>
    <w:rsid w:val="00AA0336"/>
    <w:rsid w:val="00AA057F"/>
    <w:rsid w:val="00AA0D5A"/>
    <w:rsid w:val="00AA0E09"/>
    <w:rsid w:val="00AA0EF4"/>
    <w:rsid w:val="00AA0FEF"/>
    <w:rsid w:val="00AA10C7"/>
    <w:rsid w:val="00AA1AAD"/>
    <w:rsid w:val="00AA1F6F"/>
    <w:rsid w:val="00AA2106"/>
    <w:rsid w:val="00AA23A8"/>
    <w:rsid w:val="00AA23F3"/>
    <w:rsid w:val="00AA252D"/>
    <w:rsid w:val="00AA282F"/>
    <w:rsid w:val="00AA2855"/>
    <w:rsid w:val="00AA2A9E"/>
    <w:rsid w:val="00AA2E3E"/>
    <w:rsid w:val="00AA2E7C"/>
    <w:rsid w:val="00AA2FB1"/>
    <w:rsid w:val="00AA318A"/>
    <w:rsid w:val="00AA3868"/>
    <w:rsid w:val="00AA3C73"/>
    <w:rsid w:val="00AA3E62"/>
    <w:rsid w:val="00AA4358"/>
    <w:rsid w:val="00AA4724"/>
    <w:rsid w:val="00AA47C5"/>
    <w:rsid w:val="00AA4C48"/>
    <w:rsid w:val="00AA4E19"/>
    <w:rsid w:val="00AA55DE"/>
    <w:rsid w:val="00AA58A2"/>
    <w:rsid w:val="00AA60F4"/>
    <w:rsid w:val="00AA6361"/>
    <w:rsid w:val="00AA670E"/>
    <w:rsid w:val="00AA676A"/>
    <w:rsid w:val="00AA6896"/>
    <w:rsid w:val="00AA69E3"/>
    <w:rsid w:val="00AA6A9E"/>
    <w:rsid w:val="00AA7BCB"/>
    <w:rsid w:val="00AA7DC2"/>
    <w:rsid w:val="00AB0123"/>
    <w:rsid w:val="00AB0619"/>
    <w:rsid w:val="00AB08D7"/>
    <w:rsid w:val="00AB1553"/>
    <w:rsid w:val="00AB1832"/>
    <w:rsid w:val="00AB2074"/>
    <w:rsid w:val="00AB21BD"/>
    <w:rsid w:val="00AB2206"/>
    <w:rsid w:val="00AB2250"/>
    <w:rsid w:val="00AB2548"/>
    <w:rsid w:val="00AB2A52"/>
    <w:rsid w:val="00AB2C9C"/>
    <w:rsid w:val="00AB2EA4"/>
    <w:rsid w:val="00AB319B"/>
    <w:rsid w:val="00AB3442"/>
    <w:rsid w:val="00AB36A1"/>
    <w:rsid w:val="00AB3703"/>
    <w:rsid w:val="00AB40B1"/>
    <w:rsid w:val="00AB4111"/>
    <w:rsid w:val="00AB46D0"/>
    <w:rsid w:val="00AB4C03"/>
    <w:rsid w:val="00AB4C1F"/>
    <w:rsid w:val="00AB4D60"/>
    <w:rsid w:val="00AB512E"/>
    <w:rsid w:val="00AB6A40"/>
    <w:rsid w:val="00AB6BBD"/>
    <w:rsid w:val="00AB73FF"/>
    <w:rsid w:val="00AB77A7"/>
    <w:rsid w:val="00AB7D1B"/>
    <w:rsid w:val="00AB7EEB"/>
    <w:rsid w:val="00AC001C"/>
    <w:rsid w:val="00AC02FA"/>
    <w:rsid w:val="00AC055A"/>
    <w:rsid w:val="00AC133E"/>
    <w:rsid w:val="00AC1415"/>
    <w:rsid w:val="00AC1C83"/>
    <w:rsid w:val="00AC1DB1"/>
    <w:rsid w:val="00AC2338"/>
    <w:rsid w:val="00AC277F"/>
    <w:rsid w:val="00AC2F85"/>
    <w:rsid w:val="00AC374B"/>
    <w:rsid w:val="00AC3B49"/>
    <w:rsid w:val="00AC3FA1"/>
    <w:rsid w:val="00AC4139"/>
    <w:rsid w:val="00AC4597"/>
    <w:rsid w:val="00AC4855"/>
    <w:rsid w:val="00AC4F24"/>
    <w:rsid w:val="00AC536B"/>
    <w:rsid w:val="00AC53F0"/>
    <w:rsid w:val="00AC55EB"/>
    <w:rsid w:val="00AC5D35"/>
    <w:rsid w:val="00AC63D6"/>
    <w:rsid w:val="00AC6A9B"/>
    <w:rsid w:val="00AC6AB8"/>
    <w:rsid w:val="00AC6ED0"/>
    <w:rsid w:val="00AC722A"/>
    <w:rsid w:val="00AC7850"/>
    <w:rsid w:val="00AC79FC"/>
    <w:rsid w:val="00AC7C67"/>
    <w:rsid w:val="00AD0224"/>
    <w:rsid w:val="00AD03B8"/>
    <w:rsid w:val="00AD04E2"/>
    <w:rsid w:val="00AD055B"/>
    <w:rsid w:val="00AD06D9"/>
    <w:rsid w:val="00AD0831"/>
    <w:rsid w:val="00AD0FC2"/>
    <w:rsid w:val="00AD1047"/>
    <w:rsid w:val="00AD11DB"/>
    <w:rsid w:val="00AD1243"/>
    <w:rsid w:val="00AD1784"/>
    <w:rsid w:val="00AD1B5F"/>
    <w:rsid w:val="00AD1FD7"/>
    <w:rsid w:val="00AD219E"/>
    <w:rsid w:val="00AD2676"/>
    <w:rsid w:val="00AD28F7"/>
    <w:rsid w:val="00AD29A7"/>
    <w:rsid w:val="00AD2CD6"/>
    <w:rsid w:val="00AD2D7F"/>
    <w:rsid w:val="00AD3168"/>
    <w:rsid w:val="00AD3170"/>
    <w:rsid w:val="00AD3A94"/>
    <w:rsid w:val="00AD3CD9"/>
    <w:rsid w:val="00AD4311"/>
    <w:rsid w:val="00AD4448"/>
    <w:rsid w:val="00AD4B66"/>
    <w:rsid w:val="00AD4D59"/>
    <w:rsid w:val="00AD5316"/>
    <w:rsid w:val="00AD5560"/>
    <w:rsid w:val="00AD5576"/>
    <w:rsid w:val="00AD57A8"/>
    <w:rsid w:val="00AD5878"/>
    <w:rsid w:val="00AD5953"/>
    <w:rsid w:val="00AD5CC6"/>
    <w:rsid w:val="00AD5CEB"/>
    <w:rsid w:val="00AD5F11"/>
    <w:rsid w:val="00AD6DF7"/>
    <w:rsid w:val="00AD7026"/>
    <w:rsid w:val="00AD7182"/>
    <w:rsid w:val="00AD724B"/>
    <w:rsid w:val="00AD7B8D"/>
    <w:rsid w:val="00AD7DB7"/>
    <w:rsid w:val="00AD7DCB"/>
    <w:rsid w:val="00AD7FFD"/>
    <w:rsid w:val="00AE0775"/>
    <w:rsid w:val="00AE0DE4"/>
    <w:rsid w:val="00AE1158"/>
    <w:rsid w:val="00AE11D3"/>
    <w:rsid w:val="00AE11DB"/>
    <w:rsid w:val="00AE11FA"/>
    <w:rsid w:val="00AE1262"/>
    <w:rsid w:val="00AE1314"/>
    <w:rsid w:val="00AE14B1"/>
    <w:rsid w:val="00AE1838"/>
    <w:rsid w:val="00AE1DAD"/>
    <w:rsid w:val="00AE1EA0"/>
    <w:rsid w:val="00AE2D8E"/>
    <w:rsid w:val="00AE2F0D"/>
    <w:rsid w:val="00AE3241"/>
    <w:rsid w:val="00AE324B"/>
    <w:rsid w:val="00AE3B9A"/>
    <w:rsid w:val="00AE3D93"/>
    <w:rsid w:val="00AE48DA"/>
    <w:rsid w:val="00AE4ABE"/>
    <w:rsid w:val="00AE4D23"/>
    <w:rsid w:val="00AE525B"/>
    <w:rsid w:val="00AE534B"/>
    <w:rsid w:val="00AE5749"/>
    <w:rsid w:val="00AE599C"/>
    <w:rsid w:val="00AE5BE7"/>
    <w:rsid w:val="00AE5EDE"/>
    <w:rsid w:val="00AE61B9"/>
    <w:rsid w:val="00AE64AC"/>
    <w:rsid w:val="00AE6C42"/>
    <w:rsid w:val="00AE6FD4"/>
    <w:rsid w:val="00AE6FDF"/>
    <w:rsid w:val="00AE70ED"/>
    <w:rsid w:val="00AE7490"/>
    <w:rsid w:val="00AE74DF"/>
    <w:rsid w:val="00AE752E"/>
    <w:rsid w:val="00AF034C"/>
    <w:rsid w:val="00AF08C7"/>
    <w:rsid w:val="00AF139C"/>
    <w:rsid w:val="00AF1D03"/>
    <w:rsid w:val="00AF1E3A"/>
    <w:rsid w:val="00AF1F43"/>
    <w:rsid w:val="00AF1F64"/>
    <w:rsid w:val="00AF216D"/>
    <w:rsid w:val="00AF239D"/>
    <w:rsid w:val="00AF23AF"/>
    <w:rsid w:val="00AF28CA"/>
    <w:rsid w:val="00AF299F"/>
    <w:rsid w:val="00AF3062"/>
    <w:rsid w:val="00AF3113"/>
    <w:rsid w:val="00AF3551"/>
    <w:rsid w:val="00AF35E1"/>
    <w:rsid w:val="00AF3C20"/>
    <w:rsid w:val="00AF3D25"/>
    <w:rsid w:val="00AF4000"/>
    <w:rsid w:val="00AF4FA3"/>
    <w:rsid w:val="00AF5028"/>
    <w:rsid w:val="00AF50FF"/>
    <w:rsid w:val="00AF533B"/>
    <w:rsid w:val="00AF586F"/>
    <w:rsid w:val="00AF5CD3"/>
    <w:rsid w:val="00AF5E22"/>
    <w:rsid w:val="00AF5F7A"/>
    <w:rsid w:val="00AF6A4A"/>
    <w:rsid w:val="00AF6A7B"/>
    <w:rsid w:val="00AF7874"/>
    <w:rsid w:val="00AF7AB9"/>
    <w:rsid w:val="00AF7C19"/>
    <w:rsid w:val="00AF7FD7"/>
    <w:rsid w:val="00B001D5"/>
    <w:rsid w:val="00B00326"/>
    <w:rsid w:val="00B004A4"/>
    <w:rsid w:val="00B0059C"/>
    <w:rsid w:val="00B008AC"/>
    <w:rsid w:val="00B00DA6"/>
    <w:rsid w:val="00B00DEC"/>
    <w:rsid w:val="00B01269"/>
    <w:rsid w:val="00B0144E"/>
    <w:rsid w:val="00B015E4"/>
    <w:rsid w:val="00B01604"/>
    <w:rsid w:val="00B01B58"/>
    <w:rsid w:val="00B023E5"/>
    <w:rsid w:val="00B0257E"/>
    <w:rsid w:val="00B02AEE"/>
    <w:rsid w:val="00B02F74"/>
    <w:rsid w:val="00B03195"/>
    <w:rsid w:val="00B034A7"/>
    <w:rsid w:val="00B035C4"/>
    <w:rsid w:val="00B03701"/>
    <w:rsid w:val="00B03E85"/>
    <w:rsid w:val="00B0441A"/>
    <w:rsid w:val="00B04DFB"/>
    <w:rsid w:val="00B05017"/>
    <w:rsid w:val="00B05733"/>
    <w:rsid w:val="00B05998"/>
    <w:rsid w:val="00B05A45"/>
    <w:rsid w:val="00B05AB9"/>
    <w:rsid w:val="00B05B00"/>
    <w:rsid w:val="00B06036"/>
    <w:rsid w:val="00B06077"/>
    <w:rsid w:val="00B06154"/>
    <w:rsid w:val="00B065A7"/>
    <w:rsid w:val="00B0680D"/>
    <w:rsid w:val="00B06EA3"/>
    <w:rsid w:val="00B072DC"/>
    <w:rsid w:val="00B0759A"/>
    <w:rsid w:val="00B07B3C"/>
    <w:rsid w:val="00B10999"/>
    <w:rsid w:val="00B10A43"/>
    <w:rsid w:val="00B10FB5"/>
    <w:rsid w:val="00B11301"/>
    <w:rsid w:val="00B114A3"/>
    <w:rsid w:val="00B11A35"/>
    <w:rsid w:val="00B11AFF"/>
    <w:rsid w:val="00B12181"/>
    <w:rsid w:val="00B126E3"/>
    <w:rsid w:val="00B12C88"/>
    <w:rsid w:val="00B12E28"/>
    <w:rsid w:val="00B13070"/>
    <w:rsid w:val="00B130B7"/>
    <w:rsid w:val="00B149D2"/>
    <w:rsid w:val="00B14A06"/>
    <w:rsid w:val="00B15095"/>
    <w:rsid w:val="00B15554"/>
    <w:rsid w:val="00B15BE8"/>
    <w:rsid w:val="00B15FB4"/>
    <w:rsid w:val="00B16199"/>
    <w:rsid w:val="00B16C3E"/>
    <w:rsid w:val="00B16D88"/>
    <w:rsid w:val="00B16E6E"/>
    <w:rsid w:val="00B1709C"/>
    <w:rsid w:val="00B175D5"/>
    <w:rsid w:val="00B1797D"/>
    <w:rsid w:val="00B17A38"/>
    <w:rsid w:val="00B17D0E"/>
    <w:rsid w:val="00B202A1"/>
    <w:rsid w:val="00B20374"/>
    <w:rsid w:val="00B206B1"/>
    <w:rsid w:val="00B206BF"/>
    <w:rsid w:val="00B208A4"/>
    <w:rsid w:val="00B21231"/>
    <w:rsid w:val="00B2135B"/>
    <w:rsid w:val="00B213F2"/>
    <w:rsid w:val="00B21785"/>
    <w:rsid w:val="00B218DC"/>
    <w:rsid w:val="00B21904"/>
    <w:rsid w:val="00B21935"/>
    <w:rsid w:val="00B21AFE"/>
    <w:rsid w:val="00B21D08"/>
    <w:rsid w:val="00B21EF2"/>
    <w:rsid w:val="00B22930"/>
    <w:rsid w:val="00B22A66"/>
    <w:rsid w:val="00B22C00"/>
    <w:rsid w:val="00B230B7"/>
    <w:rsid w:val="00B23C36"/>
    <w:rsid w:val="00B23E30"/>
    <w:rsid w:val="00B23EE0"/>
    <w:rsid w:val="00B241D5"/>
    <w:rsid w:val="00B2433C"/>
    <w:rsid w:val="00B246D4"/>
    <w:rsid w:val="00B247A2"/>
    <w:rsid w:val="00B2607E"/>
    <w:rsid w:val="00B263B3"/>
    <w:rsid w:val="00B26540"/>
    <w:rsid w:val="00B269AD"/>
    <w:rsid w:val="00B26D2C"/>
    <w:rsid w:val="00B26F9C"/>
    <w:rsid w:val="00B27081"/>
    <w:rsid w:val="00B27393"/>
    <w:rsid w:val="00B27510"/>
    <w:rsid w:val="00B27511"/>
    <w:rsid w:val="00B30586"/>
    <w:rsid w:val="00B30739"/>
    <w:rsid w:val="00B307C0"/>
    <w:rsid w:val="00B30BEA"/>
    <w:rsid w:val="00B30C90"/>
    <w:rsid w:val="00B31095"/>
    <w:rsid w:val="00B316A1"/>
    <w:rsid w:val="00B3206F"/>
    <w:rsid w:val="00B3211B"/>
    <w:rsid w:val="00B327E8"/>
    <w:rsid w:val="00B3281D"/>
    <w:rsid w:val="00B3345E"/>
    <w:rsid w:val="00B33494"/>
    <w:rsid w:val="00B33DB4"/>
    <w:rsid w:val="00B34B4D"/>
    <w:rsid w:val="00B34F72"/>
    <w:rsid w:val="00B35B06"/>
    <w:rsid w:val="00B3647F"/>
    <w:rsid w:val="00B36966"/>
    <w:rsid w:val="00B36C9A"/>
    <w:rsid w:val="00B36E1E"/>
    <w:rsid w:val="00B370C8"/>
    <w:rsid w:val="00B373AB"/>
    <w:rsid w:val="00B3776C"/>
    <w:rsid w:val="00B37969"/>
    <w:rsid w:val="00B40690"/>
    <w:rsid w:val="00B40700"/>
    <w:rsid w:val="00B40FEB"/>
    <w:rsid w:val="00B41D2A"/>
    <w:rsid w:val="00B41DA9"/>
    <w:rsid w:val="00B42034"/>
    <w:rsid w:val="00B4212F"/>
    <w:rsid w:val="00B4269D"/>
    <w:rsid w:val="00B4280D"/>
    <w:rsid w:val="00B42953"/>
    <w:rsid w:val="00B42B0A"/>
    <w:rsid w:val="00B42CEE"/>
    <w:rsid w:val="00B42E71"/>
    <w:rsid w:val="00B43160"/>
    <w:rsid w:val="00B43659"/>
    <w:rsid w:val="00B4398B"/>
    <w:rsid w:val="00B439BF"/>
    <w:rsid w:val="00B43D8E"/>
    <w:rsid w:val="00B43FF7"/>
    <w:rsid w:val="00B4458D"/>
    <w:rsid w:val="00B4496A"/>
    <w:rsid w:val="00B44C2C"/>
    <w:rsid w:val="00B44EB6"/>
    <w:rsid w:val="00B4531D"/>
    <w:rsid w:val="00B45695"/>
    <w:rsid w:val="00B45BB7"/>
    <w:rsid w:val="00B4601B"/>
    <w:rsid w:val="00B46913"/>
    <w:rsid w:val="00B46943"/>
    <w:rsid w:val="00B4694A"/>
    <w:rsid w:val="00B46C3A"/>
    <w:rsid w:val="00B47309"/>
    <w:rsid w:val="00B476E2"/>
    <w:rsid w:val="00B47812"/>
    <w:rsid w:val="00B47FF2"/>
    <w:rsid w:val="00B5026E"/>
    <w:rsid w:val="00B5095A"/>
    <w:rsid w:val="00B50B42"/>
    <w:rsid w:val="00B50E2F"/>
    <w:rsid w:val="00B513F1"/>
    <w:rsid w:val="00B514C2"/>
    <w:rsid w:val="00B5178E"/>
    <w:rsid w:val="00B517EA"/>
    <w:rsid w:val="00B51E7B"/>
    <w:rsid w:val="00B5220B"/>
    <w:rsid w:val="00B527AB"/>
    <w:rsid w:val="00B529EB"/>
    <w:rsid w:val="00B529F6"/>
    <w:rsid w:val="00B52A44"/>
    <w:rsid w:val="00B531EB"/>
    <w:rsid w:val="00B542E1"/>
    <w:rsid w:val="00B543C4"/>
    <w:rsid w:val="00B54560"/>
    <w:rsid w:val="00B548A1"/>
    <w:rsid w:val="00B54DEE"/>
    <w:rsid w:val="00B55481"/>
    <w:rsid w:val="00B557AC"/>
    <w:rsid w:val="00B55A2A"/>
    <w:rsid w:val="00B55C41"/>
    <w:rsid w:val="00B5642D"/>
    <w:rsid w:val="00B56476"/>
    <w:rsid w:val="00B56796"/>
    <w:rsid w:val="00B56C77"/>
    <w:rsid w:val="00B5752C"/>
    <w:rsid w:val="00B57880"/>
    <w:rsid w:val="00B57B9D"/>
    <w:rsid w:val="00B6009E"/>
    <w:rsid w:val="00B60235"/>
    <w:rsid w:val="00B603F1"/>
    <w:rsid w:val="00B60929"/>
    <w:rsid w:val="00B60AA4"/>
    <w:rsid w:val="00B60BD5"/>
    <w:rsid w:val="00B60C9E"/>
    <w:rsid w:val="00B6100F"/>
    <w:rsid w:val="00B612D2"/>
    <w:rsid w:val="00B61507"/>
    <w:rsid w:val="00B617FF"/>
    <w:rsid w:val="00B620F0"/>
    <w:rsid w:val="00B621E1"/>
    <w:rsid w:val="00B62287"/>
    <w:rsid w:val="00B62323"/>
    <w:rsid w:val="00B62A99"/>
    <w:rsid w:val="00B62C78"/>
    <w:rsid w:val="00B6339F"/>
    <w:rsid w:val="00B633EF"/>
    <w:rsid w:val="00B6379A"/>
    <w:rsid w:val="00B63EF2"/>
    <w:rsid w:val="00B64019"/>
    <w:rsid w:val="00B64969"/>
    <w:rsid w:val="00B649CC"/>
    <w:rsid w:val="00B64AC2"/>
    <w:rsid w:val="00B64B04"/>
    <w:rsid w:val="00B64F42"/>
    <w:rsid w:val="00B656F4"/>
    <w:rsid w:val="00B659ED"/>
    <w:rsid w:val="00B65AAD"/>
    <w:rsid w:val="00B65B86"/>
    <w:rsid w:val="00B66B79"/>
    <w:rsid w:val="00B66D5C"/>
    <w:rsid w:val="00B673B3"/>
    <w:rsid w:val="00B67462"/>
    <w:rsid w:val="00B67544"/>
    <w:rsid w:val="00B6778A"/>
    <w:rsid w:val="00B67D70"/>
    <w:rsid w:val="00B70B15"/>
    <w:rsid w:val="00B70CBA"/>
    <w:rsid w:val="00B70CF9"/>
    <w:rsid w:val="00B70EF6"/>
    <w:rsid w:val="00B71257"/>
    <w:rsid w:val="00B713CB"/>
    <w:rsid w:val="00B71584"/>
    <w:rsid w:val="00B71976"/>
    <w:rsid w:val="00B71D0B"/>
    <w:rsid w:val="00B71DF9"/>
    <w:rsid w:val="00B71E13"/>
    <w:rsid w:val="00B71E54"/>
    <w:rsid w:val="00B71EC7"/>
    <w:rsid w:val="00B7215D"/>
    <w:rsid w:val="00B725E2"/>
    <w:rsid w:val="00B72773"/>
    <w:rsid w:val="00B7309F"/>
    <w:rsid w:val="00B73209"/>
    <w:rsid w:val="00B733BC"/>
    <w:rsid w:val="00B73AE1"/>
    <w:rsid w:val="00B73C69"/>
    <w:rsid w:val="00B73F43"/>
    <w:rsid w:val="00B747CF"/>
    <w:rsid w:val="00B74808"/>
    <w:rsid w:val="00B748C6"/>
    <w:rsid w:val="00B74958"/>
    <w:rsid w:val="00B74BA6"/>
    <w:rsid w:val="00B74C7D"/>
    <w:rsid w:val="00B74D16"/>
    <w:rsid w:val="00B7519F"/>
    <w:rsid w:val="00B75205"/>
    <w:rsid w:val="00B753AB"/>
    <w:rsid w:val="00B753DE"/>
    <w:rsid w:val="00B75746"/>
    <w:rsid w:val="00B75970"/>
    <w:rsid w:val="00B75BCB"/>
    <w:rsid w:val="00B76566"/>
    <w:rsid w:val="00B768DE"/>
    <w:rsid w:val="00B76C9D"/>
    <w:rsid w:val="00B76D63"/>
    <w:rsid w:val="00B77292"/>
    <w:rsid w:val="00B77A73"/>
    <w:rsid w:val="00B77CAB"/>
    <w:rsid w:val="00B801EC"/>
    <w:rsid w:val="00B80271"/>
    <w:rsid w:val="00B803CA"/>
    <w:rsid w:val="00B8070B"/>
    <w:rsid w:val="00B80833"/>
    <w:rsid w:val="00B80A33"/>
    <w:rsid w:val="00B80DBC"/>
    <w:rsid w:val="00B81329"/>
    <w:rsid w:val="00B81A75"/>
    <w:rsid w:val="00B81AC6"/>
    <w:rsid w:val="00B81C02"/>
    <w:rsid w:val="00B81E70"/>
    <w:rsid w:val="00B82331"/>
    <w:rsid w:val="00B8373D"/>
    <w:rsid w:val="00B839BC"/>
    <w:rsid w:val="00B83F84"/>
    <w:rsid w:val="00B84416"/>
    <w:rsid w:val="00B84C25"/>
    <w:rsid w:val="00B84D6E"/>
    <w:rsid w:val="00B84FDB"/>
    <w:rsid w:val="00B851E1"/>
    <w:rsid w:val="00B8541F"/>
    <w:rsid w:val="00B8564B"/>
    <w:rsid w:val="00B85CCA"/>
    <w:rsid w:val="00B85D6C"/>
    <w:rsid w:val="00B85E1F"/>
    <w:rsid w:val="00B86491"/>
    <w:rsid w:val="00B868FE"/>
    <w:rsid w:val="00B86DDF"/>
    <w:rsid w:val="00B86EA6"/>
    <w:rsid w:val="00B872FF"/>
    <w:rsid w:val="00B876E2"/>
    <w:rsid w:val="00B8776D"/>
    <w:rsid w:val="00B87951"/>
    <w:rsid w:val="00B87D64"/>
    <w:rsid w:val="00B9005B"/>
    <w:rsid w:val="00B90BD0"/>
    <w:rsid w:val="00B91086"/>
    <w:rsid w:val="00B91320"/>
    <w:rsid w:val="00B9148B"/>
    <w:rsid w:val="00B91588"/>
    <w:rsid w:val="00B91902"/>
    <w:rsid w:val="00B91935"/>
    <w:rsid w:val="00B919A1"/>
    <w:rsid w:val="00B91CBC"/>
    <w:rsid w:val="00B9201D"/>
    <w:rsid w:val="00B92352"/>
    <w:rsid w:val="00B92591"/>
    <w:rsid w:val="00B92973"/>
    <w:rsid w:val="00B92AE2"/>
    <w:rsid w:val="00B92D8B"/>
    <w:rsid w:val="00B93B66"/>
    <w:rsid w:val="00B93DAB"/>
    <w:rsid w:val="00B93EFE"/>
    <w:rsid w:val="00B9424E"/>
    <w:rsid w:val="00B9428F"/>
    <w:rsid w:val="00B943E8"/>
    <w:rsid w:val="00B94730"/>
    <w:rsid w:val="00B94771"/>
    <w:rsid w:val="00B949C5"/>
    <w:rsid w:val="00B94B88"/>
    <w:rsid w:val="00B94E96"/>
    <w:rsid w:val="00B95411"/>
    <w:rsid w:val="00B9549F"/>
    <w:rsid w:val="00B95864"/>
    <w:rsid w:val="00B959CC"/>
    <w:rsid w:val="00B960AA"/>
    <w:rsid w:val="00B963CB"/>
    <w:rsid w:val="00B96973"/>
    <w:rsid w:val="00B96B79"/>
    <w:rsid w:val="00B97757"/>
    <w:rsid w:val="00B977DF"/>
    <w:rsid w:val="00B97F87"/>
    <w:rsid w:val="00BA012B"/>
    <w:rsid w:val="00BA0BB2"/>
    <w:rsid w:val="00BA104E"/>
    <w:rsid w:val="00BA1296"/>
    <w:rsid w:val="00BA1355"/>
    <w:rsid w:val="00BA1746"/>
    <w:rsid w:val="00BA179F"/>
    <w:rsid w:val="00BA17D0"/>
    <w:rsid w:val="00BA18E3"/>
    <w:rsid w:val="00BA1F90"/>
    <w:rsid w:val="00BA2006"/>
    <w:rsid w:val="00BA2314"/>
    <w:rsid w:val="00BA2466"/>
    <w:rsid w:val="00BA261F"/>
    <w:rsid w:val="00BA2645"/>
    <w:rsid w:val="00BA2708"/>
    <w:rsid w:val="00BA2725"/>
    <w:rsid w:val="00BA2823"/>
    <w:rsid w:val="00BA2825"/>
    <w:rsid w:val="00BA32A1"/>
    <w:rsid w:val="00BA3A34"/>
    <w:rsid w:val="00BA3C79"/>
    <w:rsid w:val="00BA4282"/>
    <w:rsid w:val="00BA4C76"/>
    <w:rsid w:val="00BA4ED5"/>
    <w:rsid w:val="00BA4EFE"/>
    <w:rsid w:val="00BA5B65"/>
    <w:rsid w:val="00BA64BE"/>
    <w:rsid w:val="00BA6E77"/>
    <w:rsid w:val="00BA7064"/>
    <w:rsid w:val="00BA77B4"/>
    <w:rsid w:val="00BA7AFC"/>
    <w:rsid w:val="00BB09E0"/>
    <w:rsid w:val="00BB1B2F"/>
    <w:rsid w:val="00BB1F66"/>
    <w:rsid w:val="00BB23DF"/>
    <w:rsid w:val="00BB2BE3"/>
    <w:rsid w:val="00BB3027"/>
    <w:rsid w:val="00BB30CA"/>
    <w:rsid w:val="00BB322B"/>
    <w:rsid w:val="00BB3A2F"/>
    <w:rsid w:val="00BB3A9B"/>
    <w:rsid w:val="00BB4FFE"/>
    <w:rsid w:val="00BB58C5"/>
    <w:rsid w:val="00BB633B"/>
    <w:rsid w:val="00BB6361"/>
    <w:rsid w:val="00BB6BDA"/>
    <w:rsid w:val="00BB6C59"/>
    <w:rsid w:val="00BB6F0D"/>
    <w:rsid w:val="00BB6F62"/>
    <w:rsid w:val="00BB71B8"/>
    <w:rsid w:val="00BB75D1"/>
    <w:rsid w:val="00BB7839"/>
    <w:rsid w:val="00BB7854"/>
    <w:rsid w:val="00BB78B1"/>
    <w:rsid w:val="00BB7917"/>
    <w:rsid w:val="00BB7B1B"/>
    <w:rsid w:val="00BB7E78"/>
    <w:rsid w:val="00BC02FD"/>
    <w:rsid w:val="00BC036C"/>
    <w:rsid w:val="00BC0A1B"/>
    <w:rsid w:val="00BC0C60"/>
    <w:rsid w:val="00BC0F21"/>
    <w:rsid w:val="00BC108C"/>
    <w:rsid w:val="00BC17CA"/>
    <w:rsid w:val="00BC1B43"/>
    <w:rsid w:val="00BC1D12"/>
    <w:rsid w:val="00BC2269"/>
    <w:rsid w:val="00BC230C"/>
    <w:rsid w:val="00BC272D"/>
    <w:rsid w:val="00BC2B3F"/>
    <w:rsid w:val="00BC2CDB"/>
    <w:rsid w:val="00BC3123"/>
    <w:rsid w:val="00BC34BB"/>
    <w:rsid w:val="00BC35BB"/>
    <w:rsid w:val="00BC3A68"/>
    <w:rsid w:val="00BC434C"/>
    <w:rsid w:val="00BC4A02"/>
    <w:rsid w:val="00BC4A2E"/>
    <w:rsid w:val="00BC5293"/>
    <w:rsid w:val="00BC5397"/>
    <w:rsid w:val="00BC53DE"/>
    <w:rsid w:val="00BC552E"/>
    <w:rsid w:val="00BC56A0"/>
    <w:rsid w:val="00BC592D"/>
    <w:rsid w:val="00BC59EA"/>
    <w:rsid w:val="00BC5A44"/>
    <w:rsid w:val="00BC5D41"/>
    <w:rsid w:val="00BC6224"/>
    <w:rsid w:val="00BC62FE"/>
    <w:rsid w:val="00BC6622"/>
    <w:rsid w:val="00BC674F"/>
    <w:rsid w:val="00BC6820"/>
    <w:rsid w:val="00BC69FC"/>
    <w:rsid w:val="00BC6D15"/>
    <w:rsid w:val="00BC6D91"/>
    <w:rsid w:val="00BC7924"/>
    <w:rsid w:val="00BC79F3"/>
    <w:rsid w:val="00BD0402"/>
    <w:rsid w:val="00BD054B"/>
    <w:rsid w:val="00BD0625"/>
    <w:rsid w:val="00BD0FDA"/>
    <w:rsid w:val="00BD165F"/>
    <w:rsid w:val="00BD17E8"/>
    <w:rsid w:val="00BD18D0"/>
    <w:rsid w:val="00BD1E9F"/>
    <w:rsid w:val="00BD3600"/>
    <w:rsid w:val="00BD388F"/>
    <w:rsid w:val="00BD3A93"/>
    <w:rsid w:val="00BD4439"/>
    <w:rsid w:val="00BD47A8"/>
    <w:rsid w:val="00BD4E31"/>
    <w:rsid w:val="00BD4FCF"/>
    <w:rsid w:val="00BD507A"/>
    <w:rsid w:val="00BD5275"/>
    <w:rsid w:val="00BD627B"/>
    <w:rsid w:val="00BD654B"/>
    <w:rsid w:val="00BD6B2F"/>
    <w:rsid w:val="00BD6C72"/>
    <w:rsid w:val="00BD72CD"/>
    <w:rsid w:val="00BD76DA"/>
    <w:rsid w:val="00BD79BE"/>
    <w:rsid w:val="00BD7D0F"/>
    <w:rsid w:val="00BE00B2"/>
    <w:rsid w:val="00BE027F"/>
    <w:rsid w:val="00BE056B"/>
    <w:rsid w:val="00BE0A31"/>
    <w:rsid w:val="00BE0C18"/>
    <w:rsid w:val="00BE0D93"/>
    <w:rsid w:val="00BE174A"/>
    <w:rsid w:val="00BE1DBA"/>
    <w:rsid w:val="00BE23C9"/>
    <w:rsid w:val="00BE268B"/>
    <w:rsid w:val="00BE2975"/>
    <w:rsid w:val="00BE2A20"/>
    <w:rsid w:val="00BE3035"/>
    <w:rsid w:val="00BE320A"/>
    <w:rsid w:val="00BE3880"/>
    <w:rsid w:val="00BE3E9B"/>
    <w:rsid w:val="00BE489A"/>
    <w:rsid w:val="00BE51E9"/>
    <w:rsid w:val="00BE584B"/>
    <w:rsid w:val="00BE5933"/>
    <w:rsid w:val="00BE5C07"/>
    <w:rsid w:val="00BE5E33"/>
    <w:rsid w:val="00BE68A7"/>
    <w:rsid w:val="00BE6C9F"/>
    <w:rsid w:val="00BE78A0"/>
    <w:rsid w:val="00BE797C"/>
    <w:rsid w:val="00BE7A74"/>
    <w:rsid w:val="00BE7D49"/>
    <w:rsid w:val="00BE7D9B"/>
    <w:rsid w:val="00BE7E2E"/>
    <w:rsid w:val="00BF04F8"/>
    <w:rsid w:val="00BF05A2"/>
    <w:rsid w:val="00BF0652"/>
    <w:rsid w:val="00BF081E"/>
    <w:rsid w:val="00BF0B78"/>
    <w:rsid w:val="00BF0BFA"/>
    <w:rsid w:val="00BF0FE7"/>
    <w:rsid w:val="00BF1830"/>
    <w:rsid w:val="00BF1858"/>
    <w:rsid w:val="00BF2581"/>
    <w:rsid w:val="00BF38B2"/>
    <w:rsid w:val="00BF3C8D"/>
    <w:rsid w:val="00BF4168"/>
    <w:rsid w:val="00BF424D"/>
    <w:rsid w:val="00BF42EC"/>
    <w:rsid w:val="00BF4674"/>
    <w:rsid w:val="00BF4E28"/>
    <w:rsid w:val="00BF4F4F"/>
    <w:rsid w:val="00BF5416"/>
    <w:rsid w:val="00BF55FE"/>
    <w:rsid w:val="00BF56F0"/>
    <w:rsid w:val="00BF5786"/>
    <w:rsid w:val="00BF5A0E"/>
    <w:rsid w:val="00BF5A53"/>
    <w:rsid w:val="00BF5B5D"/>
    <w:rsid w:val="00BF5E3B"/>
    <w:rsid w:val="00BF6197"/>
    <w:rsid w:val="00BF63B2"/>
    <w:rsid w:val="00BF6B53"/>
    <w:rsid w:val="00BF6B7F"/>
    <w:rsid w:val="00BF70B7"/>
    <w:rsid w:val="00BF71F2"/>
    <w:rsid w:val="00BF7304"/>
    <w:rsid w:val="00BF756B"/>
    <w:rsid w:val="00BF75CD"/>
    <w:rsid w:val="00BF7A80"/>
    <w:rsid w:val="00BF7DF0"/>
    <w:rsid w:val="00BF7E14"/>
    <w:rsid w:val="00C00776"/>
    <w:rsid w:val="00C00C30"/>
    <w:rsid w:val="00C01BCA"/>
    <w:rsid w:val="00C01C50"/>
    <w:rsid w:val="00C023EF"/>
    <w:rsid w:val="00C0252A"/>
    <w:rsid w:val="00C02C00"/>
    <w:rsid w:val="00C02F28"/>
    <w:rsid w:val="00C03FCA"/>
    <w:rsid w:val="00C04A90"/>
    <w:rsid w:val="00C04ED8"/>
    <w:rsid w:val="00C05120"/>
    <w:rsid w:val="00C05C9F"/>
    <w:rsid w:val="00C05FA2"/>
    <w:rsid w:val="00C0612E"/>
    <w:rsid w:val="00C06464"/>
    <w:rsid w:val="00C06590"/>
    <w:rsid w:val="00C066D1"/>
    <w:rsid w:val="00C067F3"/>
    <w:rsid w:val="00C06B22"/>
    <w:rsid w:val="00C06B3A"/>
    <w:rsid w:val="00C06BE8"/>
    <w:rsid w:val="00C06D90"/>
    <w:rsid w:val="00C07796"/>
    <w:rsid w:val="00C0788A"/>
    <w:rsid w:val="00C10CC0"/>
    <w:rsid w:val="00C10EB1"/>
    <w:rsid w:val="00C114FB"/>
    <w:rsid w:val="00C117DD"/>
    <w:rsid w:val="00C11A56"/>
    <w:rsid w:val="00C11D18"/>
    <w:rsid w:val="00C11DB5"/>
    <w:rsid w:val="00C11EB3"/>
    <w:rsid w:val="00C1276D"/>
    <w:rsid w:val="00C12ABA"/>
    <w:rsid w:val="00C12B59"/>
    <w:rsid w:val="00C12DF5"/>
    <w:rsid w:val="00C12EA6"/>
    <w:rsid w:val="00C1326F"/>
    <w:rsid w:val="00C134A4"/>
    <w:rsid w:val="00C135D0"/>
    <w:rsid w:val="00C13A81"/>
    <w:rsid w:val="00C13EDB"/>
    <w:rsid w:val="00C14940"/>
    <w:rsid w:val="00C14CC8"/>
    <w:rsid w:val="00C15406"/>
    <w:rsid w:val="00C15627"/>
    <w:rsid w:val="00C15BF5"/>
    <w:rsid w:val="00C15C6A"/>
    <w:rsid w:val="00C15CCF"/>
    <w:rsid w:val="00C15ECF"/>
    <w:rsid w:val="00C16196"/>
    <w:rsid w:val="00C162DB"/>
    <w:rsid w:val="00C16487"/>
    <w:rsid w:val="00C16AAC"/>
    <w:rsid w:val="00C17013"/>
    <w:rsid w:val="00C2011F"/>
    <w:rsid w:val="00C20BA0"/>
    <w:rsid w:val="00C20C3B"/>
    <w:rsid w:val="00C20DFF"/>
    <w:rsid w:val="00C211A5"/>
    <w:rsid w:val="00C21383"/>
    <w:rsid w:val="00C2138A"/>
    <w:rsid w:val="00C213EE"/>
    <w:rsid w:val="00C21669"/>
    <w:rsid w:val="00C2181E"/>
    <w:rsid w:val="00C2275B"/>
    <w:rsid w:val="00C22C3C"/>
    <w:rsid w:val="00C22FE2"/>
    <w:rsid w:val="00C2323D"/>
    <w:rsid w:val="00C23255"/>
    <w:rsid w:val="00C238E7"/>
    <w:rsid w:val="00C23914"/>
    <w:rsid w:val="00C2398B"/>
    <w:rsid w:val="00C239AC"/>
    <w:rsid w:val="00C239E1"/>
    <w:rsid w:val="00C23E3A"/>
    <w:rsid w:val="00C23FF7"/>
    <w:rsid w:val="00C24176"/>
    <w:rsid w:val="00C24B0B"/>
    <w:rsid w:val="00C24C5A"/>
    <w:rsid w:val="00C24EAC"/>
    <w:rsid w:val="00C24F9C"/>
    <w:rsid w:val="00C25BDC"/>
    <w:rsid w:val="00C25D33"/>
    <w:rsid w:val="00C25DE0"/>
    <w:rsid w:val="00C25EC4"/>
    <w:rsid w:val="00C261D3"/>
    <w:rsid w:val="00C2623D"/>
    <w:rsid w:val="00C263F1"/>
    <w:rsid w:val="00C26F31"/>
    <w:rsid w:val="00C2716A"/>
    <w:rsid w:val="00C27679"/>
    <w:rsid w:val="00C2775A"/>
    <w:rsid w:val="00C27BE7"/>
    <w:rsid w:val="00C27CED"/>
    <w:rsid w:val="00C3034D"/>
    <w:rsid w:val="00C31760"/>
    <w:rsid w:val="00C319D0"/>
    <w:rsid w:val="00C31BCF"/>
    <w:rsid w:val="00C31CFC"/>
    <w:rsid w:val="00C31D07"/>
    <w:rsid w:val="00C31F81"/>
    <w:rsid w:val="00C322C5"/>
    <w:rsid w:val="00C32410"/>
    <w:rsid w:val="00C32576"/>
    <w:rsid w:val="00C32994"/>
    <w:rsid w:val="00C32D32"/>
    <w:rsid w:val="00C32D3F"/>
    <w:rsid w:val="00C32DB8"/>
    <w:rsid w:val="00C33623"/>
    <w:rsid w:val="00C336E8"/>
    <w:rsid w:val="00C33864"/>
    <w:rsid w:val="00C339C7"/>
    <w:rsid w:val="00C33BEC"/>
    <w:rsid w:val="00C34819"/>
    <w:rsid w:val="00C34928"/>
    <w:rsid w:val="00C353D3"/>
    <w:rsid w:val="00C353F4"/>
    <w:rsid w:val="00C354A2"/>
    <w:rsid w:val="00C3563B"/>
    <w:rsid w:val="00C35794"/>
    <w:rsid w:val="00C35BA8"/>
    <w:rsid w:val="00C3647A"/>
    <w:rsid w:val="00C36E1F"/>
    <w:rsid w:val="00C36F33"/>
    <w:rsid w:val="00C37DCF"/>
    <w:rsid w:val="00C40C35"/>
    <w:rsid w:val="00C41448"/>
    <w:rsid w:val="00C41550"/>
    <w:rsid w:val="00C41A0F"/>
    <w:rsid w:val="00C41C5D"/>
    <w:rsid w:val="00C41E93"/>
    <w:rsid w:val="00C42077"/>
    <w:rsid w:val="00C428AA"/>
    <w:rsid w:val="00C43778"/>
    <w:rsid w:val="00C44235"/>
    <w:rsid w:val="00C44908"/>
    <w:rsid w:val="00C45012"/>
    <w:rsid w:val="00C450B6"/>
    <w:rsid w:val="00C4541E"/>
    <w:rsid w:val="00C45696"/>
    <w:rsid w:val="00C456FE"/>
    <w:rsid w:val="00C45C7E"/>
    <w:rsid w:val="00C45E20"/>
    <w:rsid w:val="00C4638A"/>
    <w:rsid w:val="00C4695B"/>
    <w:rsid w:val="00C46A90"/>
    <w:rsid w:val="00C47369"/>
    <w:rsid w:val="00C4752A"/>
    <w:rsid w:val="00C4780E"/>
    <w:rsid w:val="00C47920"/>
    <w:rsid w:val="00C47E51"/>
    <w:rsid w:val="00C47F26"/>
    <w:rsid w:val="00C503CB"/>
    <w:rsid w:val="00C506AA"/>
    <w:rsid w:val="00C50C02"/>
    <w:rsid w:val="00C5128E"/>
    <w:rsid w:val="00C5135C"/>
    <w:rsid w:val="00C513ED"/>
    <w:rsid w:val="00C5185F"/>
    <w:rsid w:val="00C51BF8"/>
    <w:rsid w:val="00C521DC"/>
    <w:rsid w:val="00C52EF1"/>
    <w:rsid w:val="00C5334A"/>
    <w:rsid w:val="00C535D4"/>
    <w:rsid w:val="00C53E10"/>
    <w:rsid w:val="00C53EAE"/>
    <w:rsid w:val="00C5482D"/>
    <w:rsid w:val="00C54AF2"/>
    <w:rsid w:val="00C54C9C"/>
    <w:rsid w:val="00C54D4B"/>
    <w:rsid w:val="00C55189"/>
    <w:rsid w:val="00C55251"/>
    <w:rsid w:val="00C552A6"/>
    <w:rsid w:val="00C55389"/>
    <w:rsid w:val="00C554B5"/>
    <w:rsid w:val="00C555C0"/>
    <w:rsid w:val="00C5572F"/>
    <w:rsid w:val="00C5579F"/>
    <w:rsid w:val="00C5582B"/>
    <w:rsid w:val="00C5586D"/>
    <w:rsid w:val="00C55C65"/>
    <w:rsid w:val="00C55DD8"/>
    <w:rsid w:val="00C55E9B"/>
    <w:rsid w:val="00C55F23"/>
    <w:rsid w:val="00C56143"/>
    <w:rsid w:val="00C56377"/>
    <w:rsid w:val="00C5663D"/>
    <w:rsid w:val="00C566AF"/>
    <w:rsid w:val="00C567D1"/>
    <w:rsid w:val="00C56A00"/>
    <w:rsid w:val="00C56C4F"/>
    <w:rsid w:val="00C5753A"/>
    <w:rsid w:val="00C57607"/>
    <w:rsid w:val="00C57817"/>
    <w:rsid w:val="00C5797A"/>
    <w:rsid w:val="00C57A78"/>
    <w:rsid w:val="00C6014F"/>
    <w:rsid w:val="00C6084A"/>
    <w:rsid w:val="00C608A5"/>
    <w:rsid w:val="00C60970"/>
    <w:rsid w:val="00C60C7E"/>
    <w:rsid w:val="00C60E1F"/>
    <w:rsid w:val="00C60EE2"/>
    <w:rsid w:val="00C616EE"/>
    <w:rsid w:val="00C61945"/>
    <w:rsid w:val="00C6207A"/>
    <w:rsid w:val="00C624EE"/>
    <w:rsid w:val="00C625D7"/>
    <w:rsid w:val="00C629E3"/>
    <w:rsid w:val="00C62C3A"/>
    <w:rsid w:val="00C62E0C"/>
    <w:rsid w:val="00C62E34"/>
    <w:rsid w:val="00C62F52"/>
    <w:rsid w:val="00C631B2"/>
    <w:rsid w:val="00C632AB"/>
    <w:rsid w:val="00C63AFE"/>
    <w:rsid w:val="00C63CA0"/>
    <w:rsid w:val="00C645ED"/>
    <w:rsid w:val="00C64670"/>
    <w:rsid w:val="00C648F9"/>
    <w:rsid w:val="00C64A4E"/>
    <w:rsid w:val="00C64DF6"/>
    <w:rsid w:val="00C65431"/>
    <w:rsid w:val="00C659B5"/>
    <w:rsid w:val="00C65A09"/>
    <w:rsid w:val="00C65D27"/>
    <w:rsid w:val="00C65EF5"/>
    <w:rsid w:val="00C65F8D"/>
    <w:rsid w:val="00C66842"/>
    <w:rsid w:val="00C673A6"/>
    <w:rsid w:val="00C676AA"/>
    <w:rsid w:val="00C67B2C"/>
    <w:rsid w:val="00C67C64"/>
    <w:rsid w:val="00C70034"/>
    <w:rsid w:val="00C70F76"/>
    <w:rsid w:val="00C712A0"/>
    <w:rsid w:val="00C71541"/>
    <w:rsid w:val="00C7159F"/>
    <w:rsid w:val="00C715CB"/>
    <w:rsid w:val="00C71DAF"/>
    <w:rsid w:val="00C71DE9"/>
    <w:rsid w:val="00C72091"/>
    <w:rsid w:val="00C7256F"/>
    <w:rsid w:val="00C725CF"/>
    <w:rsid w:val="00C727DF"/>
    <w:rsid w:val="00C72CDA"/>
    <w:rsid w:val="00C72E47"/>
    <w:rsid w:val="00C7310B"/>
    <w:rsid w:val="00C73187"/>
    <w:rsid w:val="00C733B6"/>
    <w:rsid w:val="00C73504"/>
    <w:rsid w:val="00C73770"/>
    <w:rsid w:val="00C737B8"/>
    <w:rsid w:val="00C74005"/>
    <w:rsid w:val="00C740EE"/>
    <w:rsid w:val="00C74225"/>
    <w:rsid w:val="00C743EE"/>
    <w:rsid w:val="00C7459C"/>
    <w:rsid w:val="00C745D1"/>
    <w:rsid w:val="00C7491A"/>
    <w:rsid w:val="00C749BF"/>
    <w:rsid w:val="00C74A83"/>
    <w:rsid w:val="00C74D46"/>
    <w:rsid w:val="00C74E8D"/>
    <w:rsid w:val="00C75E14"/>
    <w:rsid w:val="00C76505"/>
    <w:rsid w:val="00C76C06"/>
    <w:rsid w:val="00C76EF7"/>
    <w:rsid w:val="00C7764D"/>
    <w:rsid w:val="00C77679"/>
    <w:rsid w:val="00C777FA"/>
    <w:rsid w:val="00C77BA8"/>
    <w:rsid w:val="00C77FEC"/>
    <w:rsid w:val="00C8043D"/>
    <w:rsid w:val="00C806CD"/>
    <w:rsid w:val="00C80953"/>
    <w:rsid w:val="00C81261"/>
    <w:rsid w:val="00C8159E"/>
    <w:rsid w:val="00C817AF"/>
    <w:rsid w:val="00C824C7"/>
    <w:rsid w:val="00C829D9"/>
    <w:rsid w:val="00C82BE1"/>
    <w:rsid w:val="00C82CD8"/>
    <w:rsid w:val="00C82D8F"/>
    <w:rsid w:val="00C82F45"/>
    <w:rsid w:val="00C82FED"/>
    <w:rsid w:val="00C833AA"/>
    <w:rsid w:val="00C835FF"/>
    <w:rsid w:val="00C836BA"/>
    <w:rsid w:val="00C8397E"/>
    <w:rsid w:val="00C84519"/>
    <w:rsid w:val="00C847FA"/>
    <w:rsid w:val="00C84FED"/>
    <w:rsid w:val="00C85918"/>
    <w:rsid w:val="00C8647A"/>
    <w:rsid w:val="00C86516"/>
    <w:rsid w:val="00C867EC"/>
    <w:rsid w:val="00C86955"/>
    <w:rsid w:val="00C869E9"/>
    <w:rsid w:val="00C86B61"/>
    <w:rsid w:val="00C87581"/>
    <w:rsid w:val="00C8777C"/>
    <w:rsid w:val="00C87B4C"/>
    <w:rsid w:val="00C87BA8"/>
    <w:rsid w:val="00C87F39"/>
    <w:rsid w:val="00C900A1"/>
    <w:rsid w:val="00C90167"/>
    <w:rsid w:val="00C902E0"/>
    <w:rsid w:val="00C9067B"/>
    <w:rsid w:val="00C90987"/>
    <w:rsid w:val="00C90DD4"/>
    <w:rsid w:val="00C916E2"/>
    <w:rsid w:val="00C9186F"/>
    <w:rsid w:val="00C91A42"/>
    <w:rsid w:val="00C924BB"/>
    <w:rsid w:val="00C926CD"/>
    <w:rsid w:val="00C9298F"/>
    <w:rsid w:val="00C92A17"/>
    <w:rsid w:val="00C92DA5"/>
    <w:rsid w:val="00C92E17"/>
    <w:rsid w:val="00C931C0"/>
    <w:rsid w:val="00C9338F"/>
    <w:rsid w:val="00C93F94"/>
    <w:rsid w:val="00C9400E"/>
    <w:rsid w:val="00C943DA"/>
    <w:rsid w:val="00C945F4"/>
    <w:rsid w:val="00C94844"/>
    <w:rsid w:val="00C94AA4"/>
    <w:rsid w:val="00C94AC7"/>
    <w:rsid w:val="00C94DD1"/>
    <w:rsid w:val="00C94E85"/>
    <w:rsid w:val="00C95579"/>
    <w:rsid w:val="00C9589B"/>
    <w:rsid w:val="00C959FD"/>
    <w:rsid w:val="00C95A00"/>
    <w:rsid w:val="00C95C35"/>
    <w:rsid w:val="00C961FA"/>
    <w:rsid w:val="00C962B4"/>
    <w:rsid w:val="00C963B6"/>
    <w:rsid w:val="00C964AA"/>
    <w:rsid w:val="00C9682D"/>
    <w:rsid w:val="00C96C0F"/>
    <w:rsid w:val="00C96CC2"/>
    <w:rsid w:val="00C96FF1"/>
    <w:rsid w:val="00C971EA"/>
    <w:rsid w:val="00C97831"/>
    <w:rsid w:val="00C979EE"/>
    <w:rsid w:val="00C97A0F"/>
    <w:rsid w:val="00CA00DF"/>
    <w:rsid w:val="00CA0F03"/>
    <w:rsid w:val="00CA0FD6"/>
    <w:rsid w:val="00CA1571"/>
    <w:rsid w:val="00CA1784"/>
    <w:rsid w:val="00CA18EB"/>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315"/>
    <w:rsid w:val="00CA6782"/>
    <w:rsid w:val="00CA725E"/>
    <w:rsid w:val="00CA735B"/>
    <w:rsid w:val="00CA74E0"/>
    <w:rsid w:val="00CA7A38"/>
    <w:rsid w:val="00CA7B39"/>
    <w:rsid w:val="00CB00D5"/>
    <w:rsid w:val="00CB0362"/>
    <w:rsid w:val="00CB03EF"/>
    <w:rsid w:val="00CB0743"/>
    <w:rsid w:val="00CB0DE0"/>
    <w:rsid w:val="00CB12E7"/>
    <w:rsid w:val="00CB1493"/>
    <w:rsid w:val="00CB163A"/>
    <w:rsid w:val="00CB1761"/>
    <w:rsid w:val="00CB1783"/>
    <w:rsid w:val="00CB1891"/>
    <w:rsid w:val="00CB1A08"/>
    <w:rsid w:val="00CB1B48"/>
    <w:rsid w:val="00CB1EEB"/>
    <w:rsid w:val="00CB2BFB"/>
    <w:rsid w:val="00CB2F0A"/>
    <w:rsid w:val="00CB31F7"/>
    <w:rsid w:val="00CB32D0"/>
    <w:rsid w:val="00CB3CB4"/>
    <w:rsid w:val="00CB3F22"/>
    <w:rsid w:val="00CB4ABF"/>
    <w:rsid w:val="00CB55FF"/>
    <w:rsid w:val="00CB5926"/>
    <w:rsid w:val="00CB5DDF"/>
    <w:rsid w:val="00CB623C"/>
    <w:rsid w:val="00CB6471"/>
    <w:rsid w:val="00CB689F"/>
    <w:rsid w:val="00CB6E35"/>
    <w:rsid w:val="00CB7258"/>
    <w:rsid w:val="00CB75C9"/>
    <w:rsid w:val="00CB75DD"/>
    <w:rsid w:val="00CB7C90"/>
    <w:rsid w:val="00CC0170"/>
    <w:rsid w:val="00CC02F2"/>
    <w:rsid w:val="00CC04BA"/>
    <w:rsid w:val="00CC05CE"/>
    <w:rsid w:val="00CC065F"/>
    <w:rsid w:val="00CC1052"/>
    <w:rsid w:val="00CC1413"/>
    <w:rsid w:val="00CC1573"/>
    <w:rsid w:val="00CC1B2D"/>
    <w:rsid w:val="00CC2156"/>
    <w:rsid w:val="00CC2333"/>
    <w:rsid w:val="00CC27E1"/>
    <w:rsid w:val="00CC2DB1"/>
    <w:rsid w:val="00CC3035"/>
    <w:rsid w:val="00CC31DE"/>
    <w:rsid w:val="00CC37D4"/>
    <w:rsid w:val="00CC398C"/>
    <w:rsid w:val="00CC3BA8"/>
    <w:rsid w:val="00CC40E5"/>
    <w:rsid w:val="00CC41A2"/>
    <w:rsid w:val="00CC43D1"/>
    <w:rsid w:val="00CC4726"/>
    <w:rsid w:val="00CC4B9E"/>
    <w:rsid w:val="00CC538D"/>
    <w:rsid w:val="00CC545D"/>
    <w:rsid w:val="00CC5633"/>
    <w:rsid w:val="00CC57C6"/>
    <w:rsid w:val="00CC5FA4"/>
    <w:rsid w:val="00CC65E2"/>
    <w:rsid w:val="00CC6734"/>
    <w:rsid w:val="00CC68EE"/>
    <w:rsid w:val="00CC6A6C"/>
    <w:rsid w:val="00CC70A2"/>
    <w:rsid w:val="00CC71EB"/>
    <w:rsid w:val="00CC75B9"/>
    <w:rsid w:val="00CC79D3"/>
    <w:rsid w:val="00CC7AFE"/>
    <w:rsid w:val="00CC7B06"/>
    <w:rsid w:val="00CC7B39"/>
    <w:rsid w:val="00CC7B51"/>
    <w:rsid w:val="00CC7CC6"/>
    <w:rsid w:val="00CC7D01"/>
    <w:rsid w:val="00CD0253"/>
    <w:rsid w:val="00CD0784"/>
    <w:rsid w:val="00CD083E"/>
    <w:rsid w:val="00CD0C5B"/>
    <w:rsid w:val="00CD0D14"/>
    <w:rsid w:val="00CD0F15"/>
    <w:rsid w:val="00CD146B"/>
    <w:rsid w:val="00CD157B"/>
    <w:rsid w:val="00CD1658"/>
    <w:rsid w:val="00CD1992"/>
    <w:rsid w:val="00CD1A2F"/>
    <w:rsid w:val="00CD1BB6"/>
    <w:rsid w:val="00CD27CA"/>
    <w:rsid w:val="00CD2834"/>
    <w:rsid w:val="00CD2BF8"/>
    <w:rsid w:val="00CD3149"/>
    <w:rsid w:val="00CD31A0"/>
    <w:rsid w:val="00CD3943"/>
    <w:rsid w:val="00CD3CEC"/>
    <w:rsid w:val="00CD3CED"/>
    <w:rsid w:val="00CD4A96"/>
    <w:rsid w:val="00CD5190"/>
    <w:rsid w:val="00CD51BB"/>
    <w:rsid w:val="00CD55E8"/>
    <w:rsid w:val="00CD597A"/>
    <w:rsid w:val="00CD5A4A"/>
    <w:rsid w:val="00CD5E66"/>
    <w:rsid w:val="00CD6538"/>
    <w:rsid w:val="00CD6F52"/>
    <w:rsid w:val="00CD73C1"/>
    <w:rsid w:val="00CD79E3"/>
    <w:rsid w:val="00CD7E51"/>
    <w:rsid w:val="00CD7E93"/>
    <w:rsid w:val="00CD7ED1"/>
    <w:rsid w:val="00CE05BE"/>
    <w:rsid w:val="00CE0671"/>
    <w:rsid w:val="00CE08B8"/>
    <w:rsid w:val="00CE0AEB"/>
    <w:rsid w:val="00CE0C94"/>
    <w:rsid w:val="00CE0D01"/>
    <w:rsid w:val="00CE14A9"/>
    <w:rsid w:val="00CE156E"/>
    <w:rsid w:val="00CE1E4C"/>
    <w:rsid w:val="00CE1ED6"/>
    <w:rsid w:val="00CE246F"/>
    <w:rsid w:val="00CE274D"/>
    <w:rsid w:val="00CE2BB8"/>
    <w:rsid w:val="00CE33DF"/>
    <w:rsid w:val="00CE3861"/>
    <w:rsid w:val="00CE3DFD"/>
    <w:rsid w:val="00CE3EFE"/>
    <w:rsid w:val="00CE40E2"/>
    <w:rsid w:val="00CE4474"/>
    <w:rsid w:val="00CE44A4"/>
    <w:rsid w:val="00CE47DB"/>
    <w:rsid w:val="00CE48BF"/>
    <w:rsid w:val="00CE4A19"/>
    <w:rsid w:val="00CE4B63"/>
    <w:rsid w:val="00CE4C4E"/>
    <w:rsid w:val="00CE4C6C"/>
    <w:rsid w:val="00CE4CE1"/>
    <w:rsid w:val="00CE4DC6"/>
    <w:rsid w:val="00CE5644"/>
    <w:rsid w:val="00CE5820"/>
    <w:rsid w:val="00CE5B07"/>
    <w:rsid w:val="00CE6DFB"/>
    <w:rsid w:val="00CE700D"/>
    <w:rsid w:val="00CE73D9"/>
    <w:rsid w:val="00CE7AB0"/>
    <w:rsid w:val="00CE7CF8"/>
    <w:rsid w:val="00CF0168"/>
    <w:rsid w:val="00CF0178"/>
    <w:rsid w:val="00CF018C"/>
    <w:rsid w:val="00CF02E7"/>
    <w:rsid w:val="00CF033F"/>
    <w:rsid w:val="00CF0641"/>
    <w:rsid w:val="00CF0706"/>
    <w:rsid w:val="00CF0BD9"/>
    <w:rsid w:val="00CF0D9C"/>
    <w:rsid w:val="00CF1778"/>
    <w:rsid w:val="00CF17DB"/>
    <w:rsid w:val="00CF1C1E"/>
    <w:rsid w:val="00CF1F72"/>
    <w:rsid w:val="00CF1FF1"/>
    <w:rsid w:val="00CF2096"/>
    <w:rsid w:val="00CF2D1E"/>
    <w:rsid w:val="00CF3020"/>
    <w:rsid w:val="00CF3278"/>
    <w:rsid w:val="00CF346F"/>
    <w:rsid w:val="00CF39EA"/>
    <w:rsid w:val="00CF3A3C"/>
    <w:rsid w:val="00CF3A57"/>
    <w:rsid w:val="00CF4175"/>
    <w:rsid w:val="00CF4875"/>
    <w:rsid w:val="00CF4D45"/>
    <w:rsid w:val="00CF54B4"/>
    <w:rsid w:val="00CF554D"/>
    <w:rsid w:val="00CF58FE"/>
    <w:rsid w:val="00CF5B5F"/>
    <w:rsid w:val="00CF5D42"/>
    <w:rsid w:val="00CF5DCC"/>
    <w:rsid w:val="00CF5F17"/>
    <w:rsid w:val="00CF6286"/>
    <w:rsid w:val="00CF62B7"/>
    <w:rsid w:val="00CF6449"/>
    <w:rsid w:val="00CF6A35"/>
    <w:rsid w:val="00CF6A86"/>
    <w:rsid w:val="00CF6F1E"/>
    <w:rsid w:val="00CF7350"/>
    <w:rsid w:val="00CF753D"/>
    <w:rsid w:val="00CF7BB2"/>
    <w:rsid w:val="00CF7CE8"/>
    <w:rsid w:val="00CF7DA3"/>
    <w:rsid w:val="00D009C0"/>
    <w:rsid w:val="00D00FD6"/>
    <w:rsid w:val="00D01673"/>
    <w:rsid w:val="00D01C56"/>
    <w:rsid w:val="00D01FA6"/>
    <w:rsid w:val="00D0206E"/>
    <w:rsid w:val="00D0210F"/>
    <w:rsid w:val="00D02608"/>
    <w:rsid w:val="00D02C69"/>
    <w:rsid w:val="00D02C6A"/>
    <w:rsid w:val="00D02C89"/>
    <w:rsid w:val="00D02D95"/>
    <w:rsid w:val="00D02D9A"/>
    <w:rsid w:val="00D02EFF"/>
    <w:rsid w:val="00D02F55"/>
    <w:rsid w:val="00D0304D"/>
    <w:rsid w:val="00D03B8B"/>
    <w:rsid w:val="00D03FC6"/>
    <w:rsid w:val="00D04112"/>
    <w:rsid w:val="00D049BD"/>
    <w:rsid w:val="00D05169"/>
    <w:rsid w:val="00D054CF"/>
    <w:rsid w:val="00D05A3A"/>
    <w:rsid w:val="00D05B8D"/>
    <w:rsid w:val="00D05BC2"/>
    <w:rsid w:val="00D06726"/>
    <w:rsid w:val="00D06830"/>
    <w:rsid w:val="00D07203"/>
    <w:rsid w:val="00D07400"/>
    <w:rsid w:val="00D074F4"/>
    <w:rsid w:val="00D07EB7"/>
    <w:rsid w:val="00D07F66"/>
    <w:rsid w:val="00D10781"/>
    <w:rsid w:val="00D1096B"/>
    <w:rsid w:val="00D10CCF"/>
    <w:rsid w:val="00D10FB9"/>
    <w:rsid w:val="00D11532"/>
    <w:rsid w:val="00D11A9C"/>
    <w:rsid w:val="00D11AC3"/>
    <w:rsid w:val="00D11C22"/>
    <w:rsid w:val="00D12095"/>
    <w:rsid w:val="00D1236F"/>
    <w:rsid w:val="00D123C8"/>
    <w:rsid w:val="00D12AC5"/>
    <w:rsid w:val="00D12B7A"/>
    <w:rsid w:val="00D12C1F"/>
    <w:rsid w:val="00D13137"/>
    <w:rsid w:val="00D13148"/>
    <w:rsid w:val="00D1339F"/>
    <w:rsid w:val="00D13553"/>
    <w:rsid w:val="00D137CE"/>
    <w:rsid w:val="00D13804"/>
    <w:rsid w:val="00D1396E"/>
    <w:rsid w:val="00D13B54"/>
    <w:rsid w:val="00D13C83"/>
    <w:rsid w:val="00D141AB"/>
    <w:rsid w:val="00D147E2"/>
    <w:rsid w:val="00D15025"/>
    <w:rsid w:val="00D1574C"/>
    <w:rsid w:val="00D15798"/>
    <w:rsid w:val="00D15840"/>
    <w:rsid w:val="00D158CC"/>
    <w:rsid w:val="00D15A0F"/>
    <w:rsid w:val="00D15EA5"/>
    <w:rsid w:val="00D15F7B"/>
    <w:rsid w:val="00D15FD1"/>
    <w:rsid w:val="00D16A49"/>
    <w:rsid w:val="00D17349"/>
    <w:rsid w:val="00D173D8"/>
    <w:rsid w:val="00D2006A"/>
    <w:rsid w:val="00D202AA"/>
    <w:rsid w:val="00D20376"/>
    <w:rsid w:val="00D20671"/>
    <w:rsid w:val="00D206AE"/>
    <w:rsid w:val="00D20703"/>
    <w:rsid w:val="00D207AB"/>
    <w:rsid w:val="00D215DE"/>
    <w:rsid w:val="00D21666"/>
    <w:rsid w:val="00D21812"/>
    <w:rsid w:val="00D21CC0"/>
    <w:rsid w:val="00D2215C"/>
    <w:rsid w:val="00D22909"/>
    <w:rsid w:val="00D22981"/>
    <w:rsid w:val="00D22AC0"/>
    <w:rsid w:val="00D22D48"/>
    <w:rsid w:val="00D22E4F"/>
    <w:rsid w:val="00D22EAD"/>
    <w:rsid w:val="00D2308E"/>
    <w:rsid w:val="00D2321D"/>
    <w:rsid w:val="00D2329D"/>
    <w:rsid w:val="00D2353D"/>
    <w:rsid w:val="00D2355B"/>
    <w:rsid w:val="00D23787"/>
    <w:rsid w:val="00D2427A"/>
    <w:rsid w:val="00D247E3"/>
    <w:rsid w:val="00D251FD"/>
    <w:rsid w:val="00D25287"/>
    <w:rsid w:val="00D25959"/>
    <w:rsid w:val="00D25DD9"/>
    <w:rsid w:val="00D25F9B"/>
    <w:rsid w:val="00D25FAA"/>
    <w:rsid w:val="00D260F7"/>
    <w:rsid w:val="00D2618B"/>
    <w:rsid w:val="00D2641C"/>
    <w:rsid w:val="00D26DFE"/>
    <w:rsid w:val="00D26E2F"/>
    <w:rsid w:val="00D26E53"/>
    <w:rsid w:val="00D271E5"/>
    <w:rsid w:val="00D272B2"/>
    <w:rsid w:val="00D27319"/>
    <w:rsid w:val="00D277C3"/>
    <w:rsid w:val="00D27BF3"/>
    <w:rsid w:val="00D27CB1"/>
    <w:rsid w:val="00D30018"/>
    <w:rsid w:val="00D30143"/>
    <w:rsid w:val="00D30268"/>
    <w:rsid w:val="00D305B4"/>
    <w:rsid w:val="00D308B8"/>
    <w:rsid w:val="00D308D2"/>
    <w:rsid w:val="00D30955"/>
    <w:rsid w:val="00D30E23"/>
    <w:rsid w:val="00D30F2D"/>
    <w:rsid w:val="00D32152"/>
    <w:rsid w:val="00D323EF"/>
    <w:rsid w:val="00D32450"/>
    <w:rsid w:val="00D3295B"/>
    <w:rsid w:val="00D32977"/>
    <w:rsid w:val="00D33132"/>
    <w:rsid w:val="00D3329C"/>
    <w:rsid w:val="00D333B0"/>
    <w:rsid w:val="00D33449"/>
    <w:rsid w:val="00D33E9D"/>
    <w:rsid w:val="00D3449D"/>
    <w:rsid w:val="00D345BA"/>
    <w:rsid w:val="00D345C3"/>
    <w:rsid w:val="00D3463A"/>
    <w:rsid w:val="00D34D3E"/>
    <w:rsid w:val="00D35985"/>
    <w:rsid w:val="00D35A6B"/>
    <w:rsid w:val="00D35BC8"/>
    <w:rsid w:val="00D35E25"/>
    <w:rsid w:val="00D361D8"/>
    <w:rsid w:val="00D364CE"/>
    <w:rsid w:val="00D3669C"/>
    <w:rsid w:val="00D36C0A"/>
    <w:rsid w:val="00D36FA0"/>
    <w:rsid w:val="00D37BDB"/>
    <w:rsid w:val="00D402CC"/>
    <w:rsid w:val="00D407E4"/>
    <w:rsid w:val="00D40958"/>
    <w:rsid w:val="00D409AB"/>
    <w:rsid w:val="00D409EB"/>
    <w:rsid w:val="00D40A74"/>
    <w:rsid w:val="00D40CC2"/>
    <w:rsid w:val="00D40D70"/>
    <w:rsid w:val="00D413D5"/>
    <w:rsid w:val="00D41724"/>
    <w:rsid w:val="00D417BF"/>
    <w:rsid w:val="00D419FB"/>
    <w:rsid w:val="00D41B2B"/>
    <w:rsid w:val="00D41BA4"/>
    <w:rsid w:val="00D42208"/>
    <w:rsid w:val="00D426C8"/>
    <w:rsid w:val="00D4290F"/>
    <w:rsid w:val="00D42BBE"/>
    <w:rsid w:val="00D42C09"/>
    <w:rsid w:val="00D42C38"/>
    <w:rsid w:val="00D42FB8"/>
    <w:rsid w:val="00D437EF"/>
    <w:rsid w:val="00D43C75"/>
    <w:rsid w:val="00D43C87"/>
    <w:rsid w:val="00D43D10"/>
    <w:rsid w:val="00D4428E"/>
    <w:rsid w:val="00D44AD7"/>
    <w:rsid w:val="00D44B5E"/>
    <w:rsid w:val="00D45696"/>
    <w:rsid w:val="00D45815"/>
    <w:rsid w:val="00D45AB2"/>
    <w:rsid w:val="00D45E0D"/>
    <w:rsid w:val="00D45FE2"/>
    <w:rsid w:val="00D46335"/>
    <w:rsid w:val="00D4671B"/>
    <w:rsid w:val="00D46E08"/>
    <w:rsid w:val="00D4710B"/>
    <w:rsid w:val="00D47C14"/>
    <w:rsid w:val="00D47E5F"/>
    <w:rsid w:val="00D50585"/>
    <w:rsid w:val="00D506DF"/>
    <w:rsid w:val="00D517A7"/>
    <w:rsid w:val="00D5184A"/>
    <w:rsid w:val="00D51BB3"/>
    <w:rsid w:val="00D51E2C"/>
    <w:rsid w:val="00D51EBE"/>
    <w:rsid w:val="00D52223"/>
    <w:rsid w:val="00D524D5"/>
    <w:rsid w:val="00D52BEC"/>
    <w:rsid w:val="00D52CB8"/>
    <w:rsid w:val="00D531B1"/>
    <w:rsid w:val="00D53546"/>
    <w:rsid w:val="00D5370D"/>
    <w:rsid w:val="00D538E3"/>
    <w:rsid w:val="00D539F2"/>
    <w:rsid w:val="00D53B29"/>
    <w:rsid w:val="00D53BEF"/>
    <w:rsid w:val="00D53CFA"/>
    <w:rsid w:val="00D54DD2"/>
    <w:rsid w:val="00D55048"/>
    <w:rsid w:val="00D55470"/>
    <w:rsid w:val="00D561F6"/>
    <w:rsid w:val="00D56211"/>
    <w:rsid w:val="00D56B9A"/>
    <w:rsid w:val="00D570AD"/>
    <w:rsid w:val="00D57128"/>
    <w:rsid w:val="00D57495"/>
    <w:rsid w:val="00D5772F"/>
    <w:rsid w:val="00D57D5B"/>
    <w:rsid w:val="00D57DDF"/>
    <w:rsid w:val="00D60604"/>
    <w:rsid w:val="00D616A9"/>
    <w:rsid w:val="00D61B48"/>
    <w:rsid w:val="00D61D09"/>
    <w:rsid w:val="00D61FAE"/>
    <w:rsid w:val="00D6253D"/>
    <w:rsid w:val="00D6289B"/>
    <w:rsid w:val="00D62EEE"/>
    <w:rsid w:val="00D62FC0"/>
    <w:rsid w:val="00D63133"/>
    <w:rsid w:val="00D63695"/>
    <w:rsid w:val="00D6390E"/>
    <w:rsid w:val="00D63A12"/>
    <w:rsid w:val="00D63DBB"/>
    <w:rsid w:val="00D64250"/>
    <w:rsid w:val="00D6471F"/>
    <w:rsid w:val="00D64ADC"/>
    <w:rsid w:val="00D6518B"/>
    <w:rsid w:val="00D654BD"/>
    <w:rsid w:val="00D65B15"/>
    <w:rsid w:val="00D65BE8"/>
    <w:rsid w:val="00D65BEB"/>
    <w:rsid w:val="00D65D0E"/>
    <w:rsid w:val="00D6600F"/>
    <w:rsid w:val="00D66682"/>
    <w:rsid w:val="00D6680B"/>
    <w:rsid w:val="00D67090"/>
    <w:rsid w:val="00D67973"/>
    <w:rsid w:val="00D70860"/>
    <w:rsid w:val="00D710CD"/>
    <w:rsid w:val="00D716F8"/>
    <w:rsid w:val="00D719F8"/>
    <w:rsid w:val="00D71D20"/>
    <w:rsid w:val="00D71DCF"/>
    <w:rsid w:val="00D725F5"/>
    <w:rsid w:val="00D7293C"/>
    <w:rsid w:val="00D72A2A"/>
    <w:rsid w:val="00D72CD7"/>
    <w:rsid w:val="00D72DAB"/>
    <w:rsid w:val="00D730EB"/>
    <w:rsid w:val="00D736A5"/>
    <w:rsid w:val="00D739C2"/>
    <w:rsid w:val="00D741BC"/>
    <w:rsid w:val="00D7477B"/>
    <w:rsid w:val="00D7487A"/>
    <w:rsid w:val="00D74AE4"/>
    <w:rsid w:val="00D74DF1"/>
    <w:rsid w:val="00D7555B"/>
    <w:rsid w:val="00D756C5"/>
    <w:rsid w:val="00D75FC6"/>
    <w:rsid w:val="00D763C9"/>
    <w:rsid w:val="00D7651D"/>
    <w:rsid w:val="00D76F8D"/>
    <w:rsid w:val="00D77246"/>
    <w:rsid w:val="00D772E9"/>
    <w:rsid w:val="00D778A4"/>
    <w:rsid w:val="00D779CB"/>
    <w:rsid w:val="00D77C20"/>
    <w:rsid w:val="00D800CD"/>
    <w:rsid w:val="00D801A0"/>
    <w:rsid w:val="00D806C0"/>
    <w:rsid w:val="00D80881"/>
    <w:rsid w:val="00D80C7B"/>
    <w:rsid w:val="00D80EC9"/>
    <w:rsid w:val="00D8111B"/>
    <w:rsid w:val="00D811CF"/>
    <w:rsid w:val="00D813D4"/>
    <w:rsid w:val="00D81D08"/>
    <w:rsid w:val="00D81F03"/>
    <w:rsid w:val="00D820B3"/>
    <w:rsid w:val="00D82ACB"/>
    <w:rsid w:val="00D82F2A"/>
    <w:rsid w:val="00D83545"/>
    <w:rsid w:val="00D83736"/>
    <w:rsid w:val="00D8387E"/>
    <w:rsid w:val="00D845F5"/>
    <w:rsid w:val="00D84696"/>
    <w:rsid w:val="00D84732"/>
    <w:rsid w:val="00D847FF"/>
    <w:rsid w:val="00D84975"/>
    <w:rsid w:val="00D84C2B"/>
    <w:rsid w:val="00D8511F"/>
    <w:rsid w:val="00D85B09"/>
    <w:rsid w:val="00D85BC4"/>
    <w:rsid w:val="00D86678"/>
    <w:rsid w:val="00D86759"/>
    <w:rsid w:val="00D86916"/>
    <w:rsid w:val="00D86F22"/>
    <w:rsid w:val="00D86FED"/>
    <w:rsid w:val="00D870A5"/>
    <w:rsid w:val="00D870B7"/>
    <w:rsid w:val="00D87471"/>
    <w:rsid w:val="00D875A7"/>
    <w:rsid w:val="00D876BE"/>
    <w:rsid w:val="00D87DF9"/>
    <w:rsid w:val="00D87E90"/>
    <w:rsid w:val="00D87F1F"/>
    <w:rsid w:val="00D9015C"/>
    <w:rsid w:val="00D90543"/>
    <w:rsid w:val="00D9145B"/>
    <w:rsid w:val="00D91A3A"/>
    <w:rsid w:val="00D91D02"/>
    <w:rsid w:val="00D92178"/>
    <w:rsid w:val="00D9235E"/>
    <w:rsid w:val="00D92630"/>
    <w:rsid w:val="00D9276B"/>
    <w:rsid w:val="00D932FA"/>
    <w:rsid w:val="00D938C3"/>
    <w:rsid w:val="00D93902"/>
    <w:rsid w:val="00D94492"/>
    <w:rsid w:val="00D94560"/>
    <w:rsid w:val="00D945C6"/>
    <w:rsid w:val="00D94B21"/>
    <w:rsid w:val="00D94D40"/>
    <w:rsid w:val="00D94FFF"/>
    <w:rsid w:val="00D9562C"/>
    <w:rsid w:val="00D9571B"/>
    <w:rsid w:val="00D95ACE"/>
    <w:rsid w:val="00D95BF2"/>
    <w:rsid w:val="00D95C9F"/>
    <w:rsid w:val="00D95EA5"/>
    <w:rsid w:val="00D95EDF"/>
    <w:rsid w:val="00D96B71"/>
    <w:rsid w:val="00D96EAA"/>
    <w:rsid w:val="00D96FFD"/>
    <w:rsid w:val="00D9747C"/>
    <w:rsid w:val="00D97567"/>
    <w:rsid w:val="00D97794"/>
    <w:rsid w:val="00D97AA7"/>
    <w:rsid w:val="00D97B3E"/>
    <w:rsid w:val="00D97BBC"/>
    <w:rsid w:val="00D97F67"/>
    <w:rsid w:val="00DA0443"/>
    <w:rsid w:val="00DA0665"/>
    <w:rsid w:val="00DA0696"/>
    <w:rsid w:val="00DA0A81"/>
    <w:rsid w:val="00DA0AC9"/>
    <w:rsid w:val="00DA0C39"/>
    <w:rsid w:val="00DA0E76"/>
    <w:rsid w:val="00DA0ED6"/>
    <w:rsid w:val="00DA12CE"/>
    <w:rsid w:val="00DA1851"/>
    <w:rsid w:val="00DA18F0"/>
    <w:rsid w:val="00DA1968"/>
    <w:rsid w:val="00DA1980"/>
    <w:rsid w:val="00DA19BC"/>
    <w:rsid w:val="00DA1C21"/>
    <w:rsid w:val="00DA2736"/>
    <w:rsid w:val="00DA27BE"/>
    <w:rsid w:val="00DA2BFF"/>
    <w:rsid w:val="00DA3141"/>
    <w:rsid w:val="00DA3248"/>
    <w:rsid w:val="00DA3858"/>
    <w:rsid w:val="00DA39AE"/>
    <w:rsid w:val="00DA3B6B"/>
    <w:rsid w:val="00DA3C43"/>
    <w:rsid w:val="00DA42BE"/>
    <w:rsid w:val="00DA5132"/>
    <w:rsid w:val="00DA52E4"/>
    <w:rsid w:val="00DA576A"/>
    <w:rsid w:val="00DA589A"/>
    <w:rsid w:val="00DA59B6"/>
    <w:rsid w:val="00DA5BD5"/>
    <w:rsid w:val="00DA5DEF"/>
    <w:rsid w:val="00DA5EFA"/>
    <w:rsid w:val="00DA5F98"/>
    <w:rsid w:val="00DA6204"/>
    <w:rsid w:val="00DA6B1C"/>
    <w:rsid w:val="00DA7044"/>
    <w:rsid w:val="00DA797F"/>
    <w:rsid w:val="00DA7C57"/>
    <w:rsid w:val="00DB00A6"/>
    <w:rsid w:val="00DB02F7"/>
    <w:rsid w:val="00DB066D"/>
    <w:rsid w:val="00DB0B10"/>
    <w:rsid w:val="00DB0E8B"/>
    <w:rsid w:val="00DB0EEF"/>
    <w:rsid w:val="00DB1CCB"/>
    <w:rsid w:val="00DB226E"/>
    <w:rsid w:val="00DB25B6"/>
    <w:rsid w:val="00DB2660"/>
    <w:rsid w:val="00DB2A3E"/>
    <w:rsid w:val="00DB2E7F"/>
    <w:rsid w:val="00DB2EDD"/>
    <w:rsid w:val="00DB3754"/>
    <w:rsid w:val="00DB3C19"/>
    <w:rsid w:val="00DB3D1C"/>
    <w:rsid w:val="00DB3D80"/>
    <w:rsid w:val="00DB41F2"/>
    <w:rsid w:val="00DB4619"/>
    <w:rsid w:val="00DB4A9A"/>
    <w:rsid w:val="00DB4F90"/>
    <w:rsid w:val="00DB5046"/>
    <w:rsid w:val="00DB506A"/>
    <w:rsid w:val="00DB5112"/>
    <w:rsid w:val="00DB534F"/>
    <w:rsid w:val="00DB547E"/>
    <w:rsid w:val="00DB5C56"/>
    <w:rsid w:val="00DB61B2"/>
    <w:rsid w:val="00DB6222"/>
    <w:rsid w:val="00DB63A9"/>
    <w:rsid w:val="00DB63E7"/>
    <w:rsid w:val="00DB65D0"/>
    <w:rsid w:val="00DB675D"/>
    <w:rsid w:val="00DB6C81"/>
    <w:rsid w:val="00DB6E94"/>
    <w:rsid w:val="00DB7386"/>
    <w:rsid w:val="00DB7D08"/>
    <w:rsid w:val="00DC0037"/>
    <w:rsid w:val="00DC024D"/>
    <w:rsid w:val="00DC08E1"/>
    <w:rsid w:val="00DC0F8F"/>
    <w:rsid w:val="00DC13B6"/>
    <w:rsid w:val="00DC1556"/>
    <w:rsid w:val="00DC1FAB"/>
    <w:rsid w:val="00DC2841"/>
    <w:rsid w:val="00DC2847"/>
    <w:rsid w:val="00DC2ADA"/>
    <w:rsid w:val="00DC2DAE"/>
    <w:rsid w:val="00DC2DF5"/>
    <w:rsid w:val="00DC2F7F"/>
    <w:rsid w:val="00DC356D"/>
    <w:rsid w:val="00DC3793"/>
    <w:rsid w:val="00DC37C4"/>
    <w:rsid w:val="00DC4403"/>
    <w:rsid w:val="00DC44FB"/>
    <w:rsid w:val="00DC470C"/>
    <w:rsid w:val="00DC4B98"/>
    <w:rsid w:val="00DC4FB6"/>
    <w:rsid w:val="00DC5072"/>
    <w:rsid w:val="00DC52CC"/>
    <w:rsid w:val="00DC540E"/>
    <w:rsid w:val="00DC569B"/>
    <w:rsid w:val="00DC56B1"/>
    <w:rsid w:val="00DC5BC2"/>
    <w:rsid w:val="00DC5E23"/>
    <w:rsid w:val="00DC5EDF"/>
    <w:rsid w:val="00DC6736"/>
    <w:rsid w:val="00DC6A42"/>
    <w:rsid w:val="00DC6B63"/>
    <w:rsid w:val="00DC6C95"/>
    <w:rsid w:val="00DC7A6C"/>
    <w:rsid w:val="00DD032C"/>
    <w:rsid w:val="00DD044B"/>
    <w:rsid w:val="00DD05D1"/>
    <w:rsid w:val="00DD06C0"/>
    <w:rsid w:val="00DD0BC5"/>
    <w:rsid w:val="00DD107B"/>
    <w:rsid w:val="00DD10E4"/>
    <w:rsid w:val="00DD19F5"/>
    <w:rsid w:val="00DD1DBD"/>
    <w:rsid w:val="00DD2390"/>
    <w:rsid w:val="00DD2C2C"/>
    <w:rsid w:val="00DD2C71"/>
    <w:rsid w:val="00DD3B05"/>
    <w:rsid w:val="00DD3B94"/>
    <w:rsid w:val="00DD3FEB"/>
    <w:rsid w:val="00DD4952"/>
    <w:rsid w:val="00DD4F61"/>
    <w:rsid w:val="00DD5297"/>
    <w:rsid w:val="00DD53FC"/>
    <w:rsid w:val="00DD5662"/>
    <w:rsid w:val="00DD579F"/>
    <w:rsid w:val="00DD5B31"/>
    <w:rsid w:val="00DD6100"/>
    <w:rsid w:val="00DD63B8"/>
    <w:rsid w:val="00DD6E56"/>
    <w:rsid w:val="00DD7311"/>
    <w:rsid w:val="00DD74BB"/>
    <w:rsid w:val="00DD78EB"/>
    <w:rsid w:val="00DD791E"/>
    <w:rsid w:val="00DD7B89"/>
    <w:rsid w:val="00DD7D99"/>
    <w:rsid w:val="00DD7E76"/>
    <w:rsid w:val="00DD7F51"/>
    <w:rsid w:val="00DD7FB2"/>
    <w:rsid w:val="00DE0018"/>
    <w:rsid w:val="00DE0144"/>
    <w:rsid w:val="00DE04B5"/>
    <w:rsid w:val="00DE04FE"/>
    <w:rsid w:val="00DE0931"/>
    <w:rsid w:val="00DE0BD4"/>
    <w:rsid w:val="00DE0F3F"/>
    <w:rsid w:val="00DE123D"/>
    <w:rsid w:val="00DE177C"/>
    <w:rsid w:val="00DE1BC6"/>
    <w:rsid w:val="00DE20DD"/>
    <w:rsid w:val="00DE2401"/>
    <w:rsid w:val="00DE243E"/>
    <w:rsid w:val="00DE27BC"/>
    <w:rsid w:val="00DE2A6A"/>
    <w:rsid w:val="00DE2ACB"/>
    <w:rsid w:val="00DE2BEE"/>
    <w:rsid w:val="00DE33D8"/>
    <w:rsid w:val="00DE3403"/>
    <w:rsid w:val="00DE3576"/>
    <w:rsid w:val="00DE36BD"/>
    <w:rsid w:val="00DE3C95"/>
    <w:rsid w:val="00DE3E27"/>
    <w:rsid w:val="00DE4070"/>
    <w:rsid w:val="00DE44C8"/>
    <w:rsid w:val="00DE4C1A"/>
    <w:rsid w:val="00DE4CB0"/>
    <w:rsid w:val="00DE52AC"/>
    <w:rsid w:val="00DE5A3B"/>
    <w:rsid w:val="00DE5CE2"/>
    <w:rsid w:val="00DE5EEB"/>
    <w:rsid w:val="00DE657F"/>
    <w:rsid w:val="00DE6682"/>
    <w:rsid w:val="00DE6952"/>
    <w:rsid w:val="00DE6A15"/>
    <w:rsid w:val="00DE734F"/>
    <w:rsid w:val="00DE7CD9"/>
    <w:rsid w:val="00DF0250"/>
    <w:rsid w:val="00DF0883"/>
    <w:rsid w:val="00DF0A0D"/>
    <w:rsid w:val="00DF0E02"/>
    <w:rsid w:val="00DF0E92"/>
    <w:rsid w:val="00DF1083"/>
    <w:rsid w:val="00DF1865"/>
    <w:rsid w:val="00DF199D"/>
    <w:rsid w:val="00DF1CF7"/>
    <w:rsid w:val="00DF1E45"/>
    <w:rsid w:val="00DF1EC7"/>
    <w:rsid w:val="00DF1EE7"/>
    <w:rsid w:val="00DF1F92"/>
    <w:rsid w:val="00DF23FB"/>
    <w:rsid w:val="00DF2537"/>
    <w:rsid w:val="00DF2654"/>
    <w:rsid w:val="00DF274B"/>
    <w:rsid w:val="00DF2AD2"/>
    <w:rsid w:val="00DF2C31"/>
    <w:rsid w:val="00DF313A"/>
    <w:rsid w:val="00DF3196"/>
    <w:rsid w:val="00DF35A5"/>
    <w:rsid w:val="00DF3716"/>
    <w:rsid w:val="00DF37BF"/>
    <w:rsid w:val="00DF39C3"/>
    <w:rsid w:val="00DF3CCC"/>
    <w:rsid w:val="00DF3DD0"/>
    <w:rsid w:val="00DF404C"/>
    <w:rsid w:val="00DF493E"/>
    <w:rsid w:val="00DF495D"/>
    <w:rsid w:val="00DF4F52"/>
    <w:rsid w:val="00DF501F"/>
    <w:rsid w:val="00DF5102"/>
    <w:rsid w:val="00DF56C4"/>
    <w:rsid w:val="00DF5913"/>
    <w:rsid w:val="00DF59B4"/>
    <w:rsid w:val="00DF5D0E"/>
    <w:rsid w:val="00DF5D8D"/>
    <w:rsid w:val="00DF6397"/>
    <w:rsid w:val="00DF6703"/>
    <w:rsid w:val="00DF67B7"/>
    <w:rsid w:val="00DF6D3F"/>
    <w:rsid w:val="00DF6DF5"/>
    <w:rsid w:val="00DF6FB1"/>
    <w:rsid w:val="00DF6FB9"/>
    <w:rsid w:val="00DF6FE3"/>
    <w:rsid w:val="00DF735D"/>
    <w:rsid w:val="00E000F1"/>
    <w:rsid w:val="00E009CB"/>
    <w:rsid w:val="00E00BDA"/>
    <w:rsid w:val="00E00D3E"/>
    <w:rsid w:val="00E0215E"/>
    <w:rsid w:val="00E02974"/>
    <w:rsid w:val="00E029A7"/>
    <w:rsid w:val="00E02D0D"/>
    <w:rsid w:val="00E02DD0"/>
    <w:rsid w:val="00E0334E"/>
    <w:rsid w:val="00E03447"/>
    <w:rsid w:val="00E038CC"/>
    <w:rsid w:val="00E03DB9"/>
    <w:rsid w:val="00E03FE1"/>
    <w:rsid w:val="00E04120"/>
    <w:rsid w:val="00E041E5"/>
    <w:rsid w:val="00E04BF5"/>
    <w:rsid w:val="00E05251"/>
    <w:rsid w:val="00E05291"/>
    <w:rsid w:val="00E05305"/>
    <w:rsid w:val="00E0542B"/>
    <w:rsid w:val="00E0568A"/>
    <w:rsid w:val="00E0581D"/>
    <w:rsid w:val="00E05826"/>
    <w:rsid w:val="00E05992"/>
    <w:rsid w:val="00E05CB2"/>
    <w:rsid w:val="00E06262"/>
    <w:rsid w:val="00E062AF"/>
    <w:rsid w:val="00E06A21"/>
    <w:rsid w:val="00E06A34"/>
    <w:rsid w:val="00E06BFB"/>
    <w:rsid w:val="00E06F07"/>
    <w:rsid w:val="00E07835"/>
    <w:rsid w:val="00E07900"/>
    <w:rsid w:val="00E079AF"/>
    <w:rsid w:val="00E07AC8"/>
    <w:rsid w:val="00E07BDC"/>
    <w:rsid w:val="00E07CE7"/>
    <w:rsid w:val="00E07EC2"/>
    <w:rsid w:val="00E10D13"/>
    <w:rsid w:val="00E10DD1"/>
    <w:rsid w:val="00E11416"/>
    <w:rsid w:val="00E11662"/>
    <w:rsid w:val="00E118C7"/>
    <w:rsid w:val="00E11CC1"/>
    <w:rsid w:val="00E11CD4"/>
    <w:rsid w:val="00E11D62"/>
    <w:rsid w:val="00E11E14"/>
    <w:rsid w:val="00E12205"/>
    <w:rsid w:val="00E12775"/>
    <w:rsid w:val="00E12937"/>
    <w:rsid w:val="00E12987"/>
    <w:rsid w:val="00E12F18"/>
    <w:rsid w:val="00E12F66"/>
    <w:rsid w:val="00E1378A"/>
    <w:rsid w:val="00E13A68"/>
    <w:rsid w:val="00E13E43"/>
    <w:rsid w:val="00E13EED"/>
    <w:rsid w:val="00E141CA"/>
    <w:rsid w:val="00E14DEA"/>
    <w:rsid w:val="00E14E35"/>
    <w:rsid w:val="00E152A2"/>
    <w:rsid w:val="00E15D51"/>
    <w:rsid w:val="00E16321"/>
    <w:rsid w:val="00E164F7"/>
    <w:rsid w:val="00E168F0"/>
    <w:rsid w:val="00E169C1"/>
    <w:rsid w:val="00E1777B"/>
    <w:rsid w:val="00E177BC"/>
    <w:rsid w:val="00E17C0D"/>
    <w:rsid w:val="00E20745"/>
    <w:rsid w:val="00E216DF"/>
    <w:rsid w:val="00E21933"/>
    <w:rsid w:val="00E21E66"/>
    <w:rsid w:val="00E22302"/>
    <w:rsid w:val="00E2352F"/>
    <w:rsid w:val="00E23AE7"/>
    <w:rsid w:val="00E23AF1"/>
    <w:rsid w:val="00E24CF0"/>
    <w:rsid w:val="00E24D6C"/>
    <w:rsid w:val="00E24DB4"/>
    <w:rsid w:val="00E24FB2"/>
    <w:rsid w:val="00E25444"/>
    <w:rsid w:val="00E254C4"/>
    <w:rsid w:val="00E25B75"/>
    <w:rsid w:val="00E261C2"/>
    <w:rsid w:val="00E26215"/>
    <w:rsid w:val="00E2624C"/>
    <w:rsid w:val="00E262D4"/>
    <w:rsid w:val="00E26359"/>
    <w:rsid w:val="00E26401"/>
    <w:rsid w:val="00E2644E"/>
    <w:rsid w:val="00E26637"/>
    <w:rsid w:val="00E26A45"/>
    <w:rsid w:val="00E26CFF"/>
    <w:rsid w:val="00E27914"/>
    <w:rsid w:val="00E279C6"/>
    <w:rsid w:val="00E3065E"/>
    <w:rsid w:val="00E30944"/>
    <w:rsid w:val="00E312E0"/>
    <w:rsid w:val="00E31475"/>
    <w:rsid w:val="00E31516"/>
    <w:rsid w:val="00E31689"/>
    <w:rsid w:val="00E316D8"/>
    <w:rsid w:val="00E31C2B"/>
    <w:rsid w:val="00E31F77"/>
    <w:rsid w:val="00E320EE"/>
    <w:rsid w:val="00E323BC"/>
    <w:rsid w:val="00E325FB"/>
    <w:rsid w:val="00E32AA3"/>
    <w:rsid w:val="00E32B14"/>
    <w:rsid w:val="00E32E84"/>
    <w:rsid w:val="00E32FB1"/>
    <w:rsid w:val="00E33E05"/>
    <w:rsid w:val="00E33E6A"/>
    <w:rsid w:val="00E341EE"/>
    <w:rsid w:val="00E35061"/>
    <w:rsid w:val="00E35BAD"/>
    <w:rsid w:val="00E35DA0"/>
    <w:rsid w:val="00E35EA8"/>
    <w:rsid w:val="00E35FB8"/>
    <w:rsid w:val="00E36130"/>
    <w:rsid w:val="00E36A79"/>
    <w:rsid w:val="00E36C40"/>
    <w:rsid w:val="00E378F5"/>
    <w:rsid w:val="00E37D35"/>
    <w:rsid w:val="00E37E8F"/>
    <w:rsid w:val="00E402CC"/>
    <w:rsid w:val="00E40750"/>
    <w:rsid w:val="00E41020"/>
    <w:rsid w:val="00E41452"/>
    <w:rsid w:val="00E41993"/>
    <w:rsid w:val="00E41EDE"/>
    <w:rsid w:val="00E4201F"/>
    <w:rsid w:val="00E43067"/>
    <w:rsid w:val="00E43123"/>
    <w:rsid w:val="00E4336A"/>
    <w:rsid w:val="00E4347B"/>
    <w:rsid w:val="00E434E5"/>
    <w:rsid w:val="00E43802"/>
    <w:rsid w:val="00E43C54"/>
    <w:rsid w:val="00E43CC1"/>
    <w:rsid w:val="00E443B3"/>
    <w:rsid w:val="00E44443"/>
    <w:rsid w:val="00E444F5"/>
    <w:rsid w:val="00E44586"/>
    <w:rsid w:val="00E447E9"/>
    <w:rsid w:val="00E447EA"/>
    <w:rsid w:val="00E448DF"/>
    <w:rsid w:val="00E44D5E"/>
    <w:rsid w:val="00E44D87"/>
    <w:rsid w:val="00E44F49"/>
    <w:rsid w:val="00E451D2"/>
    <w:rsid w:val="00E45866"/>
    <w:rsid w:val="00E45B10"/>
    <w:rsid w:val="00E45DDA"/>
    <w:rsid w:val="00E45E63"/>
    <w:rsid w:val="00E45EA8"/>
    <w:rsid w:val="00E45F79"/>
    <w:rsid w:val="00E45FB1"/>
    <w:rsid w:val="00E4675C"/>
    <w:rsid w:val="00E468EB"/>
    <w:rsid w:val="00E46C6B"/>
    <w:rsid w:val="00E46E72"/>
    <w:rsid w:val="00E46F8B"/>
    <w:rsid w:val="00E470F3"/>
    <w:rsid w:val="00E47100"/>
    <w:rsid w:val="00E4761F"/>
    <w:rsid w:val="00E4770F"/>
    <w:rsid w:val="00E4790E"/>
    <w:rsid w:val="00E47F98"/>
    <w:rsid w:val="00E50382"/>
    <w:rsid w:val="00E50DCF"/>
    <w:rsid w:val="00E50E19"/>
    <w:rsid w:val="00E514E3"/>
    <w:rsid w:val="00E518A8"/>
    <w:rsid w:val="00E51A23"/>
    <w:rsid w:val="00E51AF9"/>
    <w:rsid w:val="00E5234E"/>
    <w:rsid w:val="00E52A72"/>
    <w:rsid w:val="00E5311B"/>
    <w:rsid w:val="00E53422"/>
    <w:rsid w:val="00E53ADF"/>
    <w:rsid w:val="00E53BCD"/>
    <w:rsid w:val="00E5409A"/>
    <w:rsid w:val="00E540C0"/>
    <w:rsid w:val="00E54D85"/>
    <w:rsid w:val="00E552DD"/>
    <w:rsid w:val="00E56B40"/>
    <w:rsid w:val="00E56CE6"/>
    <w:rsid w:val="00E5717B"/>
    <w:rsid w:val="00E57579"/>
    <w:rsid w:val="00E578E2"/>
    <w:rsid w:val="00E5799B"/>
    <w:rsid w:val="00E57D34"/>
    <w:rsid w:val="00E60556"/>
    <w:rsid w:val="00E6082D"/>
    <w:rsid w:val="00E60F93"/>
    <w:rsid w:val="00E61AEC"/>
    <w:rsid w:val="00E61BCF"/>
    <w:rsid w:val="00E62624"/>
    <w:rsid w:val="00E628EE"/>
    <w:rsid w:val="00E637C5"/>
    <w:rsid w:val="00E63D14"/>
    <w:rsid w:val="00E64058"/>
    <w:rsid w:val="00E64862"/>
    <w:rsid w:val="00E64905"/>
    <w:rsid w:val="00E64A11"/>
    <w:rsid w:val="00E64A63"/>
    <w:rsid w:val="00E64B7D"/>
    <w:rsid w:val="00E64CC9"/>
    <w:rsid w:val="00E64D2A"/>
    <w:rsid w:val="00E64DCE"/>
    <w:rsid w:val="00E64E5C"/>
    <w:rsid w:val="00E65486"/>
    <w:rsid w:val="00E654A3"/>
    <w:rsid w:val="00E65977"/>
    <w:rsid w:val="00E65ACF"/>
    <w:rsid w:val="00E65D1E"/>
    <w:rsid w:val="00E661E7"/>
    <w:rsid w:val="00E661F5"/>
    <w:rsid w:val="00E66220"/>
    <w:rsid w:val="00E66508"/>
    <w:rsid w:val="00E66558"/>
    <w:rsid w:val="00E66A4B"/>
    <w:rsid w:val="00E66A61"/>
    <w:rsid w:val="00E66DDE"/>
    <w:rsid w:val="00E66F30"/>
    <w:rsid w:val="00E670F9"/>
    <w:rsid w:val="00E671AC"/>
    <w:rsid w:val="00E67807"/>
    <w:rsid w:val="00E7013C"/>
    <w:rsid w:val="00E704CD"/>
    <w:rsid w:val="00E711FC"/>
    <w:rsid w:val="00E71837"/>
    <w:rsid w:val="00E71C5C"/>
    <w:rsid w:val="00E720CE"/>
    <w:rsid w:val="00E72E67"/>
    <w:rsid w:val="00E72FAF"/>
    <w:rsid w:val="00E73068"/>
    <w:rsid w:val="00E73596"/>
    <w:rsid w:val="00E73D9D"/>
    <w:rsid w:val="00E7400C"/>
    <w:rsid w:val="00E74352"/>
    <w:rsid w:val="00E745E9"/>
    <w:rsid w:val="00E74644"/>
    <w:rsid w:val="00E749E2"/>
    <w:rsid w:val="00E74C29"/>
    <w:rsid w:val="00E74E1E"/>
    <w:rsid w:val="00E74E26"/>
    <w:rsid w:val="00E75213"/>
    <w:rsid w:val="00E75367"/>
    <w:rsid w:val="00E75522"/>
    <w:rsid w:val="00E75952"/>
    <w:rsid w:val="00E75955"/>
    <w:rsid w:val="00E75969"/>
    <w:rsid w:val="00E76492"/>
    <w:rsid w:val="00E764A2"/>
    <w:rsid w:val="00E7669B"/>
    <w:rsid w:val="00E7685C"/>
    <w:rsid w:val="00E76BB5"/>
    <w:rsid w:val="00E76D85"/>
    <w:rsid w:val="00E7705E"/>
    <w:rsid w:val="00E77272"/>
    <w:rsid w:val="00E773E6"/>
    <w:rsid w:val="00E77892"/>
    <w:rsid w:val="00E77DCB"/>
    <w:rsid w:val="00E806F8"/>
    <w:rsid w:val="00E80B65"/>
    <w:rsid w:val="00E810D3"/>
    <w:rsid w:val="00E81A6A"/>
    <w:rsid w:val="00E82514"/>
    <w:rsid w:val="00E82548"/>
    <w:rsid w:val="00E82786"/>
    <w:rsid w:val="00E8280C"/>
    <w:rsid w:val="00E82A2A"/>
    <w:rsid w:val="00E83330"/>
    <w:rsid w:val="00E8338B"/>
    <w:rsid w:val="00E8369A"/>
    <w:rsid w:val="00E8384D"/>
    <w:rsid w:val="00E83F38"/>
    <w:rsid w:val="00E84093"/>
    <w:rsid w:val="00E84C19"/>
    <w:rsid w:val="00E84C2A"/>
    <w:rsid w:val="00E84C46"/>
    <w:rsid w:val="00E85926"/>
    <w:rsid w:val="00E85C51"/>
    <w:rsid w:val="00E8627F"/>
    <w:rsid w:val="00E86502"/>
    <w:rsid w:val="00E86720"/>
    <w:rsid w:val="00E86E24"/>
    <w:rsid w:val="00E879DA"/>
    <w:rsid w:val="00E87AC4"/>
    <w:rsid w:val="00E87FD2"/>
    <w:rsid w:val="00E909D6"/>
    <w:rsid w:val="00E91103"/>
    <w:rsid w:val="00E91353"/>
    <w:rsid w:val="00E915C8"/>
    <w:rsid w:val="00E9174E"/>
    <w:rsid w:val="00E917AE"/>
    <w:rsid w:val="00E91E54"/>
    <w:rsid w:val="00E91F3D"/>
    <w:rsid w:val="00E91F54"/>
    <w:rsid w:val="00E923B7"/>
    <w:rsid w:val="00E92506"/>
    <w:rsid w:val="00E92C80"/>
    <w:rsid w:val="00E92CDD"/>
    <w:rsid w:val="00E92FBE"/>
    <w:rsid w:val="00E93074"/>
    <w:rsid w:val="00E933D4"/>
    <w:rsid w:val="00E93454"/>
    <w:rsid w:val="00E93BB9"/>
    <w:rsid w:val="00E93CDD"/>
    <w:rsid w:val="00E94402"/>
    <w:rsid w:val="00E948AC"/>
    <w:rsid w:val="00E94AF0"/>
    <w:rsid w:val="00E94CE2"/>
    <w:rsid w:val="00E955AC"/>
    <w:rsid w:val="00E956A5"/>
    <w:rsid w:val="00E95CA1"/>
    <w:rsid w:val="00E96130"/>
    <w:rsid w:val="00E9640A"/>
    <w:rsid w:val="00E96ACF"/>
    <w:rsid w:val="00E96B30"/>
    <w:rsid w:val="00E96B66"/>
    <w:rsid w:val="00E96F9D"/>
    <w:rsid w:val="00E972BD"/>
    <w:rsid w:val="00E97B47"/>
    <w:rsid w:val="00EA0030"/>
    <w:rsid w:val="00EA0725"/>
    <w:rsid w:val="00EA08A6"/>
    <w:rsid w:val="00EA09CB"/>
    <w:rsid w:val="00EA0BEE"/>
    <w:rsid w:val="00EA101C"/>
    <w:rsid w:val="00EA109C"/>
    <w:rsid w:val="00EA116F"/>
    <w:rsid w:val="00EA11B7"/>
    <w:rsid w:val="00EA1366"/>
    <w:rsid w:val="00EA1C4B"/>
    <w:rsid w:val="00EA1FF3"/>
    <w:rsid w:val="00EA2529"/>
    <w:rsid w:val="00EA2D63"/>
    <w:rsid w:val="00EA2EB1"/>
    <w:rsid w:val="00EA329B"/>
    <w:rsid w:val="00EA36D8"/>
    <w:rsid w:val="00EA38B8"/>
    <w:rsid w:val="00EA3BDD"/>
    <w:rsid w:val="00EA408D"/>
    <w:rsid w:val="00EA421E"/>
    <w:rsid w:val="00EA4777"/>
    <w:rsid w:val="00EA4FA5"/>
    <w:rsid w:val="00EA5284"/>
    <w:rsid w:val="00EA563A"/>
    <w:rsid w:val="00EA6091"/>
    <w:rsid w:val="00EA619F"/>
    <w:rsid w:val="00EA69B6"/>
    <w:rsid w:val="00EA6B6D"/>
    <w:rsid w:val="00EA7642"/>
    <w:rsid w:val="00EA7B3C"/>
    <w:rsid w:val="00EB03B6"/>
    <w:rsid w:val="00EB0535"/>
    <w:rsid w:val="00EB0652"/>
    <w:rsid w:val="00EB0852"/>
    <w:rsid w:val="00EB0E3D"/>
    <w:rsid w:val="00EB1042"/>
    <w:rsid w:val="00EB1303"/>
    <w:rsid w:val="00EB149F"/>
    <w:rsid w:val="00EB15A2"/>
    <w:rsid w:val="00EB1926"/>
    <w:rsid w:val="00EB1929"/>
    <w:rsid w:val="00EB1C36"/>
    <w:rsid w:val="00EB1F8D"/>
    <w:rsid w:val="00EB2037"/>
    <w:rsid w:val="00EB2519"/>
    <w:rsid w:val="00EB2914"/>
    <w:rsid w:val="00EB2B4C"/>
    <w:rsid w:val="00EB2C1D"/>
    <w:rsid w:val="00EB2FE0"/>
    <w:rsid w:val="00EB33AE"/>
    <w:rsid w:val="00EB345B"/>
    <w:rsid w:val="00EB39B5"/>
    <w:rsid w:val="00EB3EFE"/>
    <w:rsid w:val="00EB46A3"/>
    <w:rsid w:val="00EB4A75"/>
    <w:rsid w:val="00EB5549"/>
    <w:rsid w:val="00EB55A7"/>
    <w:rsid w:val="00EB591A"/>
    <w:rsid w:val="00EB5A3D"/>
    <w:rsid w:val="00EB611E"/>
    <w:rsid w:val="00EB6373"/>
    <w:rsid w:val="00EB664A"/>
    <w:rsid w:val="00EB69F1"/>
    <w:rsid w:val="00EB72BC"/>
    <w:rsid w:val="00EB733C"/>
    <w:rsid w:val="00EB7629"/>
    <w:rsid w:val="00EB7EF0"/>
    <w:rsid w:val="00EB7EF1"/>
    <w:rsid w:val="00EB7EF5"/>
    <w:rsid w:val="00EC0152"/>
    <w:rsid w:val="00EC033D"/>
    <w:rsid w:val="00EC064D"/>
    <w:rsid w:val="00EC074B"/>
    <w:rsid w:val="00EC092D"/>
    <w:rsid w:val="00EC096C"/>
    <w:rsid w:val="00EC098A"/>
    <w:rsid w:val="00EC0E5C"/>
    <w:rsid w:val="00EC163C"/>
    <w:rsid w:val="00EC23EF"/>
    <w:rsid w:val="00EC245D"/>
    <w:rsid w:val="00EC288D"/>
    <w:rsid w:val="00EC2893"/>
    <w:rsid w:val="00EC2B56"/>
    <w:rsid w:val="00EC2B7F"/>
    <w:rsid w:val="00EC3207"/>
    <w:rsid w:val="00EC32EA"/>
    <w:rsid w:val="00EC3310"/>
    <w:rsid w:val="00EC36FE"/>
    <w:rsid w:val="00EC3CF8"/>
    <w:rsid w:val="00EC3D62"/>
    <w:rsid w:val="00EC3E58"/>
    <w:rsid w:val="00EC4107"/>
    <w:rsid w:val="00EC439D"/>
    <w:rsid w:val="00EC46FB"/>
    <w:rsid w:val="00EC488D"/>
    <w:rsid w:val="00EC48DF"/>
    <w:rsid w:val="00EC49A0"/>
    <w:rsid w:val="00EC4E0A"/>
    <w:rsid w:val="00EC5423"/>
    <w:rsid w:val="00EC591E"/>
    <w:rsid w:val="00EC594C"/>
    <w:rsid w:val="00EC5F73"/>
    <w:rsid w:val="00EC6106"/>
    <w:rsid w:val="00EC61E0"/>
    <w:rsid w:val="00EC662D"/>
    <w:rsid w:val="00EC6CDA"/>
    <w:rsid w:val="00EC6E3B"/>
    <w:rsid w:val="00EC70A2"/>
    <w:rsid w:val="00EC7807"/>
    <w:rsid w:val="00EC7B57"/>
    <w:rsid w:val="00ED050D"/>
    <w:rsid w:val="00ED06C6"/>
    <w:rsid w:val="00ED087A"/>
    <w:rsid w:val="00ED098C"/>
    <w:rsid w:val="00ED19AE"/>
    <w:rsid w:val="00ED1FC8"/>
    <w:rsid w:val="00ED225F"/>
    <w:rsid w:val="00ED22C0"/>
    <w:rsid w:val="00ED22E0"/>
    <w:rsid w:val="00ED2ADB"/>
    <w:rsid w:val="00ED2CC8"/>
    <w:rsid w:val="00ED2DC8"/>
    <w:rsid w:val="00ED3222"/>
    <w:rsid w:val="00ED326C"/>
    <w:rsid w:val="00ED33A1"/>
    <w:rsid w:val="00ED34F3"/>
    <w:rsid w:val="00ED35FA"/>
    <w:rsid w:val="00ED3666"/>
    <w:rsid w:val="00ED3A45"/>
    <w:rsid w:val="00ED3F3A"/>
    <w:rsid w:val="00ED42FC"/>
    <w:rsid w:val="00ED4963"/>
    <w:rsid w:val="00ED4CAC"/>
    <w:rsid w:val="00ED4CF4"/>
    <w:rsid w:val="00ED50D1"/>
    <w:rsid w:val="00ED513F"/>
    <w:rsid w:val="00ED5176"/>
    <w:rsid w:val="00ED5325"/>
    <w:rsid w:val="00ED56C4"/>
    <w:rsid w:val="00ED56EB"/>
    <w:rsid w:val="00ED599F"/>
    <w:rsid w:val="00ED5F94"/>
    <w:rsid w:val="00ED6179"/>
    <w:rsid w:val="00ED627A"/>
    <w:rsid w:val="00ED63AF"/>
    <w:rsid w:val="00ED67F3"/>
    <w:rsid w:val="00ED68B6"/>
    <w:rsid w:val="00ED6AFD"/>
    <w:rsid w:val="00ED6CBF"/>
    <w:rsid w:val="00ED709A"/>
    <w:rsid w:val="00ED763D"/>
    <w:rsid w:val="00ED76B2"/>
    <w:rsid w:val="00ED76B6"/>
    <w:rsid w:val="00ED7B8A"/>
    <w:rsid w:val="00ED7E07"/>
    <w:rsid w:val="00ED7FA4"/>
    <w:rsid w:val="00EE06A0"/>
    <w:rsid w:val="00EE082F"/>
    <w:rsid w:val="00EE0BE1"/>
    <w:rsid w:val="00EE0DDF"/>
    <w:rsid w:val="00EE0F73"/>
    <w:rsid w:val="00EE1021"/>
    <w:rsid w:val="00EE10B2"/>
    <w:rsid w:val="00EE11D2"/>
    <w:rsid w:val="00EE13EC"/>
    <w:rsid w:val="00EE1449"/>
    <w:rsid w:val="00EE1697"/>
    <w:rsid w:val="00EE1BF3"/>
    <w:rsid w:val="00EE1DD6"/>
    <w:rsid w:val="00EE2028"/>
    <w:rsid w:val="00EE2118"/>
    <w:rsid w:val="00EE2D3D"/>
    <w:rsid w:val="00EE2DFD"/>
    <w:rsid w:val="00EE300D"/>
    <w:rsid w:val="00EE3456"/>
    <w:rsid w:val="00EE3842"/>
    <w:rsid w:val="00EE47B3"/>
    <w:rsid w:val="00EE4844"/>
    <w:rsid w:val="00EE4D70"/>
    <w:rsid w:val="00EE4FF5"/>
    <w:rsid w:val="00EE521D"/>
    <w:rsid w:val="00EE52F5"/>
    <w:rsid w:val="00EE5624"/>
    <w:rsid w:val="00EE59CC"/>
    <w:rsid w:val="00EE6450"/>
    <w:rsid w:val="00EE6595"/>
    <w:rsid w:val="00EE6632"/>
    <w:rsid w:val="00EE6CF0"/>
    <w:rsid w:val="00EE73D6"/>
    <w:rsid w:val="00EE75D4"/>
    <w:rsid w:val="00EE7E53"/>
    <w:rsid w:val="00EF05F4"/>
    <w:rsid w:val="00EF0FB8"/>
    <w:rsid w:val="00EF140E"/>
    <w:rsid w:val="00EF1B03"/>
    <w:rsid w:val="00EF1BC3"/>
    <w:rsid w:val="00EF1D8E"/>
    <w:rsid w:val="00EF1D99"/>
    <w:rsid w:val="00EF2281"/>
    <w:rsid w:val="00EF2922"/>
    <w:rsid w:val="00EF2C83"/>
    <w:rsid w:val="00EF2DB4"/>
    <w:rsid w:val="00EF2E32"/>
    <w:rsid w:val="00EF2F56"/>
    <w:rsid w:val="00EF32AC"/>
    <w:rsid w:val="00EF383D"/>
    <w:rsid w:val="00EF3AA0"/>
    <w:rsid w:val="00EF3B25"/>
    <w:rsid w:val="00EF3FA7"/>
    <w:rsid w:val="00EF4156"/>
    <w:rsid w:val="00EF443E"/>
    <w:rsid w:val="00EF4464"/>
    <w:rsid w:val="00EF44BB"/>
    <w:rsid w:val="00EF49CE"/>
    <w:rsid w:val="00EF4DEC"/>
    <w:rsid w:val="00EF4E32"/>
    <w:rsid w:val="00EF521E"/>
    <w:rsid w:val="00EF52A8"/>
    <w:rsid w:val="00EF5937"/>
    <w:rsid w:val="00EF60CF"/>
    <w:rsid w:val="00EF6112"/>
    <w:rsid w:val="00EF625D"/>
    <w:rsid w:val="00EF635B"/>
    <w:rsid w:val="00EF6780"/>
    <w:rsid w:val="00EF7543"/>
    <w:rsid w:val="00EF7932"/>
    <w:rsid w:val="00EF79D0"/>
    <w:rsid w:val="00EF7CFD"/>
    <w:rsid w:val="00EF7E6E"/>
    <w:rsid w:val="00F00345"/>
    <w:rsid w:val="00F00C18"/>
    <w:rsid w:val="00F00C2C"/>
    <w:rsid w:val="00F015CC"/>
    <w:rsid w:val="00F01603"/>
    <w:rsid w:val="00F01C62"/>
    <w:rsid w:val="00F01E9C"/>
    <w:rsid w:val="00F02520"/>
    <w:rsid w:val="00F03016"/>
    <w:rsid w:val="00F03F82"/>
    <w:rsid w:val="00F048AE"/>
    <w:rsid w:val="00F04DFC"/>
    <w:rsid w:val="00F04EF2"/>
    <w:rsid w:val="00F04F5E"/>
    <w:rsid w:val="00F05631"/>
    <w:rsid w:val="00F05914"/>
    <w:rsid w:val="00F05929"/>
    <w:rsid w:val="00F05FAA"/>
    <w:rsid w:val="00F05FB4"/>
    <w:rsid w:val="00F0617F"/>
    <w:rsid w:val="00F064D6"/>
    <w:rsid w:val="00F0680F"/>
    <w:rsid w:val="00F0769A"/>
    <w:rsid w:val="00F07FCB"/>
    <w:rsid w:val="00F102E8"/>
    <w:rsid w:val="00F105B2"/>
    <w:rsid w:val="00F106C7"/>
    <w:rsid w:val="00F10911"/>
    <w:rsid w:val="00F109CB"/>
    <w:rsid w:val="00F111C8"/>
    <w:rsid w:val="00F116FC"/>
    <w:rsid w:val="00F117C2"/>
    <w:rsid w:val="00F11BAD"/>
    <w:rsid w:val="00F121AE"/>
    <w:rsid w:val="00F124BE"/>
    <w:rsid w:val="00F124F8"/>
    <w:rsid w:val="00F12536"/>
    <w:rsid w:val="00F12BFC"/>
    <w:rsid w:val="00F12CCF"/>
    <w:rsid w:val="00F12D62"/>
    <w:rsid w:val="00F133FD"/>
    <w:rsid w:val="00F135CD"/>
    <w:rsid w:val="00F13794"/>
    <w:rsid w:val="00F13DDD"/>
    <w:rsid w:val="00F13F2C"/>
    <w:rsid w:val="00F142C3"/>
    <w:rsid w:val="00F14B21"/>
    <w:rsid w:val="00F14EA6"/>
    <w:rsid w:val="00F14F09"/>
    <w:rsid w:val="00F15787"/>
    <w:rsid w:val="00F1589C"/>
    <w:rsid w:val="00F15A8A"/>
    <w:rsid w:val="00F15DFC"/>
    <w:rsid w:val="00F161C4"/>
    <w:rsid w:val="00F1678E"/>
    <w:rsid w:val="00F16871"/>
    <w:rsid w:val="00F16BAF"/>
    <w:rsid w:val="00F16E67"/>
    <w:rsid w:val="00F17078"/>
    <w:rsid w:val="00F17081"/>
    <w:rsid w:val="00F17568"/>
    <w:rsid w:val="00F175AC"/>
    <w:rsid w:val="00F178F8"/>
    <w:rsid w:val="00F20D23"/>
    <w:rsid w:val="00F211F1"/>
    <w:rsid w:val="00F212BC"/>
    <w:rsid w:val="00F214A2"/>
    <w:rsid w:val="00F216EB"/>
    <w:rsid w:val="00F21701"/>
    <w:rsid w:val="00F21887"/>
    <w:rsid w:val="00F220F0"/>
    <w:rsid w:val="00F22164"/>
    <w:rsid w:val="00F22D22"/>
    <w:rsid w:val="00F22FAF"/>
    <w:rsid w:val="00F2342D"/>
    <w:rsid w:val="00F239E2"/>
    <w:rsid w:val="00F23D97"/>
    <w:rsid w:val="00F23F38"/>
    <w:rsid w:val="00F24216"/>
    <w:rsid w:val="00F243E5"/>
    <w:rsid w:val="00F244FA"/>
    <w:rsid w:val="00F246C8"/>
    <w:rsid w:val="00F250E5"/>
    <w:rsid w:val="00F255FB"/>
    <w:rsid w:val="00F258D4"/>
    <w:rsid w:val="00F25D4F"/>
    <w:rsid w:val="00F263F0"/>
    <w:rsid w:val="00F26402"/>
    <w:rsid w:val="00F26E98"/>
    <w:rsid w:val="00F2736A"/>
    <w:rsid w:val="00F27532"/>
    <w:rsid w:val="00F3016A"/>
    <w:rsid w:val="00F303FF"/>
    <w:rsid w:val="00F30735"/>
    <w:rsid w:val="00F3096B"/>
    <w:rsid w:val="00F31664"/>
    <w:rsid w:val="00F31719"/>
    <w:rsid w:val="00F31AF6"/>
    <w:rsid w:val="00F31CD7"/>
    <w:rsid w:val="00F32D4C"/>
    <w:rsid w:val="00F32DEC"/>
    <w:rsid w:val="00F33018"/>
    <w:rsid w:val="00F33144"/>
    <w:rsid w:val="00F331F8"/>
    <w:rsid w:val="00F3336D"/>
    <w:rsid w:val="00F333B4"/>
    <w:rsid w:val="00F33767"/>
    <w:rsid w:val="00F33800"/>
    <w:rsid w:val="00F33891"/>
    <w:rsid w:val="00F340C4"/>
    <w:rsid w:val="00F34108"/>
    <w:rsid w:val="00F344BA"/>
    <w:rsid w:val="00F34575"/>
    <w:rsid w:val="00F34BD3"/>
    <w:rsid w:val="00F35301"/>
    <w:rsid w:val="00F3542B"/>
    <w:rsid w:val="00F3556B"/>
    <w:rsid w:val="00F356B7"/>
    <w:rsid w:val="00F3573D"/>
    <w:rsid w:val="00F359B0"/>
    <w:rsid w:val="00F36343"/>
    <w:rsid w:val="00F3676B"/>
    <w:rsid w:val="00F36EA1"/>
    <w:rsid w:val="00F3722E"/>
    <w:rsid w:val="00F37471"/>
    <w:rsid w:val="00F374FA"/>
    <w:rsid w:val="00F37AB7"/>
    <w:rsid w:val="00F37BFA"/>
    <w:rsid w:val="00F40326"/>
    <w:rsid w:val="00F40528"/>
    <w:rsid w:val="00F41513"/>
    <w:rsid w:val="00F419F8"/>
    <w:rsid w:val="00F41AE7"/>
    <w:rsid w:val="00F41D80"/>
    <w:rsid w:val="00F41F3E"/>
    <w:rsid w:val="00F41F5E"/>
    <w:rsid w:val="00F42031"/>
    <w:rsid w:val="00F42509"/>
    <w:rsid w:val="00F42555"/>
    <w:rsid w:val="00F428E8"/>
    <w:rsid w:val="00F4294A"/>
    <w:rsid w:val="00F42EE4"/>
    <w:rsid w:val="00F42EE8"/>
    <w:rsid w:val="00F43CF5"/>
    <w:rsid w:val="00F43E4F"/>
    <w:rsid w:val="00F44123"/>
    <w:rsid w:val="00F443A2"/>
    <w:rsid w:val="00F444B8"/>
    <w:rsid w:val="00F44565"/>
    <w:rsid w:val="00F450B4"/>
    <w:rsid w:val="00F45760"/>
    <w:rsid w:val="00F4594F"/>
    <w:rsid w:val="00F45A4F"/>
    <w:rsid w:val="00F45C0A"/>
    <w:rsid w:val="00F45C2B"/>
    <w:rsid w:val="00F462E1"/>
    <w:rsid w:val="00F46408"/>
    <w:rsid w:val="00F46454"/>
    <w:rsid w:val="00F465AB"/>
    <w:rsid w:val="00F4672C"/>
    <w:rsid w:val="00F469D4"/>
    <w:rsid w:val="00F469FC"/>
    <w:rsid w:val="00F46B23"/>
    <w:rsid w:val="00F47463"/>
    <w:rsid w:val="00F47A38"/>
    <w:rsid w:val="00F47CC6"/>
    <w:rsid w:val="00F47D22"/>
    <w:rsid w:val="00F47F34"/>
    <w:rsid w:val="00F50343"/>
    <w:rsid w:val="00F50538"/>
    <w:rsid w:val="00F505BC"/>
    <w:rsid w:val="00F508DD"/>
    <w:rsid w:val="00F50CC1"/>
    <w:rsid w:val="00F51062"/>
    <w:rsid w:val="00F51805"/>
    <w:rsid w:val="00F51B4B"/>
    <w:rsid w:val="00F5238B"/>
    <w:rsid w:val="00F52808"/>
    <w:rsid w:val="00F528E2"/>
    <w:rsid w:val="00F53AB5"/>
    <w:rsid w:val="00F53F40"/>
    <w:rsid w:val="00F542CE"/>
    <w:rsid w:val="00F549BC"/>
    <w:rsid w:val="00F54A26"/>
    <w:rsid w:val="00F555C1"/>
    <w:rsid w:val="00F555F1"/>
    <w:rsid w:val="00F55BFC"/>
    <w:rsid w:val="00F565B0"/>
    <w:rsid w:val="00F56A42"/>
    <w:rsid w:val="00F57395"/>
    <w:rsid w:val="00F57840"/>
    <w:rsid w:val="00F57D76"/>
    <w:rsid w:val="00F600CB"/>
    <w:rsid w:val="00F6025B"/>
    <w:rsid w:val="00F602AC"/>
    <w:rsid w:val="00F60679"/>
    <w:rsid w:val="00F60717"/>
    <w:rsid w:val="00F60A0E"/>
    <w:rsid w:val="00F60A6D"/>
    <w:rsid w:val="00F60FCC"/>
    <w:rsid w:val="00F61065"/>
    <w:rsid w:val="00F6107F"/>
    <w:rsid w:val="00F61519"/>
    <w:rsid w:val="00F61BDD"/>
    <w:rsid w:val="00F61D16"/>
    <w:rsid w:val="00F625B2"/>
    <w:rsid w:val="00F62697"/>
    <w:rsid w:val="00F628EA"/>
    <w:rsid w:val="00F62CF9"/>
    <w:rsid w:val="00F62F9F"/>
    <w:rsid w:val="00F631FD"/>
    <w:rsid w:val="00F636BD"/>
    <w:rsid w:val="00F6444D"/>
    <w:rsid w:val="00F64B49"/>
    <w:rsid w:val="00F65323"/>
    <w:rsid w:val="00F6600E"/>
    <w:rsid w:val="00F665DD"/>
    <w:rsid w:val="00F66CF5"/>
    <w:rsid w:val="00F66F55"/>
    <w:rsid w:val="00F66FC8"/>
    <w:rsid w:val="00F67038"/>
    <w:rsid w:val="00F671BF"/>
    <w:rsid w:val="00F6728E"/>
    <w:rsid w:val="00F673B1"/>
    <w:rsid w:val="00F67FA3"/>
    <w:rsid w:val="00F7002B"/>
    <w:rsid w:val="00F7010D"/>
    <w:rsid w:val="00F7059A"/>
    <w:rsid w:val="00F7095F"/>
    <w:rsid w:val="00F70CA6"/>
    <w:rsid w:val="00F7124C"/>
    <w:rsid w:val="00F713AA"/>
    <w:rsid w:val="00F71AB3"/>
    <w:rsid w:val="00F71C51"/>
    <w:rsid w:val="00F71FFD"/>
    <w:rsid w:val="00F7207B"/>
    <w:rsid w:val="00F720DA"/>
    <w:rsid w:val="00F7242A"/>
    <w:rsid w:val="00F72BF1"/>
    <w:rsid w:val="00F7303A"/>
    <w:rsid w:val="00F730C1"/>
    <w:rsid w:val="00F734D4"/>
    <w:rsid w:val="00F735E0"/>
    <w:rsid w:val="00F737A9"/>
    <w:rsid w:val="00F73CBC"/>
    <w:rsid w:val="00F73F92"/>
    <w:rsid w:val="00F740B7"/>
    <w:rsid w:val="00F740E3"/>
    <w:rsid w:val="00F74D3E"/>
    <w:rsid w:val="00F74D81"/>
    <w:rsid w:val="00F7500E"/>
    <w:rsid w:val="00F75559"/>
    <w:rsid w:val="00F75A91"/>
    <w:rsid w:val="00F7619D"/>
    <w:rsid w:val="00F76A30"/>
    <w:rsid w:val="00F76DD6"/>
    <w:rsid w:val="00F7717D"/>
    <w:rsid w:val="00F774E1"/>
    <w:rsid w:val="00F77AA5"/>
    <w:rsid w:val="00F77E36"/>
    <w:rsid w:val="00F80B4B"/>
    <w:rsid w:val="00F80B8E"/>
    <w:rsid w:val="00F81099"/>
    <w:rsid w:val="00F81406"/>
    <w:rsid w:val="00F81608"/>
    <w:rsid w:val="00F816C2"/>
    <w:rsid w:val="00F81917"/>
    <w:rsid w:val="00F81B26"/>
    <w:rsid w:val="00F81C49"/>
    <w:rsid w:val="00F81C81"/>
    <w:rsid w:val="00F82025"/>
    <w:rsid w:val="00F8220F"/>
    <w:rsid w:val="00F822C5"/>
    <w:rsid w:val="00F822D6"/>
    <w:rsid w:val="00F824E0"/>
    <w:rsid w:val="00F82A0C"/>
    <w:rsid w:val="00F82AFD"/>
    <w:rsid w:val="00F82FA8"/>
    <w:rsid w:val="00F83369"/>
    <w:rsid w:val="00F83668"/>
    <w:rsid w:val="00F836F3"/>
    <w:rsid w:val="00F83BB6"/>
    <w:rsid w:val="00F83E66"/>
    <w:rsid w:val="00F83FA2"/>
    <w:rsid w:val="00F83FD9"/>
    <w:rsid w:val="00F8421C"/>
    <w:rsid w:val="00F846AE"/>
    <w:rsid w:val="00F848E8"/>
    <w:rsid w:val="00F84D14"/>
    <w:rsid w:val="00F84D40"/>
    <w:rsid w:val="00F851EF"/>
    <w:rsid w:val="00F85373"/>
    <w:rsid w:val="00F8599F"/>
    <w:rsid w:val="00F85A00"/>
    <w:rsid w:val="00F85C21"/>
    <w:rsid w:val="00F85DA4"/>
    <w:rsid w:val="00F85F94"/>
    <w:rsid w:val="00F86448"/>
    <w:rsid w:val="00F86A53"/>
    <w:rsid w:val="00F870D7"/>
    <w:rsid w:val="00F874AD"/>
    <w:rsid w:val="00F87AE1"/>
    <w:rsid w:val="00F87B13"/>
    <w:rsid w:val="00F87D10"/>
    <w:rsid w:val="00F90484"/>
    <w:rsid w:val="00F9060F"/>
    <w:rsid w:val="00F90CC5"/>
    <w:rsid w:val="00F912C1"/>
    <w:rsid w:val="00F915AF"/>
    <w:rsid w:val="00F91865"/>
    <w:rsid w:val="00F9224D"/>
    <w:rsid w:val="00F9243B"/>
    <w:rsid w:val="00F92490"/>
    <w:rsid w:val="00F929BC"/>
    <w:rsid w:val="00F92C32"/>
    <w:rsid w:val="00F92F98"/>
    <w:rsid w:val="00F930A6"/>
    <w:rsid w:val="00F9333C"/>
    <w:rsid w:val="00F9335C"/>
    <w:rsid w:val="00F93948"/>
    <w:rsid w:val="00F93B6A"/>
    <w:rsid w:val="00F93D1E"/>
    <w:rsid w:val="00F94004"/>
    <w:rsid w:val="00F9450E"/>
    <w:rsid w:val="00F94805"/>
    <w:rsid w:val="00F9492D"/>
    <w:rsid w:val="00F9513B"/>
    <w:rsid w:val="00F9531F"/>
    <w:rsid w:val="00F9552C"/>
    <w:rsid w:val="00F955D0"/>
    <w:rsid w:val="00F9571D"/>
    <w:rsid w:val="00F95AFD"/>
    <w:rsid w:val="00F95C7E"/>
    <w:rsid w:val="00F96043"/>
    <w:rsid w:val="00F96076"/>
    <w:rsid w:val="00F960F4"/>
    <w:rsid w:val="00F9624B"/>
    <w:rsid w:val="00F9626A"/>
    <w:rsid w:val="00F964DA"/>
    <w:rsid w:val="00F966D2"/>
    <w:rsid w:val="00F96C8D"/>
    <w:rsid w:val="00F96DC1"/>
    <w:rsid w:val="00F97167"/>
    <w:rsid w:val="00F979C1"/>
    <w:rsid w:val="00F97FBB"/>
    <w:rsid w:val="00FA0830"/>
    <w:rsid w:val="00FA0BE2"/>
    <w:rsid w:val="00FA10C8"/>
    <w:rsid w:val="00FA1AD8"/>
    <w:rsid w:val="00FA227D"/>
    <w:rsid w:val="00FA26E9"/>
    <w:rsid w:val="00FA29B1"/>
    <w:rsid w:val="00FA2A58"/>
    <w:rsid w:val="00FA2C43"/>
    <w:rsid w:val="00FA31FC"/>
    <w:rsid w:val="00FA3335"/>
    <w:rsid w:val="00FA373F"/>
    <w:rsid w:val="00FA3CB6"/>
    <w:rsid w:val="00FA3CB7"/>
    <w:rsid w:val="00FA3EB8"/>
    <w:rsid w:val="00FA3EE6"/>
    <w:rsid w:val="00FA3F60"/>
    <w:rsid w:val="00FA4029"/>
    <w:rsid w:val="00FA43E1"/>
    <w:rsid w:val="00FA4605"/>
    <w:rsid w:val="00FA4A4A"/>
    <w:rsid w:val="00FA4B92"/>
    <w:rsid w:val="00FA4E7E"/>
    <w:rsid w:val="00FA4F87"/>
    <w:rsid w:val="00FA52E1"/>
    <w:rsid w:val="00FA5ADB"/>
    <w:rsid w:val="00FA6246"/>
    <w:rsid w:val="00FA6AEC"/>
    <w:rsid w:val="00FA6C8A"/>
    <w:rsid w:val="00FA701F"/>
    <w:rsid w:val="00FA785B"/>
    <w:rsid w:val="00FA7886"/>
    <w:rsid w:val="00FA7BFD"/>
    <w:rsid w:val="00FB02C6"/>
    <w:rsid w:val="00FB052F"/>
    <w:rsid w:val="00FB054C"/>
    <w:rsid w:val="00FB0D9F"/>
    <w:rsid w:val="00FB165D"/>
    <w:rsid w:val="00FB1738"/>
    <w:rsid w:val="00FB1754"/>
    <w:rsid w:val="00FB1930"/>
    <w:rsid w:val="00FB1C88"/>
    <w:rsid w:val="00FB2155"/>
    <w:rsid w:val="00FB27B2"/>
    <w:rsid w:val="00FB37D8"/>
    <w:rsid w:val="00FB37FF"/>
    <w:rsid w:val="00FB3FD2"/>
    <w:rsid w:val="00FB41C7"/>
    <w:rsid w:val="00FB495D"/>
    <w:rsid w:val="00FB4B75"/>
    <w:rsid w:val="00FB5084"/>
    <w:rsid w:val="00FB52E5"/>
    <w:rsid w:val="00FB5502"/>
    <w:rsid w:val="00FB595F"/>
    <w:rsid w:val="00FB6068"/>
    <w:rsid w:val="00FB6326"/>
    <w:rsid w:val="00FB6583"/>
    <w:rsid w:val="00FB67E8"/>
    <w:rsid w:val="00FB6867"/>
    <w:rsid w:val="00FB6CC5"/>
    <w:rsid w:val="00FB6EE2"/>
    <w:rsid w:val="00FB7028"/>
    <w:rsid w:val="00FB7131"/>
    <w:rsid w:val="00FB722F"/>
    <w:rsid w:val="00FB7293"/>
    <w:rsid w:val="00FB7307"/>
    <w:rsid w:val="00FB7315"/>
    <w:rsid w:val="00FB7B7A"/>
    <w:rsid w:val="00FB7FFD"/>
    <w:rsid w:val="00FC003B"/>
    <w:rsid w:val="00FC0130"/>
    <w:rsid w:val="00FC015E"/>
    <w:rsid w:val="00FC0BAA"/>
    <w:rsid w:val="00FC10A3"/>
    <w:rsid w:val="00FC1115"/>
    <w:rsid w:val="00FC194D"/>
    <w:rsid w:val="00FC1D07"/>
    <w:rsid w:val="00FC1EC1"/>
    <w:rsid w:val="00FC2050"/>
    <w:rsid w:val="00FC213C"/>
    <w:rsid w:val="00FC299D"/>
    <w:rsid w:val="00FC29E6"/>
    <w:rsid w:val="00FC2D68"/>
    <w:rsid w:val="00FC2D9D"/>
    <w:rsid w:val="00FC2EA5"/>
    <w:rsid w:val="00FC301A"/>
    <w:rsid w:val="00FC3F31"/>
    <w:rsid w:val="00FC4224"/>
    <w:rsid w:val="00FC434E"/>
    <w:rsid w:val="00FC4F5C"/>
    <w:rsid w:val="00FC565B"/>
    <w:rsid w:val="00FC5833"/>
    <w:rsid w:val="00FC5E10"/>
    <w:rsid w:val="00FC5E33"/>
    <w:rsid w:val="00FC605B"/>
    <w:rsid w:val="00FC656A"/>
    <w:rsid w:val="00FC65E9"/>
    <w:rsid w:val="00FC66A8"/>
    <w:rsid w:val="00FC7E20"/>
    <w:rsid w:val="00FD0722"/>
    <w:rsid w:val="00FD0BCD"/>
    <w:rsid w:val="00FD0C9E"/>
    <w:rsid w:val="00FD1288"/>
    <w:rsid w:val="00FD1F76"/>
    <w:rsid w:val="00FD2666"/>
    <w:rsid w:val="00FD26B2"/>
    <w:rsid w:val="00FD2C3F"/>
    <w:rsid w:val="00FD30A3"/>
    <w:rsid w:val="00FD30C6"/>
    <w:rsid w:val="00FD32C6"/>
    <w:rsid w:val="00FD3706"/>
    <w:rsid w:val="00FD38E2"/>
    <w:rsid w:val="00FD4385"/>
    <w:rsid w:val="00FD4975"/>
    <w:rsid w:val="00FD4BE3"/>
    <w:rsid w:val="00FD4CF8"/>
    <w:rsid w:val="00FD52A0"/>
    <w:rsid w:val="00FD583D"/>
    <w:rsid w:val="00FD5DF7"/>
    <w:rsid w:val="00FD6A00"/>
    <w:rsid w:val="00FD6AD9"/>
    <w:rsid w:val="00FD6E92"/>
    <w:rsid w:val="00FD6F7E"/>
    <w:rsid w:val="00FD6FF2"/>
    <w:rsid w:val="00FD7017"/>
    <w:rsid w:val="00FD7088"/>
    <w:rsid w:val="00FD79BA"/>
    <w:rsid w:val="00FD7C8D"/>
    <w:rsid w:val="00FE002C"/>
    <w:rsid w:val="00FE0304"/>
    <w:rsid w:val="00FE05A0"/>
    <w:rsid w:val="00FE155C"/>
    <w:rsid w:val="00FE158A"/>
    <w:rsid w:val="00FE19EE"/>
    <w:rsid w:val="00FE19F9"/>
    <w:rsid w:val="00FE21C1"/>
    <w:rsid w:val="00FE24B9"/>
    <w:rsid w:val="00FE281A"/>
    <w:rsid w:val="00FE28E4"/>
    <w:rsid w:val="00FE2CF7"/>
    <w:rsid w:val="00FE2D0D"/>
    <w:rsid w:val="00FE2F05"/>
    <w:rsid w:val="00FE2F28"/>
    <w:rsid w:val="00FE3363"/>
    <w:rsid w:val="00FE34E3"/>
    <w:rsid w:val="00FE34F4"/>
    <w:rsid w:val="00FE37E9"/>
    <w:rsid w:val="00FE3910"/>
    <w:rsid w:val="00FE43D2"/>
    <w:rsid w:val="00FE4707"/>
    <w:rsid w:val="00FE4BA0"/>
    <w:rsid w:val="00FE535F"/>
    <w:rsid w:val="00FE5915"/>
    <w:rsid w:val="00FE60E5"/>
    <w:rsid w:val="00FE67E3"/>
    <w:rsid w:val="00FE6A61"/>
    <w:rsid w:val="00FE75E2"/>
    <w:rsid w:val="00FE7734"/>
    <w:rsid w:val="00FE7768"/>
    <w:rsid w:val="00FE7B05"/>
    <w:rsid w:val="00FF002A"/>
    <w:rsid w:val="00FF01B7"/>
    <w:rsid w:val="00FF0356"/>
    <w:rsid w:val="00FF0467"/>
    <w:rsid w:val="00FF09C3"/>
    <w:rsid w:val="00FF0B8C"/>
    <w:rsid w:val="00FF0BA9"/>
    <w:rsid w:val="00FF0CC1"/>
    <w:rsid w:val="00FF0E0E"/>
    <w:rsid w:val="00FF1214"/>
    <w:rsid w:val="00FF1407"/>
    <w:rsid w:val="00FF177B"/>
    <w:rsid w:val="00FF1F3B"/>
    <w:rsid w:val="00FF28EF"/>
    <w:rsid w:val="00FF2BD4"/>
    <w:rsid w:val="00FF2E49"/>
    <w:rsid w:val="00FF35B1"/>
    <w:rsid w:val="00FF3963"/>
    <w:rsid w:val="00FF3AFF"/>
    <w:rsid w:val="00FF3CA7"/>
    <w:rsid w:val="00FF41F9"/>
    <w:rsid w:val="00FF4206"/>
    <w:rsid w:val="00FF42F2"/>
    <w:rsid w:val="00FF43D8"/>
    <w:rsid w:val="00FF45E9"/>
    <w:rsid w:val="00FF4667"/>
    <w:rsid w:val="00FF4BBC"/>
    <w:rsid w:val="00FF4C2D"/>
    <w:rsid w:val="00FF4D91"/>
    <w:rsid w:val="00FF50CF"/>
    <w:rsid w:val="00FF532B"/>
    <w:rsid w:val="00FF579E"/>
    <w:rsid w:val="00FF5BEE"/>
    <w:rsid w:val="00FF65D5"/>
    <w:rsid w:val="00FF69C9"/>
    <w:rsid w:val="00FF6A35"/>
    <w:rsid w:val="00FF6CAE"/>
    <w:rsid w:val="00FF6D35"/>
    <w:rsid w:val="00FF6D3E"/>
    <w:rsid w:val="00FF6E37"/>
    <w:rsid w:val="00FF6E87"/>
    <w:rsid w:val="00FF6FE9"/>
    <w:rsid w:val="00FF702B"/>
    <w:rsid w:val="00FF737E"/>
    <w:rsid w:val="00FF7803"/>
    <w:rsid w:val="00FF7D96"/>
    <w:rsid w:val="013A1080"/>
    <w:rsid w:val="0151FE82"/>
    <w:rsid w:val="02450083"/>
    <w:rsid w:val="025120CD"/>
    <w:rsid w:val="0349A6E2"/>
    <w:rsid w:val="0396BDCE"/>
    <w:rsid w:val="03E1F67D"/>
    <w:rsid w:val="0426A111"/>
    <w:rsid w:val="046C839E"/>
    <w:rsid w:val="04AF56EB"/>
    <w:rsid w:val="04BB1487"/>
    <w:rsid w:val="04FA2E07"/>
    <w:rsid w:val="050BBC1B"/>
    <w:rsid w:val="054ED227"/>
    <w:rsid w:val="05A28658"/>
    <w:rsid w:val="05B93D83"/>
    <w:rsid w:val="0651BDA9"/>
    <w:rsid w:val="06527CC8"/>
    <w:rsid w:val="065D00EA"/>
    <w:rsid w:val="0677AD15"/>
    <w:rsid w:val="06B855B5"/>
    <w:rsid w:val="078282F8"/>
    <w:rsid w:val="07DC5CA2"/>
    <w:rsid w:val="08AC4C25"/>
    <w:rsid w:val="08F0DE45"/>
    <w:rsid w:val="08FA587C"/>
    <w:rsid w:val="0904210A"/>
    <w:rsid w:val="097A0D6D"/>
    <w:rsid w:val="0A4859C7"/>
    <w:rsid w:val="0ACF937C"/>
    <w:rsid w:val="0AD011FE"/>
    <w:rsid w:val="0BBD4A5D"/>
    <w:rsid w:val="0BD4B5B9"/>
    <w:rsid w:val="0C46D68F"/>
    <w:rsid w:val="0C845199"/>
    <w:rsid w:val="0D1693CE"/>
    <w:rsid w:val="0D21E005"/>
    <w:rsid w:val="0D843401"/>
    <w:rsid w:val="0D91B98F"/>
    <w:rsid w:val="0DC87F79"/>
    <w:rsid w:val="0DFD08FE"/>
    <w:rsid w:val="0F5CA2A9"/>
    <w:rsid w:val="0F74B3A5"/>
    <w:rsid w:val="0FD01BFC"/>
    <w:rsid w:val="10431EA6"/>
    <w:rsid w:val="1074358D"/>
    <w:rsid w:val="107EA1CE"/>
    <w:rsid w:val="10CC261C"/>
    <w:rsid w:val="11545550"/>
    <w:rsid w:val="1297C08B"/>
    <w:rsid w:val="12ADDFCE"/>
    <w:rsid w:val="12EE0201"/>
    <w:rsid w:val="13A082B5"/>
    <w:rsid w:val="13E6C0C2"/>
    <w:rsid w:val="13EFE603"/>
    <w:rsid w:val="13F84A30"/>
    <w:rsid w:val="146D50B1"/>
    <w:rsid w:val="148AD9F9"/>
    <w:rsid w:val="14AC5258"/>
    <w:rsid w:val="14E11EDF"/>
    <w:rsid w:val="157D2B96"/>
    <w:rsid w:val="1594E79A"/>
    <w:rsid w:val="16092112"/>
    <w:rsid w:val="162FD764"/>
    <w:rsid w:val="1655BBE0"/>
    <w:rsid w:val="166633E4"/>
    <w:rsid w:val="16AE7FCD"/>
    <w:rsid w:val="16AF7014"/>
    <w:rsid w:val="16CCB15A"/>
    <w:rsid w:val="172ECA55"/>
    <w:rsid w:val="1786B7F8"/>
    <w:rsid w:val="17C94FFF"/>
    <w:rsid w:val="17CC94B3"/>
    <w:rsid w:val="17DA8EF9"/>
    <w:rsid w:val="1805773A"/>
    <w:rsid w:val="187B0D94"/>
    <w:rsid w:val="187DE36A"/>
    <w:rsid w:val="18EF11B9"/>
    <w:rsid w:val="19FB0B23"/>
    <w:rsid w:val="1A676B53"/>
    <w:rsid w:val="1A6D3E3B"/>
    <w:rsid w:val="1A970BCA"/>
    <w:rsid w:val="1ACFA9E5"/>
    <w:rsid w:val="1B63074A"/>
    <w:rsid w:val="1BBDB8E0"/>
    <w:rsid w:val="1C023B78"/>
    <w:rsid w:val="1C24348B"/>
    <w:rsid w:val="1C7A1FF7"/>
    <w:rsid w:val="1C9576A7"/>
    <w:rsid w:val="1D3347BE"/>
    <w:rsid w:val="1D50D582"/>
    <w:rsid w:val="1DFDEAE0"/>
    <w:rsid w:val="1E2BC6C2"/>
    <w:rsid w:val="1E48762C"/>
    <w:rsid w:val="1E755067"/>
    <w:rsid w:val="1F3C5C86"/>
    <w:rsid w:val="1F6A655E"/>
    <w:rsid w:val="1FB35CAC"/>
    <w:rsid w:val="205F7663"/>
    <w:rsid w:val="2104F3B5"/>
    <w:rsid w:val="212750B8"/>
    <w:rsid w:val="215C940E"/>
    <w:rsid w:val="2191B3B5"/>
    <w:rsid w:val="21AC9323"/>
    <w:rsid w:val="21FB6139"/>
    <w:rsid w:val="220ABF4F"/>
    <w:rsid w:val="22E898E9"/>
    <w:rsid w:val="2302B274"/>
    <w:rsid w:val="2319257E"/>
    <w:rsid w:val="23486384"/>
    <w:rsid w:val="23887EEB"/>
    <w:rsid w:val="23CEDF66"/>
    <w:rsid w:val="23F612A6"/>
    <w:rsid w:val="2502108C"/>
    <w:rsid w:val="256ADEF9"/>
    <w:rsid w:val="259ECE86"/>
    <w:rsid w:val="2664F05C"/>
    <w:rsid w:val="2692EF82"/>
    <w:rsid w:val="26C01FAD"/>
    <w:rsid w:val="27038305"/>
    <w:rsid w:val="27166123"/>
    <w:rsid w:val="27500309"/>
    <w:rsid w:val="275A2DBD"/>
    <w:rsid w:val="275F9B39"/>
    <w:rsid w:val="289F5366"/>
    <w:rsid w:val="28DAA001"/>
    <w:rsid w:val="2995DC59"/>
    <w:rsid w:val="29D581AF"/>
    <w:rsid w:val="2AC244EF"/>
    <w:rsid w:val="2AEF5A2F"/>
    <w:rsid w:val="2B6228E3"/>
    <w:rsid w:val="2B8E74DD"/>
    <w:rsid w:val="2C71628C"/>
    <w:rsid w:val="2C85C02C"/>
    <w:rsid w:val="2D374EB7"/>
    <w:rsid w:val="2E49D812"/>
    <w:rsid w:val="2E4F5858"/>
    <w:rsid w:val="2F324894"/>
    <w:rsid w:val="2F452D71"/>
    <w:rsid w:val="30D72131"/>
    <w:rsid w:val="314091FB"/>
    <w:rsid w:val="32200EB8"/>
    <w:rsid w:val="32B679E0"/>
    <w:rsid w:val="33A62FC0"/>
    <w:rsid w:val="33B9D300"/>
    <w:rsid w:val="3478A26A"/>
    <w:rsid w:val="34B91996"/>
    <w:rsid w:val="34BB7DA7"/>
    <w:rsid w:val="34BFA94B"/>
    <w:rsid w:val="34C40924"/>
    <w:rsid w:val="34D7FFD8"/>
    <w:rsid w:val="35244F71"/>
    <w:rsid w:val="352EAC70"/>
    <w:rsid w:val="3555A361"/>
    <w:rsid w:val="35778C2F"/>
    <w:rsid w:val="35A8B841"/>
    <w:rsid w:val="35AA79E1"/>
    <w:rsid w:val="3699DC1E"/>
    <w:rsid w:val="37B1E40C"/>
    <w:rsid w:val="37F0BA58"/>
    <w:rsid w:val="380B9CDF"/>
    <w:rsid w:val="3842C7D6"/>
    <w:rsid w:val="3854F58E"/>
    <w:rsid w:val="38C0027D"/>
    <w:rsid w:val="38C1D3D1"/>
    <w:rsid w:val="38D116BA"/>
    <w:rsid w:val="394EE641"/>
    <w:rsid w:val="39B85483"/>
    <w:rsid w:val="3AA5B51B"/>
    <w:rsid w:val="3ABF738A"/>
    <w:rsid w:val="3B01A72C"/>
    <w:rsid w:val="3B05AF20"/>
    <w:rsid w:val="3B28EDCA"/>
    <w:rsid w:val="3B6692E2"/>
    <w:rsid w:val="3B7D8161"/>
    <w:rsid w:val="3BB62A32"/>
    <w:rsid w:val="3BE0BDBC"/>
    <w:rsid w:val="3D1951C2"/>
    <w:rsid w:val="3D2D7854"/>
    <w:rsid w:val="3D64E32B"/>
    <w:rsid w:val="3D7495FE"/>
    <w:rsid w:val="3E36F5FB"/>
    <w:rsid w:val="3F21714F"/>
    <w:rsid w:val="3F5A7FF5"/>
    <w:rsid w:val="3F89FFBE"/>
    <w:rsid w:val="4033CB13"/>
    <w:rsid w:val="403D6AEE"/>
    <w:rsid w:val="40451F1A"/>
    <w:rsid w:val="404E3EA8"/>
    <w:rsid w:val="40821A39"/>
    <w:rsid w:val="40A466EA"/>
    <w:rsid w:val="40A7DDB6"/>
    <w:rsid w:val="411EB2F9"/>
    <w:rsid w:val="4122E20F"/>
    <w:rsid w:val="415B59F7"/>
    <w:rsid w:val="41C8FD66"/>
    <w:rsid w:val="420397FA"/>
    <w:rsid w:val="42838148"/>
    <w:rsid w:val="42A73E37"/>
    <w:rsid w:val="42CB9644"/>
    <w:rsid w:val="42DBA6F7"/>
    <w:rsid w:val="4300E7E4"/>
    <w:rsid w:val="430F2926"/>
    <w:rsid w:val="431FCF80"/>
    <w:rsid w:val="43E5C010"/>
    <w:rsid w:val="443471FD"/>
    <w:rsid w:val="44C76389"/>
    <w:rsid w:val="4518903D"/>
    <w:rsid w:val="4579CE99"/>
    <w:rsid w:val="45AF583C"/>
    <w:rsid w:val="4605023A"/>
    <w:rsid w:val="460F0E98"/>
    <w:rsid w:val="4708D39B"/>
    <w:rsid w:val="47399409"/>
    <w:rsid w:val="475F6364"/>
    <w:rsid w:val="479B386C"/>
    <w:rsid w:val="47A0D29B"/>
    <w:rsid w:val="47AD9796"/>
    <w:rsid w:val="490001DA"/>
    <w:rsid w:val="491F4231"/>
    <w:rsid w:val="494C9F33"/>
    <w:rsid w:val="4951A711"/>
    <w:rsid w:val="49C9E93A"/>
    <w:rsid w:val="4A16FD3D"/>
    <w:rsid w:val="4A5B9A38"/>
    <w:rsid w:val="4A71C18F"/>
    <w:rsid w:val="4AA0A2F8"/>
    <w:rsid w:val="4AD83603"/>
    <w:rsid w:val="4B723634"/>
    <w:rsid w:val="4BE26BBF"/>
    <w:rsid w:val="4C1E99C0"/>
    <w:rsid w:val="4D513DFE"/>
    <w:rsid w:val="4D57CFA5"/>
    <w:rsid w:val="4DAC9389"/>
    <w:rsid w:val="4DE92F3C"/>
    <w:rsid w:val="4EB05750"/>
    <w:rsid w:val="4ECE143D"/>
    <w:rsid w:val="4EE5843F"/>
    <w:rsid w:val="4F2386FF"/>
    <w:rsid w:val="4FE7A9C9"/>
    <w:rsid w:val="4FF2BAD8"/>
    <w:rsid w:val="50034CE2"/>
    <w:rsid w:val="502FD8F9"/>
    <w:rsid w:val="504794FD"/>
    <w:rsid w:val="5047ADF3"/>
    <w:rsid w:val="50720D61"/>
    <w:rsid w:val="50F4D348"/>
    <w:rsid w:val="51891468"/>
    <w:rsid w:val="519073BC"/>
    <w:rsid w:val="51BB613B"/>
    <w:rsid w:val="5205B4FF"/>
    <w:rsid w:val="524DFF96"/>
    <w:rsid w:val="527F6842"/>
    <w:rsid w:val="529D2F61"/>
    <w:rsid w:val="52F879A7"/>
    <w:rsid w:val="5311A204"/>
    <w:rsid w:val="53EC4C4A"/>
    <w:rsid w:val="540AEB01"/>
    <w:rsid w:val="54521A14"/>
    <w:rsid w:val="54944A08"/>
    <w:rsid w:val="54DF99B4"/>
    <w:rsid w:val="54F301FD"/>
    <w:rsid w:val="5524B913"/>
    <w:rsid w:val="552633D1"/>
    <w:rsid w:val="559E51F1"/>
    <w:rsid w:val="56315909"/>
    <w:rsid w:val="567D71E3"/>
    <w:rsid w:val="56BA74CC"/>
    <w:rsid w:val="56C4E558"/>
    <w:rsid w:val="56D0D3F5"/>
    <w:rsid w:val="57A8B42B"/>
    <w:rsid w:val="5815340D"/>
    <w:rsid w:val="5817FA68"/>
    <w:rsid w:val="585519F2"/>
    <w:rsid w:val="588DD74E"/>
    <w:rsid w:val="589DF6ED"/>
    <w:rsid w:val="59502760"/>
    <w:rsid w:val="595BF4BA"/>
    <w:rsid w:val="59F0EA53"/>
    <w:rsid w:val="5A7A4486"/>
    <w:rsid w:val="5AEBF7C1"/>
    <w:rsid w:val="5BF382E3"/>
    <w:rsid w:val="5C0D222B"/>
    <w:rsid w:val="5C505949"/>
    <w:rsid w:val="5CC5FCC9"/>
    <w:rsid w:val="5D288B15"/>
    <w:rsid w:val="5D9A1733"/>
    <w:rsid w:val="5E4E6F13"/>
    <w:rsid w:val="5EA824A1"/>
    <w:rsid w:val="5EAA3C12"/>
    <w:rsid w:val="5ECD1617"/>
    <w:rsid w:val="5ED4CB4C"/>
    <w:rsid w:val="5F8AAA32"/>
    <w:rsid w:val="5FC0C59C"/>
    <w:rsid w:val="603CBEC6"/>
    <w:rsid w:val="60A5AED3"/>
    <w:rsid w:val="60D64DA7"/>
    <w:rsid w:val="6172CD10"/>
    <w:rsid w:val="62063BC5"/>
    <w:rsid w:val="635CAD7D"/>
    <w:rsid w:val="639C4BC4"/>
    <w:rsid w:val="63CDD74C"/>
    <w:rsid w:val="647958E8"/>
    <w:rsid w:val="64928415"/>
    <w:rsid w:val="6559DBE6"/>
    <w:rsid w:val="65B75922"/>
    <w:rsid w:val="65E170AC"/>
    <w:rsid w:val="6609D6DA"/>
    <w:rsid w:val="660CE419"/>
    <w:rsid w:val="66564F41"/>
    <w:rsid w:val="67736214"/>
    <w:rsid w:val="677D410D"/>
    <w:rsid w:val="6794BFF8"/>
    <w:rsid w:val="67EA96D1"/>
    <w:rsid w:val="686B09B2"/>
    <w:rsid w:val="69B79EBA"/>
    <w:rsid w:val="6A454A93"/>
    <w:rsid w:val="6A7ABD63"/>
    <w:rsid w:val="6A9855D6"/>
    <w:rsid w:val="6AA8DB0A"/>
    <w:rsid w:val="6AAA4A1B"/>
    <w:rsid w:val="6AC7799F"/>
    <w:rsid w:val="6ADD47FD"/>
    <w:rsid w:val="6ADE4839"/>
    <w:rsid w:val="6AED4E73"/>
    <w:rsid w:val="6B76DE20"/>
    <w:rsid w:val="6B9BAC67"/>
    <w:rsid w:val="6BC8076E"/>
    <w:rsid w:val="6BD9518A"/>
    <w:rsid w:val="6C17F4D5"/>
    <w:rsid w:val="6C1AD400"/>
    <w:rsid w:val="6C3495C6"/>
    <w:rsid w:val="6CA0876B"/>
    <w:rsid w:val="6CF298D0"/>
    <w:rsid w:val="6D258682"/>
    <w:rsid w:val="6D29A354"/>
    <w:rsid w:val="6D4F7B96"/>
    <w:rsid w:val="6D66B1E1"/>
    <w:rsid w:val="6DC62EE1"/>
    <w:rsid w:val="6E593D9E"/>
    <w:rsid w:val="6E7D2D08"/>
    <w:rsid w:val="6E9A27A1"/>
    <w:rsid w:val="6ED2029B"/>
    <w:rsid w:val="6EEB2767"/>
    <w:rsid w:val="6FDAF933"/>
    <w:rsid w:val="701E8E23"/>
    <w:rsid w:val="704C235B"/>
    <w:rsid w:val="708330B0"/>
    <w:rsid w:val="70B1F125"/>
    <w:rsid w:val="712446C4"/>
    <w:rsid w:val="7134D3AD"/>
    <w:rsid w:val="718CBB13"/>
    <w:rsid w:val="7222C829"/>
    <w:rsid w:val="72C2148A"/>
    <w:rsid w:val="72C4E401"/>
    <w:rsid w:val="72F00D78"/>
    <w:rsid w:val="73A7A027"/>
    <w:rsid w:val="74009A71"/>
    <w:rsid w:val="7426C7C8"/>
    <w:rsid w:val="74276DE9"/>
    <w:rsid w:val="742ED3B1"/>
    <w:rsid w:val="74A8AC9C"/>
    <w:rsid w:val="74CF0E60"/>
    <w:rsid w:val="75188FB3"/>
    <w:rsid w:val="75A32968"/>
    <w:rsid w:val="761272E0"/>
    <w:rsid w:val="766D7025"/>
    <w:rsid w:val="76CCDDFA"/>
    <w:rsid w:val="7746565B"/>
    <w:rsid w:val="776A1174"/>
    <w:rsid w:val="77D2C1E7"/>
    <w:rsid w:val="77F955D0"/>
    <w:rsid w:val="7887B113"/>
    <w:rsid w:val="789B7CC9"/>
    <w:rsid w:val="79BDF784"/>
    <w:rsid w:val="7A918569"/>
    <w:rsid w:val="7AAD1A44"/>
    <w:rsid w:val="7BF00CCC"/>
    <w:rsid w:val="7C047E90"/>
    <w:rsid w:val="7C3A539C"/>
    <w:rsid w:val="7CBBA74A"/>
    <w:rsid w:val="7D8A1B39"/>
    <w:rsid w:val="7DC65680"/>
    <w:rsid w:val="7DCB1E69"/>
    <w:rsid w:val="7DE4B810"/>
    <w:rsid w:val="7E2F85B2"/>
    <w:rsid w:val="7E3F3858"/>
    <w:rsid w:val="7ED613B1"/>
    <w:rsid w:val="7F3BEFF3"/>
    <w:rsid w:val="7F9E401E"/>
    <w:rsid w:val="7FEDDC55"/>
    <w:rsid w:val="7FFF6B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6ECEB8"/>
  <w15:docId w15:val="{0DCB2FB2-DB5D-47C8-90C9-916CC2468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2"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7FD8"/>
  </w:style>
  <w:style w:type="paragraph" w:styleId="Heading1">
    <w:name w:val="heading 1"/>
    <w:basedOn w:val="Normal"/>
    <w:next w:val="BodyText"/>
    <w:link w:val="Heading1Char"/>
    <w:qFormat/>
    <w:rsid w:val="00261B1F"/>
    <w:pPr>
      <w:keepNext/>
      <w:numPr>
        <w:numId w:val="10"/>
      </w:numPr>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10"/>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10"/>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numPr>
        <w:ilvl w:val="3"/>
        <w:numId w:val="10"/>
      </w:num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tabs>
        <w:tab w:val="num" w:pos="360"/>
      </w:tabs>
      <w:ind w:left="360" w:hanging="360"/>
    </w:pPr>
  </w:style>
  <w:style w:type="paragraph" w:styleId="ListBullet2">
    <w:name w:val="List Bullet 2"/>
    <w:basedOn w:val="ListBullet"/>
    <w:qFormat/>
    <w:rsid w:val="00DE33D8"/>
    <w:pPr>
      <w:numPr>
        <w:ilvl w:val="1"/>
      </w:numPr>
      <w:tabs>
        <w:tab w:val="num" w:pos="360"/>
      </w:tabs>
      <w:ind w:left="340" w:hanging="227"/>
    </w:pPr>
  </w:style>
  <w:style w:type="paragraph" w:styleId="ListBullet3">
    <w:name w:val="List Bullet 3"/>
    <w:basedOn w:val="ListBullet2"/>
    <w:qFormat/>
    <w:rsid w:val="0058629F"/>
    <w:pPr>
      <w:numPr>
        <w:ilvl w:val="0"/>
      </w:numPr>
      <w:tabs>
        <w:tab w:val="num" w:pos="360"/>
      </w:tabs>
      <w:ind w:left="340" w:hanging="227"/>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7"/>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E2F3FA" w:themeFill="accent1" w:themeFillTint="33"/>
    </w:tcPr>
    <w:tblStylePr w:type="firstRow">
      <w:rPr>
        <w:b/>
        <w:bCs/>
      </w:rPr>
      <w:tblPr/>
      <w:tcPr>
        <w:shd w:val="clear" w:color="auto" w:fill="C6E7F5" w:themeFill="accent1" w:themeFillTint="66"/>
      </w:tcPr>
    </w:tblStylePr>
    <w:tblStylePr w:type="lastRow">
      <w:rPr>
        <w:b/>
        <w:bCs/>
        <w:color w:val="232222" w:themeColor="text1"/>
      </w:rPr>
      <w:tblPr/>
      <w:tcPr>
        <w:shd w:val="clear" w:color="auto" w:fill="C6E7F5" w:themeFill="accent1" w:themeFillTint="66"/>
      </w:tcPr>
    </w:tblStylePr>
    <w:tblStylePr w:type="firstCol">
      <w:rPr>
        <w:color w:val="FFFFFF" w:themeColor="background1"/>
      </w:rPr>
      <w:tblPr/>
      <w:tcPr>
        <w:shd w:val="clear" w:color="auto" w:fill="26A6DC" w:themeFill="accent1" w:themeFillShade="BF"/>
      </w:tcPr>
    </w:tblStylePr>
    <w:tblStylePr w:type="lastCol">
      <w:rPr>
        <w:color w:val="FFFFFF" w:themeColor="background1"/>
      </w:rPr>
      <w:tblPr/>
      <w:tcPr>
        <w:shd w:val="clear" w:color="auto" w:fill="26A6DC" w:themeFill="accent1" w:themeFillShade="BF"/>
      </w:tc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4F6CD" w:themeFill="accent2" w:themeFillTint="33"/>
    </w:tcPr>
    <w:tblStylePr w:type="firstRow">
      <w:rPr>
        <w:b/>
        <w:bCs/>
      </w:rPr>
      <w:tblPr/>
      <w:tcPr>
        <w:shd w:val="clear" w:color="auto" w:fill="CAEE9C" w:themeFill="accent2" w:themeFillTint="66"/>
      </w:tcPr>
    </w:tblStylePr>
    <w:tblStylePr w:type="lastRow">
      <w:rPr>
        <w:b/>
        <w:bCs/>
        <w:color w:val="232222" w:themeColor="text1"/>
      </w:rPr>
      <w:tblPr/>
      <w:tcPr>
        <w:shd w:val="clear" w:color="auto" w:fill="CAEE9C" w:themeFill="accent2" w:themeFillTint="66"/>
      </w:tcPr>
    </w:tblStylePr>
    <w:tblStylePr w:type="firstCol">
      <w:rPr>
        <w:color w:val="FFFFFF" w:themeColor="background1"/>
      </w:rPr>
      <w:tblPr/>
      <w:tcPr>
        <w:shd w:val="clear" w:color="auto" w:fill="598E18" w:themeFill="accent2" w:themeFillShade="BF"/>
      </w:tcPr>
    </w:tblStylePr>
    <w:tblStylePr w:type="lastCol">
      <w:rPr>
        <w:color w:val="FFFFFF" w:themeColor="background1"/>
      </w:rPr>
      <w:tblPr/>
      <w:tcPr>
        <w:shd w:val="clear" w:color="auto" w:fill="598E18" w:themeFill="accent2" w:themeFillShade="BF"/>
      </w:tc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DF7FC" w:themeFill="accent5" w:themeFillTint="33"/>
    </w:tcPr>
    <w:tblStylePr w:type="firstRow">
      <w:rPr>
        <w:b/>
        <w:bCs/>
      </w:rPr>
      <w:tblPr/>
      <w:tcPr>
        <w:shd w:val="clear" w:color="auto" w:fill="DCF0F9" w:themeFill="accent5" w:themeFillTint="66"/>
      </w:tcPr>
    </w:tblStylePr>
    <w:tblStylePr w:type="lastRow">
      <w:rPr>
        <w:b/>
        <w:bCs/>
        <w:color w:val="232222" w:themeColor="text1"/>
      </w:rPr>
      <w:tblPr/>
      <w:tcPr>
        <w:shd w:val="clear" w:color="auto" w:fill="DCF0F9" w:themeFill="accent5" w:themeFillTint="66"/>
      </w:tcPr>
    </w:tblStylePr>
    <w:tblStylePr w:type="firstCol">
      <w:rPr>
        <w:color w:val="FFFFFF" w:themeColor="background1"/>
      </w:rPr>
      <w:tblPr/>
      <w:tcPr>
        <w:shd w:val="clear" w:color="auto" w:fill="51B7E2" w:themeFill="accent5" w:themeFillShade="BF"/>
      </w:tcPr>
    </w:tblStylePr>
    <w:tblStylePr w:type="lastCol">
      <w:rPr>
        <w:color w:val="FFFFFF" w:themeColor="background1"/>
      </w:rPr>
      <w:tblPr/>
      <w:tcPr>
        <w:shd w:val="clear" w:color="auto" w:fill="51B7E2" w:themeFill="accent5" w:themeFillShade="BF"/>
      </w:tc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EEF7E4" w:themeFill="accent6" w:themeFillTint="33"/>
    </w:tcPr>
    <w:tblStylePr w:type="firstRow">
      <w:rPr>
        <w:b/>
        <w:bCs/>
      </w:rPr>
      <w:tblPr/>
      <w:tcPr>
        <w:shd w:val="clear" w:color="auto" w:fill="DEEFC9" w:themeFill="accent6" w:themeFillTint="66"/>
      </w:tcPr>
    </w:tblStylePr>
    <w:tblStylePr w:type="lastRow">
      <w:rPr>
        <w:b/>
        <w:bCs/>
        <w:color w:val="232222" w:themeColor="text1"/>
      </w:rPr>
      <w:tblPr/>
      <w:tcPr>
        <w:shd w:val="clear" w:color="auto" w:fill="DEEFC9" w:themeFill="accent6" w:themeFillTint="66"/>
      </w:tcPr>
    </w:tblStylePr>
    <w:tblStylePr w:type="firstCol">
      <w:rPr>
        <w:color w:val="FFFFFF" w:themeColor="background1"/>
      </w:rPr>
      <w:tblPr/>
      <w:tcPr>
        <w:shd w:val="clear" w:color="auto" w:fill="86C339" w:themeFill="accent6" w:themeFillShade="BF"/>
      </w:tcPr>
    </w:tblStylePr>
    <w:tblStylePr w:type="lastCol">
      <w:rPr>
        <w:color w:val="FFFFFF" w:themeColor="background1"/>
      </w:rPr>
      <w:tblPr/>
      <w:tcPr>
        <w:shd w:val="clear" w:color="auto" w:fill="86C339" w:themeFill="accent6" w:themeFillShade="BF"/>
      </w:tc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0F9FC" w:themeFill="accen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1" w:themeFillTint="3F"/>
      </w:tcPr>
    </w:tblStylePr>
    <w:tblStylePr w:type="band1Horz">
      <w:tblPr/>
      <w:tcPr>
        <w:shd w:val="clear" w:color="auto" w:fill="E2F3FA"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1FBE6" w:themeFill="accent2"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C1" w:themeFill="accent2" w:themeFillTint="3F"/>
      </w:tcPr>
    </w:tblStylePr>
    <w:tblStylePr w:type="band1Horz">
      <w:tblPr/>
      <w:tcPr>
        <w:shd w:val="clear" w:color="auto" w:fill="E4F6CD"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BFD" w:themeFill="accent5" w:themeFillTint="19"/>
    </w:tcPr>
    <w:tblStylePr w:type="firstRow">
      <w:rPr>
        <w:b/>
        <w:bCs/>
        <w:color w:val="FFFFFF" w:themeColor="background1"/>
      </w:rPr>
      <w:tblPr/>
      <w:tcPr>
        <w:tcBorders>
          <w:bottom w:val="single" w:sz="12" w:space="0" w:color="FFFFFF" w:themeColor="background1"/>
        </w:tcBorders>
        <w:shd w:val="clear" w:color="auto" w:fill="8EC844" w:themeFill="accent6" w:themeFillShade="CC"/>
      </w:tcPr>
    </w:tblStylePr>
    <w:tblStylePr w:type="lastRow">
      <w:rPr>
        <w:b/>
        <w:bCs/>
        <w:color w:val="8EC844"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6FB" w:themeFill="accent5" w:themeFillTint="3F"/>
      </w:tcPr>
    </w:tblStylePr>
    <w:tblStylePr w:type="band1Horz">
      <w:tblPr/>
      <w:tcPr>
        <w:shd w:val="clear" w:color="auto" w:fill="EDF7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BF1" w:themeFill="accent6" w:themeFillTint="19"/>
    </w:tcPr>
    <w:tblStylePr w:type="firstRow">
      <w:rPr>
        <w:b/>
        <w:bCs/>
        <w:color w:val="FFFFFF" w:themeColor="background1"/>
      </w:rPr>
      <w:tblPr/>
      <w:tcPr>
        <w:tcBorders>
          <w:bottom w:val="single" w:sz="12" w:space="0" w:color="FFFFFF" w:themeColor="background1"/>
        </w:tcBorders>
        <w:shd w:val="clear" w:color="auto" w:fill="63BEE5" w:themeFill="accent5" w:themeFillShade="CC"/>
      </w:tcPr>
    </w:tblStylePr>
    <w:tblStylePr w:type="lastRow">
      <w:rPr>
        <w:b/>
        <w:bCs/>
        <w:color w:val="63BEE5"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5DD" w:themeFill="accent6" w:themeFillTint="3F"/>
      </w:tcPr>
    </w:tblStylePr>
    <w:tblStylePr w:type="band1Horz">
      <w:tblPr/>
      <w:tcPr>
        <w:shd w:val="clear" w:color="auto" w:fill="EEF7E4"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78BE2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78BE20" w:themeColor="accent2"/>
        <w:left w:val="single" w:sz="4" w:space="0" w:color="71C5E8" w:themeColor="accent1"/>
        <w:bottom w:val="single" w:sz="4" w:space="0" w:color="71C5E8" w:themeColor="accent1"/>
        <w:right w:val="single" w:sz="4" w:space="0" w:color="71C5E8" w:themeColor="accent1"/>
        <w:insideH w:val="single" w:sz="4" w:space="0" w:color="FFFFFF" w:themeColor="background1"/>
        <w:insideV w:val="single" w:sz="4" w:space="0" w:color="FFFFFF" w:themeColor="background1"/>
      </w:tblBorders>
    </w:tblPr>
    <w:tcPr>
      <w:shd w:val="clear" w:color="auto" w:fill="F0F9FC" w:themeFill="accen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1" w:themeFillShade="99"/>
      </w:tcPr>
    </w:tblStylePr>
    <w:tblStylePr w:type="firstCol">
      <w:rPr>
        <w:color w:val="FFFFFF" w:themeColor="background1"/>
      </w:rPr>
      <w:tblPr/>
      <w:tcPr>
        <w:tcBorders>
          <w:top w:val="nil"/>
          <w:left w:val="nil"/>
          <w:bottom w:val="nil"/>
          <w:right w:val="nil"/>
          <w:insideH w:val="single" w:sz="4" w:space="0" w:color="1D86B2" w:themeColor="accent1" w:themeShade="99"/>
          <w:insideV w:val="nil"/>
        </w:tcBorders>
        <w:shd w:val="clear" w:color="auto" w:fill="1D86B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1" w:themeFillShade="99"/>
      </w:tcPr>
    </w:tblStylePr>
    <w:tblStylePr w:type="band1Vert">
      <w:tblPr/>
      <w:tcPr>
        <w:shd w:val="clear" w:color="auto" w:fill="C6E7F5" w:themeFill="accent1" w:themeFillTint="66"/>
      </w:tcPr>
    </w:tblStylePr>
    <w:tblStylePr w:type="band1Horz">
      <w:tblPr/>
      <w:tcPr>
        <w:shd w:val="clear" w:color="auto" w:fill="B8E2F3"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78BE20" w:themeColor="accent2"/>
        <w:left w:val="single" w:sz="4" w:space="0" w:color="78BE20" w:themeColor="accent2"/>
        <w:bottom w:val="single" w:sz="4" w:space="0" w:color="78BE20" w:themeColor="accent2"/>
        <w:right w:val="single" w:sz="4" w:space="0" w:color="78BE20" w:themeColor="accent2"/>
        <w:insideH w:val="single" w:sz="4" w:space="0" w:color="FFFFFF" w:themeColor="background1"/>
        <w:insideV w:val="single" w:sz="4" w:space="0" w:color="FFFFFF" w:themeColor="background1"/>
      </w:tblBorders>
    </w:tblPr>
    <w:tcPr>
      <w:shd w:val="clear" w:color="auto" w:fill="F1FBE6" w:themeFill="accent2"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7113" w:themeFill="accent2" w:themeFillShade="99"/>
      </w:tcPr>
    </w:tblStylePr>
    <w:tblStylePr w:type="firstCol">
      <w:rPr>
        <w:color w:val="FFFFFF" w:themeColor="background1"/>
      </w:rPr>
      <w:tblPr/>
      <w:tcPr>
        <w:tcBorders>
          <w:top w:val="nil"/>
          <w:left w:val="nil"/>
          <w:bottom w:val="nil"/>
          <w:right w:val="nil"/>
          <w:insideH w:val="single" w:sz="4" w:space="0" w:color="477113" w:themeColor="accent2" w:themeShade="99"/>
          <w:insideV w:val="nil"/>
        </w:tcBorders>
        <w:shd w:val="clear" w:color="auto" w:fill="4771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77113" w:themeFill="accent2" w:themeFillShade="99"/>
      </w:tcPr>
    </w:tblStylePr>
    <w:tblStylePr w:type="band1Vert">
      <w:tblPr/>
      <w:tcPr>
        <w:shd w:val="clear" w:color="auto" w:fill="CAEE9C" w:themeFill="accent2" w:themeFillTint="66"/>
      </w:tcPr>
    </w:tblStylePr>
    <w:tblStylePr w:type="band1Horz">
      <w:tblPr/>
      <w:tcPr>
        <w:shd w:val="clear" w:color="auto" w:fill="BCEA8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AED879" w:themeColor="accent6"/>
        <w:left w:val="single" w:sz="4" w:space="0" w:color="AADCF1" w:themeColor="accent5"/>
        <w:bottom w:val="single" w:sz="4" w:space="0" w:color="AADCF1" w:themeColor="accent5"/>
        <w:right w:val="single" w:sz="4" w:space="0" w:color="AADCF1" w:themeColor="accent5"/>
        <w:insideH w:val="single" w:sz="4" w:space="0" w:color="FFFFFF" w:themeColor="background1"/>
        <w:insideV w:val="single" w:sz="4" w:space="0" w:color="FFFFFF" w:themeColor="background1"/>
      </w:tblBorders>
    </w:tblPr>
    <w:tcPr>
      <w:shd w:val="clear" w:color="auto" w:fill="F6FBFD" w:themeFill="accent5" w:themeFillTint="19"/>
    </w:tcPr>
    <w:tblStylePr w:type="firstRow">
      <w:rPr>
        <w:b/>
        <w:bCs/>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9ED3" w:themeFill="accent5" w:themeFillShade="99"/>
      </w:tcPr>
    </w:tblStylePr>
    <w:tblStylePr w:type="firstCol">
      <w:rPr>
        <w:color w:val="FFFFFF" w:themeColor="background1"/>
      </w:rPr>
      <w:tblPr/>
      <w:tcPr>
        <w:tcBorders>
          <w:top w:val="nil"/>
          <w:left w:val="nil"/>
          <w:bottom w:val="nil"/>
          <w:right w:val="nil"/>
          <w:insideH w:val="single" w:sz="4" w:space="0" w:color="239ED3" w:themeColor="accent5" w:themeShade="99"/>
          <w:insideV w:val="nil"/>
        </w:tcBorders>
        <w:shd w:val="clear" w:color="auto" w:fill="239ED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39ED3" w:themeFill="accent5" w:themeFillShade="99"/>
      </w:tcPr>
    </w:tblStylePr>
    <w:tblStylePr w:type="band1Vert">
      <w:tblPr/>
      <w:tcPr>
        <w:shd w:val="clear" w:color="auto" w:fill="DCF0F9" w:themeFill="accent5" w:themeFillTint="66"/>
      </w:tcPr>
    </w:tblStylePr>
    <w:tblStylePr w:type="band1Horz">
      <w:tblPr/>
      <w:tcPr>
        <w:shd w:val="clear" w:color="auto" w:fill="D4E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AADCF1" w:themeColor="accent5"/>
        <w:left w:val="single" w:sz="4" w:space="0" w:color="AED879" w:themeColor="accent6"/>
        <w:bottom w:val="single" w:sz="4" w:space="0" w:color="AED879" w:themeColor="accent6"/>
        <w:right w:val="single" w:sz="4" w:space="0" w:color="AED879" w:themeColor="accent6"/>
        <w:insideH w:val="single" w:sz="4" w:space="0" w:color="FFFFFF" w:themeColor="background1"/>
        <w:insideV w:val="single" w:sz="4" w:space="0" w:color="FFFFFF" w:themeColor="background1"/>
      </w:tblBorders>
    </w:tblPr>
    <w:tcPr>
      <w:shd w:val="clear" w:color="auto" w:fill="F7FBF1" w:themeFill="accent6" w:themeFillTint="19"/>
    </w:tcPr>
    <w:tblStylePr w:type="firstRow">
      <w:rPr>
        <w:b/>
        <w:bCs/>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9C2D" w:themeFill="accent6" w:themeFillShade="99"/>
      </w:tcPr>
    </w:tblStylePr>
    <w:tblStylePr w:type="firstCol">
      <w:rPr>
        <w:color w:val="FFFFFF" w:themeColor="background1"/>
      </w:rPr>
      <w:tblPr/>
      <w:tcPr>
        <w:tcBorders>
          <w:top w:val="nil"/>
          <w:left w:val="nil"/>
          <w:bottom w:val="nil"/>
          <w:right w:val="nil"/>
          <w:insideH w:val="single" w:sz="4" w:space="0" w:color="6B9C2D" w:themeColor="accent6" w:themeShade="99"/>
          <w:insideV w:val="nil"/>
        </w:tcBorders>
        <w:shd w:val="clear" w:color="auto" w:fill="6B9C2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B9C2D" w:themeFill="accent6" w:themeFillShade="99"/>
      </w:tcPr>
    </w:tblStylePr>
    <w:tblStylePr w:type="band1Vert">
      <w:tblPr/>
      <w:tcPr>
        <w:shd w:val="clear" w:color="auto" w:fill="DEEFC9" w:themeFill="accent6" w:themeFillTint="66"/>
      </w:tcPr>
    </w:tblStylePr>
    <w:tblStylePr w:type="band1Horz">
      <w:tblPr/>
      <w:tcPr>
        <w:shd w:val="clear" w:color="auto" w:fill="D6EBBC"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71C5E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1" w:themeFillShade="BF"/>
      </w:tcPr>
    </w:tblStylePr>
    <w:tblStylePr w:type="band1Vert">
      <w:tblPr/>
      <w:tcPr>
        <w:tcBorders>
          <w:top w:val="nil"/>
          <w:left w:val="nil"/>
          <w:bottom w:val="nil"/>
          <w:right w:val="nil"/>
          <w:insideH w:val="nil"/>
          <w:insideV w:val="nil"/>
        </w:tcBorders>
        <w:shd w:val="clear" w:color="auto" w:fill="26A6DC" w:themeFill="accent1" w:themeFillShade="BF"/>
      </w:tcPr>
    </w:tblStylePr>
    <w:tblStylePr w:type="band1Horz">
      <w:tblPr/>
      <w:tcPr>
        <w:tcBorders>
          <w:top w:val="nil"/>
          <w:left w:val="nil"/>
          <w:bottom w:val="nil"/>
          <w:right w:val="nil"/>
          <w:insideH w:val="nil"/>
          <w:insideV w:val="nil"/>
        </w:tcBorders>
        <w:shd w:val="clear" w:color="auto" w:fill="26A6DC"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78BE2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3B5E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98E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98E18" w:themeFill="accent2" w:themeFillShade="BF"/>
      </w:tcPr>
    </w:tblStylePr>
    <w:tblStylePr w:type="band1Vert">
      <w:tblPr/>
      <w:tcPr>
        <w:tcBorders>
          <w:top w:val="nil"/>
          <w:left w:val="nil"/>
          <w:bottom w:val="nil"/>
          <w:right w:val="nil"/>
          <w:insideH w:val="nil"/>
          <w:insideV w:val="nil"/>
        </w:tcBorders>
        <w:shd w:val="clear" w:color="auto" w:fill="598E18" w:themeFill="accent2" w:themeFillShade="BF"/>
      </w:tcPr>
    </w:tblStylePr>
    <w:tblStylePr w:type="band1Horz">
      <w:tblPr/>
      <w:tcPr>
        <w:tcBorders>
          <w:top w:val="nil"/>
          <w:left w:val="nil"/>
          <w:bottom w:val="nil"/>
          <w:right w:val="nil"/>
          <w:insideH w:val="nil"/>
          <w:insideV w:val="nil"/>
        </w:tcBorders>
        <w:shd w:val="clear" w:color="auto" w:fill="598E18"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AADCF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D83A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1B7E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1B7E2" w:themeFill="accent5" w:themeFillShade="BF"/>
      </w:tcPr>
    </w:tblStylePr>
    <w:tblStylePr w:type="band1Vert">
      <w:tblPr/>
      <w:tcPr>
        <w:tcBorders>
          <w:top w:val="nil"/>
          <w:left w:val="nil"/>
          <w:bottom w:val="nil"/>
          <w:right w:val="nil"/>
          <w:insideH w:val="nil"/>
          <w:insideV w:val="nil"/>
        </w:tcBorders>
        <w:shd w:val="clear" w:color="auto" w:fill="51B7E2" w:themeFill="accent5" w:themeFillShade="BF"/>
      </w:tcPr>
    </w:tblStylePr>
    <w:tblStylePr w:type="band1Horz">
      <w:tblPr/>
      <w:tcPr>
        <w:tcBorders>
          <w:top w:val="nil"/>
          <w:left w:val="nil"/>
          <w:bottom w:val="nil"/>
          <w:right w:val="nil"/>
          <w:insideH w:val="nil"/>
          <w:insideV w:val="nil"/>
        </w:tcBorders>
        <w:shd w:val="clear" w:color="auto" w:fill="51B7E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AED8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9812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6C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6C339" w:themeFill="accent6" w:themeFillShade="BF"/>
      </w:tcPr>
    </w:tblStylePr>
    <w:tblStylePr w:type="band1Vert">
      <w:tblPr/>
      <w:tcPr>
        <w:tcBorders>
          <w:top w:val="nil"/>
          <w:left w:val="nil"/>
          <w:bottom w:val="nil"/>
          <w:right w:val="nil"/>
          <w:insideH w:val="nil"/>
          <w:insideV w:val="nil"/>
        </w:tcBorders>
        <w:shd w:val="clear" w:color="auto" w:fill="86C339" w:themeFill="accent6" w:themeFillShade="BF"/>
      </w:tcPr>
    </w:tblStylePr>
    <w:tblStylePr w:type="band1Horz">
      <w:tblPr/>
      <w:tcPr>
        <w:tcBorders>
          <w:top w:val="nil"/>
          <w:left w:val="nil"/>
          <w:bottom w:val="nil"/>
          <w:right w:val="nil"/>
          <w:insideH w:val="nil"/>
          <w:insideV w:val="nil"/>
        </w:tcBorders>
        <w:shd w:val="clear" w:color="auto" w:fill="86C339"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C6E7F5" w:themeColor="accent1" w:themeTint="66"/>
        <w:left w:val="single" w:sz="4" w:space="0" w:color="C6E7F5" w:themeColor="accent1" w:themeTint="66"/>
        <w:bottom w:val="single" w:sz="4" w:space="0" w:color="C6E7F5" w:themeColor="accent1" w:themeTint="66"/>
        <w:right w:val="single" w:sz="4" w:space="0" w:color="C6E7F5" w:themeColor="accent1" w:themeTint="66"/>
        <w:insideH w:val="single" w:sz="4" w:space="0" w:color="C6E7F5" w:themeColor="accent1" w:themeTint="66"/>
        <w:insideV w:val="single" w:sz="4" w:space="0" w:color="C6E7F5" w:themeColor="accent1" w:themeTint="66"/>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2" w:space="0" w:color="A9DC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AEE9C" w:themeColor="accent2" w:themeTint="66"/>
        <w:left w:val="single" w:sz="4" w:space="0" w:color="CAEE9C" w:themeColor="accent2" w:themeTint="66"/>
        <w:bottom w:val="single" w:sz="4" w:space="0" w:color="CAEE9C" w:themeColor="accent2" w:themeTint="66"/>
        <w:right w:val="single" w:sz="4" w:space="0" w:color="CAEE9C" w:themeColor="accent2" w:themeTint="66"/>
        <w:insideH w:val="single" w:sz="4" w:space="0" w:color="CAEE9C" w:themeColor="accent2" w:themeTint="66"/>
        <w:insideV w:val="single" w:sz="4" w:space="0" w:color="CAEE9C" w:themeColor="accent2" w:themeTint="66"/>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2" w:space="0" w:color="AFE66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F0F9" w:themeColor="accent5" w:themeTint="66"/>
        <w:left w:val="single" w:sz="4" w:space="0" w:color="DCF0F9" w:themeColor="accent5" w:themeTint="66"/>
        <w:bottom w:val="single" w:sz="4" w:space="0" w:color="DCF0F9" w:themeColor="accent5" w:themeTint="66"/>
        <w:right w:val="single" w:sz="4" w:space="0" w:color="DCF0F9" w:themeColor="accent5" w:themeTint="66"/>
        <w:insideH w:val="single" w:sz="4" w:space="0" w:color="DCF0F9" w:themeColor="accent5" w:themeTint="66"/>
        <w:insideV w:val="single" w:sz="4" w:space="0" w:color="DCF0F9" w:themeColor="accent5" w:themeTint="66"/>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2" w:space="0" w:color="CBE9F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DEEFC9" w:themeColor="accent6" w:themeTint="66"/>
        <w:left w:val="single" w:sz="4" w:space="0" w:color="DEEFC9" w:themeColor="accent6" w:themeTint="66"/>
        <w:bottom w:val="single" w:sz="4" w:space="0" w:color="DEEFC9" w:themeColor="accent6" w:themeTint="66"/>
        <w:right w:val="single" w:sz="4" w:space="0" w:color="DEEFC9" w:themeColor="accent6" w:themeTint="66"/>
        <w:insideH w:val="single" w:sz="4" w:space="0" w:color="DEEFC9" w:themeColor="accent6" w:themeTint="66"/>
        <w:insideV w:val="single" w:sz="4" w:space="0" w:color="DEEFC9" w:themeColor="accent6" w:themeTint="66"/>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2" w:space="0" w:color="CEE7A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A9DCF1" w:themeColor="accent1" w:themeTint="99"/>
        <w:bottom w:val="single" w:sz="2" w:space="0" w:color="A9DCF1" w:themeColor="accent1" w:themeTint="99"/>
        <w:insideH w:val="single" w:sz="2" w:space="0" w:color="A9DCF1" w:themeColor="accent1" w:themeTint="99"/>
        <w:insideV w:val="single" w:sz="2" w:space="0" w:color="A9DCF1" w:themeColor="accent1" w:themeTint="99"/>
      </w:tblBorders>
    </w:tblPr>
    <w:tblStylePr w:type="firstRow">
      <w:rPr>
        <w:b/>
        <w:bCs/>
      </w:rPr>
      <w:tblPr/>
      <w:tcPr>
        <w:tcBorders>
          <w:top w:val="nil"/>
          <w:bottom w:val="single" w:sz="12" w:space="0" w:color="A9DCF1" w:themeColor="accent1" w:themeTint="99"/>
          <w:insideH w:val="nil"/>
          <w:insideV w:val="nil"/>
        </w:tcBorders>
        <w:shd w:val="clear" w:color="auto" w:fill="FFFFFF" w:themeFill="background1"/>
      </w:tcPr>
    </w:tblStylePr>
    <w:tblStylePr w:type="lastRow">
      <w:rPr>
        <w:b/>
        <w:bCs/>
      </w:rPr>
      <w:tblPr/>
      <w:tcPr>
        <w:tcBorders>
          <w:top w:val="double" w:sz="2" w:space="0" w:color="A9DC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AFE66A" w:themeColor="accent2" w:themeTint="99"/>
        <w:bottom w:val="single" w:sz="2" w:space="0" w:color="AFE66A" w:themeColor="accent2" w:themeTint="99"/>
        <w:insideH w:val="single" w:sz="2" w:space="0" w:color="AFE66A" w:themeColor="accent2" w:themeTint="99"/>
        <w:insideV w:val="single" w:sz="2" w:space="0" w:color="AFE66A" w:themeColor="accent2" w:themeTint="99"/>
      </w:tblBorders>
    </w:tblPr>
    <w:tblStylePr w:type="firstRow">
      <w:rPr>
        <w:b/>
        <w:bCs/>
      </w:rPr>
      <w:tblPr/>
      <w:tcPr>
        <w:tcBorders>
          <w:top w:val="nil"/>
          <w:bottom w:val="single" w:sz="12" w:space="0" w:color="AFE66A" w:themeColor="accent2" w:themeTint="99"/>
          <w:insideH w:val="nil"/>
          <w:insideV w:val="nil"/>
        </w:tcBorders>
        <w:shd w:val="clear" w:color="auto" w:fill="FFFFFF" w:themeFill="background1"/>
      </w:tcPr>
    </w:tblStylePr>
    <w:tblStylePr w:type="lastRow">
      <w:rPr>
        <w:b/>
        <w:bCs/>
      </w:rPr>
      <w:tblPr/>
      <w:tcPr>
        <w:tcBorders>
          <w:top w:val="double" w:sz="2" w:space="0" w:color="AFE6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BE9F6" w:themeColor="accent5" w:themeTint="99"/>
        <w:bottom w:val="single" w:sz="2" w:space="0" w:color="CBE9F6" w:themeColor="accent5" w:themeTint="99"/>
        <w:insideH w:val="single" w:sz="2" w:space="0" w:color="CBE9F6" w:themeColor="accent5" w:themeTint="99"/>
        <w:insideV w:val="single" w:sz="2" w:space="0" w:color="CBE9F6" w:themeColor="accent5" w:themeTint="99"/>
      </w:tblBorders>
    </w:tblPr>
    <w:tblStylePr w:type="firstRow">
      <w:rPr>
        <w:b/>
        <w:bCs/>
      </w:rPr>
      <w:tblPr/>
      <w:tcPr>
        <w:tcBorders>
          <w:top w:val="nil"/>
          <w:bottom w:val="single" w:sz="12" w:space="0" w:color="CBE9F6" w:themeColor="accent5" w:themeTint="99"/>
          <w:insideH w:val="nil"/>
          <w:insideV w:val="nil"/>
        </w:tcBorders>
        <w:shd w:val="clear" w:color="auto" w:fill="FFFFFF" w:themeFill="background1"/>
      </w:tcPr>
    </w:tblStylePr>
    <w:tblStylePr w:type="lastRow">
      <w:rPr>
        <w:b/>
        <w:bCs/>
      </w:rPr>
      <w:tblPr/>
      <w:tcPr>
        <w:tcBorders>
          <w:top w:val="double" w:sz="2" w:space="0" w:color="CBE9F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CEE7AE" w:themeColor="accent6" w:themeTint="99"/>
        <w:bottom w:val="single" w:sz="2" w:space="0" w:color="CEE7AE" w:themeColor="accent6" w:themeTint="99"/>
        <w:insideH w:val="single" w:sz="2" w:space="0" w:color="CEE7AE" w:themeColor="accent6" w:themeTint="99"/>
        <w:insideV w:val="single" w:sz="2" w:space="0" w:color="CEE7AE" w:themeColor="accent6" w:themeTint="99"/>
      </w:tblBorders>
    </w:tblPr>
    <w:tblStylePr w:type="firstRow">
      <w:rPr>
        <w:b/>
        <w:bCs/>
      </w:rPr>
      <w:tblPr/>
      <w:tcPr>
        <w:tcBorders>
          <w:top w:val="nil"/>
          <w:bottom w:val="single" w:sz="12" w:space="0" w:color="CEE7AE" w:themeColor="accent6" w:themeTint="99"/>
          <w:insideH w:val="nil"/>
          <w:insideV w:val="nil"/>
        </w:tcBorders>
        <w:shd w:val="clear" w:color="auto" w:fill="FFFFFF" w:themeFill="background1"/>
      </w:tcPr>
    </w:tblStylePr>
    <w:tblStylePr w:type="lastRow">
      <w:rPr>
        <w:b/>
        <w:bCs/>
      </w:rPr>
      <w:tblPr/>
      <w:tcPr>
        <w:tcBorders>
          <w:top w:val="double" w:sz="2" w:space="0" w:color="CEE7A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insideV w:val="nil"/>
        </w:tcBorders>
        <w:shd w:val="clear" w:color="auto" w:fill="71C5E8" w:themeFill="accent1"/>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insideV w:val="nil"/>
        </w:tcBorders>
        <w:shd w:val="clear" w:color="auto" w:fill="78BE20" w:themeFill="accent2"/>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insideV w:val="nil"/>
        </w:tcBorders>
        <w:shd w:val="clear" w:color="auto" w:fill="AADCF1" w:themeFill="accent5"/>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insideV w:val="nil"/>
        </w:tcBorders>
        <w:shd w:val="clear" w:color="auto" w:fill="AED879" w:themeFill="accent6"/>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5E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5E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5E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5E8" w:themeFill="accent1"/>
      </w:tcPr>
    </w:tblStylePr>
    <w:tblStylePr w:type="band1Vert">
      <w:tblPr/>
      <w:tcPr>
        <w:shd w:val="clear" w:color="auto" w:fill="C6E7F5" w:themeFill="accent1" w:themeFillTint="66"/>
      </w:tcPr>
    </w:tblStylePr>
    <w:tblStylePr w:type="band1Horz">
      <w:tblPr/>
      <w:tcPr>
        <w:shd w:val="clear" w:color="auto" w:fill="C6E7F5"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2"/>
      </w:tcPr>
    </w:tblStylePr>
    <w:tblStylePr w:type="band1Vert">
      <w:tblPr/>
      <w:tcPr>
        <w:shd w:val="clear" w:color="auto" w:fill="CAEE9C" w:themeFill="accent2" w:themeFillTint="66"/>
      </w:tcPr>
    </w:tblStylePr>
    <w:tblStylePr w:type="band1Horz">
      <w:tblPr/>
      <w:tcPr>
        <w:shd w:val="clear" w:color="auto" w:fill="CAEE9C"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F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F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F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F1" w:themeFill="accent5"/>
      </w:tcPr>
    </w:tblStylePr>
    <w:tblStylePr w:type="band1Vert">
      <w:tblPr/>
      <w:tcPr>
        <w:shd w:val="clear" w:color="auto" w:fill="DCF0F9" w:themeFill="accent5" w:themeFillTint="66"/>
      </w:tcPr>
    </w:tblStylePr>
    <w:tblStylePr w:type="band1Horz">
      <w:tblPr/>
      <w:tcPr>
        <w:shd w:val="clear" w:color="auto" w:fill="DCF0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7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ED87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ED87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ED87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ED879" w:themeFill="accent6"/>
      </w:tcPr>
    </w:tblStylePr>
    <w:tblStylePr w:type="band1Vert">
      <w:tblPr/>
      <w:tcPr>
        <w:shd w:val="clear" w:color="auto" w:fill="DEEFC9" w:themeFill="accent6" w:themeFillTint="66"/>
      </w:tcPr>
    </w:tblStylePr>
    <w:tblStylePr w:type="band1Horz">
      <w:tblPr/>
      <w:tcPr>
        <w:shd w:val="clear" w:color="auto" w:fill="DEEFC9"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6Colorful-Accent2">
    <w:name w:val="Grid Table 6 Colorful Accent 2"/>
    <w:basedOn w:val="TableNormal"/>
    <w:uiPriority w:val="51"/>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6Colorful-Accent6">
    <w:name w:val="Grid Table 6 Colorful Accent 6"/>
    <w:basedOn w:val="TableNormal"/>
    <w:uiPriority w:val="51"/>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7Colorful-Accent2">
    <w:name w:val="Grid Table 7 Colorful Accent 2"/>
    <w:basedOn w:val="TableNormal"/>
    <w:uiPriority w:val="52"/>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7Colorful-Accent6">
    <w:name w:val="Grid Table 7 Colorful Accent 6"/>
    <w:basedOn w:val="TableNormal"/>
    <w:uiPriority w:val="52"/>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18" w:space="0" w:color="71C5E8" w:themeColor="accent1"/>
          <w:right w:val="single" w:sz="8" w:space="0" w:color="71C5E8" w:themeColor="accent1"/>
          <w:insideH w:val="nil"/>
          <w:insideV w:val="single" w:sz="8" w:space="0" w:color="71C5E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insideH w:val="nil"/>
          <w:insideV w:val="single" w:sz="8" w:space="0" w:color="71C5E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shd w:val="clear" w:color="auto" w:fill="DBF0F9" w:themeFill="accent1" w:themeFillTint="3F"/>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shd w:val="clear" w:color="auto" w:fill="DBF0F9" w:themeFill="accent1" w:themeFillTint="3F"/>
      </w:tcPr>
    </w:tblStylePr>
    <w:tblStylePr w:type="band2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18" w:space="0" w:color="78BE20" w:themeColor="accent2"/>
          <w:right w:val="single" w:sz="8" w:space="0" w:color="78BE20" w:themeColor="accent2"/>
          <w:insideH w:val="nil"/>
          <w:insideV w:val="single" w:sz="8" w:space="0" w:color="78BE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insideH w:val="nil"/>
          <w:insideV w:val="single" w:sz="8" w:space="0" w:color="78BE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shd w:val="clear" w:color="auto" w:fill="DEF4C1" w:themeFill="accent2" w:themeFillTint="3F"/>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shd w:val="clear" w:color="auto" w:fill="DEF4C1" w:themeFill="accent2" w:themeFillTint="3F"/>
      </w:tcPr>
    </w:tblStylePr>
    <w:tblStylePr w:type="band2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18" w:space="0" w:color="AADCF1" w:themeColor="accent5"/>
          <w:right w:val="single" w:sz="8" w:space="0" w:color="AADCF1" w:themeColor="accent5"/>
          <w:insideH w:val="nil"/>
          <w:insideV w:val="single" w:sz="8" w:space="0" w:color="AADCF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insideH w:val="nil"/>
          <w:insideV w:val="single" w:sz="8" w:space="0" w:color="AADCF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shd w:val="clear" w:color="auto" w:fill="E9F6FB" w:themeFill="accent5" w:themeFillTint="3F"/>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shd w:val="clear" w:color="auto" w:fill="E9F6FB" w:themeFill="accent5" w:themeFillTint="3F"/>
      </w:tcPr>
    </w:tblStylePr>
    <w:tblStylePr w:type="band2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18" w:space="0" w:color="AED879" w:themeColor="accent6"/>
          <w:right w:val="single" w:sz="8" w:space="0" w:color="AED879" w:themeColor="accent6"/>
          <w:insideH w:val="nil"/>
          <w:insideV w:val="single" w:sz="8" w:space="0" w:color="AED8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insideH w:val="nil"/>
          <w:insideV w:val="single" w:sz="8" w:space="0" w:color="AED8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shd w:val="clear" w:color="auto" w:fill="EAF5DD" w:themeFill="accent6" w:themeFillTint="3F"/>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shd w:val="clear" w:color="auto" w:fill="EAF5DD" w:themeFill="accent6" w:themeFillTint="3F"/>
      </w:tcPr>
    </w:tblStylePr>
    <w:tblStylePr w:type="band2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pPr>
        <w:spacing w:before="0" w:after="0" w:line="240" w:lineRule="auto"/>
      </w:pPr>
      <w:rPr>
        <w:b/>
        <w:bCs/>
        <w:color w:val="FFFFFF" w:themeColor="background1"/>
      </w:rPr>
      <w:tblPr/>
      <w:tcPr>
        <w:shd w:val="clear" w:color="auto" w:fill="71C5E8" w:themeFill="accent1"/>
      </w:tcPr>
    </w:tblStylePr>
    <w:tblStylePr w:type="lastRow">
      <w:pPr>
        <w:spacing w:before="0" w:after="0" w:line="240" w:lineRule="auto"/>
      </w:pPr>
      <w:rPr>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tcBorders>
      </w:tcPr>
    </w:tblStylePr>
    <w:tblStylePr w:type="firstCol">
      <w:rPr>
        <w:b/>
        <w:bCs/>
      </w:rPr>
    </w:tblStylePr>
    <w:tblStylePr w:type="lastCol">
      <w:rPr>
        <w:b/>
        <w:bCs/>
      </w:r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pPr>
        <w:spacing w:before="0" w:after="0" w:line="240" w:lineRule="auto"/>
      </w:pPr>
      <w:rPr>
        <w:b/>
        <w:bCs/>
        <w:color w:val="FFFFFF" w:themeColor="background1"/>
      </w:rPr>
      <w:tblPr/>
      <w:tcPr>
        <w:shd w:val="clear" w:color="auto" w:fill="78BE20" w:themeFill="accent2"/>
      </w:tcPr>
    </w:tblStylePr>
    <w:tblStylePr w:type="lastRow">
      <w:pPr>
        <w:spacing w:before="0" w:after="0" w:line="240" w:lineRule="auto"/>
      </w:pPr>
      <w:rPr>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tcBorders>
      </w:tcPr>
    </w:tblStylePr>
    <w:tblStylePr w:type="firstCol">
      <w:rPr>
        <w:b/>
        <w:bCs/>
      </w:rPr>
    </w:tblStylePr>
    <w:tblStylePr w:type="lastCol">
      <w:rPr>
        <w:b/>
        <w:bCs/>
      </w:r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pPr>
        <w:spacing w:before="0" w:after="0" w:line="240" w:lineRule="auto"/>
      </w:pPr>
      <w:rPr>
        <w:b/>
        <w:bCs/>
        <w:color w:val="FFFFFF" w:themeColor="background1"/>
      </w:rPr>
      <w:tblPr/>
      <w:tcPr>
        <w:shd w:val="clear" w:color="auto" w:fill="AADCF1" w:themeFill="accent5"/>
      </w:tcPr>
    </w:tblStylePr>
    <w:tblStylePr w:type="lastRow">
      <w:pPr>
        <w:spacing w:before="0" w:after="0" w:line="240" w:lineRule="auto"/>
      </w:pPr>
      <w:rPr>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tcBorders>
      </w:tcPr>
    </w:tblStylePr>
    <w:tblStylePr w:type="firstCol">
      <w:rPr>
        <w:b/>
        <w:bCs/>
      </w:rPr>
    </w:tblStylePr>
    <w:tblStylePr w:type="lastCol">
      <w:rPr>
        <w:b/>
        <w:bCs/>
      </w:r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pPr>
        <w:spacing w:before="0" w:after="0" w:line="240" w:lineRule="auto"/>
      </w:pPr>
      <w:rPr>
        <w:b/>
        <w:bCs/>
        <w:color w:val="FFFFFF" w:themeColor="background1"/>
      </w:rPr>
      <w:tblPr/>
      <w:tcPr>
        <w:shd w:val="clear" w:color="auto" w:fill="AED879" w:themeFill="accent6"/>
      </w:tcPr>
    </w:tblStylePr>
    <w:tblStylePr w:type="lastRow">
      <w:pPr>
        <w:spacing w:before="0" w:after="0" w:line="240" w:lineRule="auto"/>
      </w:pPr>
      <w:rPr>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tcBorders>
      </w:tcPr>
    </w:tblStylePr>
    <w:tblStylePr w:type="firstCol">
      <w:rPr>
        <w:b/>
        <w:bCs/>
      </w:rPr>
    </w:tblStylePr>
    <w:tblStylePr w:type="lastCol">
      <w:rPr>
        <w:b/>
        <w:bCs/>
      </w:r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26A6DC" w:themeColor="accent1" w:themeShade="BF"/>
    </w:rPr>
    <w:tblPr>
      <w:tblStyleRowBandSize w:val="1"/>
      <w:tblStyleColBandSize w:val="1"/>
      <w:tblBorders>
        <w:top w:val="single" w:sz="8" w:space="0" w:color="71C5E8" w:themeColor="accent1"/>
        <w:bottom w:val="single" w:sz="8" w:space="0" w:color="71C5E8" w:themeColor="accent1"/>
      </w:tblBorders>
    </w:tblPr>
    <w:tblStylePr w:type="fir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la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left w:val="nil"/>
          <w:right w:val="nil"/>
          <w:insideH w:val="nil"/>
          <w:insideV w:val="nil"/>
        </w:tcBorders>
        <w:shd w:val="clear" w:color="auto" w:fill="DBF0F9" w:themeFill="accent1" w:themeFillTint="3F"/>
      </w:tcPr>
    </w:tblStylePr>
  </w:style>
  <w:style w:type="table" w:styleId="LightShading-Accent2">
    <w:name w:val="Light Shading Accent 2"/>
    <w:basedOn w:val="TableNormal"/>
    <w:uiPriority w:val="60"/>
    <w:semiHidden/>
    <w:rsid w:val="0058629F"/>
    <w:rPr>
      <w:color w:val="598E18" w:themeColor="accent2" w:themeShade="BF"/>
    </w:rPr>
    <w:tblPr>
      <w:tblStyleRowBandSize w:val="1"/>
      <w:tblStyleColBandSize w:val="1"/>
      <w:tblBorders>
        <w:top w:val="single" w:sz="8" w:space="0" w:color="78BE20" w:themeColor="accent2"/>
        <w:bottom w:val="single" w:sz="8" w:space="0" w:color="78BE20" w:themeColor="accent2"/>
      </w:tblBorders>
    </w:tblPr>
    <w:tblStylePr w:type="fir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la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left w:val="nil"/>
          <w:right w:val="nil"/>
          <w:insideH w:val="nil"/>
          <w:insideV w:val="nil"/>
        </w:tcBorders>
        <w:shd w:val="clear" w:color="auto" w:fill="DEF4C1"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51B7E2" w:themeColor="accent5" w:themeShade="BF"/>
    </w:rPr>
    <w:tblPr>
      <w:tblStyleRowBandSize w:val="1"/>
      <w:tblStyleColBandSize w:val="1"/>
      <w:tblBorders>
        <w:top w:val="single" w:sz="8" w:space="0" w:color="AADCF1" w:themeColor="accent5"/>
        <w:bottom w:val="single" w:sz="8" w:space="0" w:color="AADCF1" w:themeColor="accent5"/>
      </w:tblBorders>
    </w:tblPr>
    <w:tblStylePr w:type="fir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la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left w:val="nil"/>
          <w:right w:val="nil"/>
          <w:insideH w:val="nil"/>
          <w:insideV w:val="nil"/>
        </w:tcBorders>
        <w:shd w:val="clear" w:color="auto" w:fill="E9F6FB" w:themeFill="accent5" w:themeFillTint="3F"/>
      </w:tcPr>
    </w:tblStylePr>
  </w:style>
  <w:style w:type="table" w:styleId="LightShading-Accent6">
    <w:name w:val="Light Shading Accent 6"/>
    <w:basedOn w:val="TableNormal"/>
    <w:uiPriority w:val="60"/>
    <w:semiHidden/>
    <w:rsid w:val="0058629F"/>
    <w:rPr>
      <w:color w:val="86C339" w:themeColor="accent6" w:themeShade="BF"/>
    </w:rPr>
    <w:tblPr>
      <w:tblStyleRowBandSize w:val="1"/>
      <w:tblStyleColBandSize w:val="1"/>
      <w:tblBorders>
        <w:top w:val="single" w:sz="8" w:space="0" w:color="AED879" w:themeColor="accent6"/>
        <w:bottom w:val="single" w:sz="8" w:space="0" w:color="AED879" w:themeColor="accent6"/>
      </w:tblBorders>
    </w:tblPr>
    <w:tblStylePr w:type="fir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la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left w:val="nil"/>
          <w:right w:val="nil"/>
          <w:insideH w:val="nil"/>
          <w:insideV w:val="nil"/>
        </w:tcBorders>
        <w:shd w:val="clear" w:color="auto" w:fill="EAF5DD"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A9DCF1" w:themeColor="accent1" w:themeTint="99"/>
        </w:tcBorders>
      </w:tcPr>
    </w:tblStylePr>
    <w:tblStylePr w:type="lastRow">
      <w:rPr>
        <w:b/>
        <w:bCs/>
      </w:rPr>
      <w:tblPr/>
      <w:tcPr>
        <w:tcBorders>
          <w:top w:val="sing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AFE66A" w:themeColor="accent2" w:themeTint="99"/>
        </w:tcBorders>
      </w:tcPr>
    </w:tblStylePr>
    <w:tblStylePr w:type="lastRow">
      <w:rPr>
        <w:b/>
        <w:bCs/>
      </w:rPr>
      <w:tblPr/>
      <w:tcPr>
        <w:tcBorders>
          <w:top w:val="sing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E9F6" w:themeColor="accent5" w:themeTint="99"/>
        </w:tcBorders>
      </w:tcPr>
    </w:tblStylePr>
    <w:tblStylePr w:type="lastRow">
      <w:rPr>
        <w:b/>
        <w:bCs/>
      </w:rPr>
      <w:tblPr/>
      <w:tcPr>
        <w:tcBorders>
          <w:top w:val="sing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CEE7AE" w:themeColor="accent6" w:themeTint="99"/>
        </w:tcBorders>
      </w:tcPr>
    </w:tblStylePr>
    <w:tblStylePr w:type="lastRow">
      <w:rPr>
        <w:b/>
        <w:bCs/>
      </w:rPr>
      <w:tblPr/>
      <w:tcPr>
        <w:tcBorders>
          <w:top w:val="sing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A9DCF1" w:themeColor="accent1" w:themeTint="99"/>
        <w:bottom w:val="single" w:sz="4" w:space="0" w:color="A9DCF1" w:themeColor="accent1" w:themeTint="99"/>
        <w:insideH w:val="single" w:sz="4" w:space="0" w:color="A9DC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AFE66A" w:themeColor="accent2" w:themeTint="99"/>
        <w:bottom w:val="single" w:sz="4" w:space="0" w:color="AFE66A" w:themeColor="accent2" w:themeTint="99"/>
        <w:insideH w:val="single" w:sz="4" w:space="0" w:color="AFE66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BE9F6" w:themeColor="accent5" w:themeTint="99"/>
        <w:bottom w:val="single" w:sz="4" w:space="0" w:color="CBE9F6" w:themeColor="accent5" w:themeTint="99"/>
        <w:insideH w:val="single" w:sz="4" w:space="0" w:color="CBE9F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CEE7AE" w:themeColor="accent6" w:themeTint="99"/>
        <w:bottom w:val="single" w:sz="4" w:space="0" w:color="CEE7AE" w:themeColor="accent6" w:themeTint="99"/>
        <w:insideH w:val="single" w:sz="4" w:space="0" w:color="CEE7A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71C5E8" w:themeColor="accent1"/>
        <w:left w:val="single" w:sz="4" w:space="0" w:color="71C5E8" w:themeColor="accent1"/>
        <w:bottom w:val="single" w:sz="4" w:space="0" w:color="71C5E8" w:themeColor="accent1"/>
        <w:right w:val="single" w:sz="4" w:space="0" w:color="71C5E8" w:themeColor="accent1"/>
      </w:tblBorders>
    </w:tblPr>
    <w:tblStylePr w:type="firstRow">
      <w:rPr>
        <w:b/>
        <w:bCs/>
        <w:color w:val="FFFFFF" w:themeColor="background1"/>
      </w:rPr>
      <w:tblPr/>
      <w:tcPr>
        <w:shd w:val="clear" w:color="auto" w:fill="71C5E8" w:themeFill="accent1"/>
      </w:tcPr>
    </w:tblStylePr>
    <w:tblStylePr w:type="lastRow">
      <w:rPr>
        <w:b/>
        <w:bCs/>
      </w:rPr>
      <w:tblPr/>
      <w:tcPr>
        <w:tcBorders>
          <w:top w:val="double" w:sz="4" w:space="0" w:color="71C5E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5E8" w:themeColor="accent1"/>
          <w:right w:val="single" w:sz="4" w:space="0" w:color="71C5E8" w:themeColor="accent1"/>
        </w:tcBorders>
      </w:tcPr>
    </w:tblStylePr>
    <w:tblStylePr w:type="band1Horz">
      <w:tblPr/>
      <w:tcPr>
        <w:tcBorders>
          <w:top w:val="single" w:sz="4" w:space="0" w:color="71C5E8" w:themeColor="accent1"/>
          <w:bottom w:val="single" w:sz="4" w:space="0" w:color="71C5E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5E8" w:themeColor="accent1"/>
          <w:left w:val="nil"/>
        </w:tcBorders>
      </w:tcPr>
    </w:tblStylePr>
    <w:tblStylePr w:type="swCell">
      <w:tblPr/>
      <w:tcPr>
        <w:tcBorders>
          <w:top w:val="double" w:sz="4" w:space="0" w:color="71C5E8"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78BE20" w:themeColor="accent2"/>
        <w:left w:val="single" w:sz="4" w:space="0" w:color="78BE20" w:themeColor="accent2"/>
        <w:bottom w:val="single" w:sz="4" w:space="0" w:color="78BE20" w:themeColor="accent2"/>
        <w:right w:val="single" w:sz="4" w:space="0" w:color="78BE20" w:themeColor="accent2"/>
      </w:tblBorders>
    </w:tblPr>
    <w:tblStylePr w:type="firstRow">
      <w:rPr>
        <w:b/>
        <w:bCs/>
        <w:color w:val="FFFFFF" w:themeColor="background1"/>
      </w:rPr>
      <w:tblPr/>
      <w:tcPr>
        <w:shd w:val="clear" w:color="auto" w:fill="78BE20" w:themeFill="accent2"/>
      </w:tcPr>
    </w:tblStylePr>
    <w:tblStylePr w:type="lastRow">
      <w:rPr>
        <w:b/>
        <w:bCs/>
      </w:rPr>
      <w:tblPr/>
      <w:tcPr>
        <w:tcBorders>
          <w:top w:val="double" w:sz="4" w:space="0" w:color="78BE2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BE20" w:themeColor="accent2"/>
          <w:right w:val="single" w:sz="4" w:space="0" w:color="78BE20" w:themeColor="accent2"/>
        </w:tcBorders>
      </w:tcPr>
    </w:tblStylePr>
    <w:tblStylePr w:type="band1Horz">
      <w:tblPr/>
      <w:tcPr>
        <w:tcBorders>
          <w:top w:val="single" w:sz="4" w:space="0" w:color="78BE20" w:themeColor="accent2"/>
          <w:bottom w:val="single" w:sz="4" w:space="0" w:color="78BE2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BE20" w:themeColor="accent2"/>
          <w:left w:val="nil"/>
        </w:tcBorders>
      </w:tcPr>
    </w:tblStylePr>
    <w:tblStylePr w:type="swCell">
      <w:tblPr/>
      <w:tcPr>
        <w:tcBorders>
          <w:top w:val="double" w:sz="4" w:space="0" w:color="78BE2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ADCF1" w:themeColor="accent5"/>
        <w:left w:val="single" w:sz="4" w:space="0" w:color="AADCF1" w:themeColor="accent5"/>
        <w:bottom w:val="single" w:sz="4" w:space="0" w:color="AADCF1" w:themeColor="accent5"/>
        <w:right w:val="single" w:sz="4" w:space="0" w:color="AADCF1" w:themeColor="accent5"/>
      </w:tblBorders>
    </w:tblPr>
    <w:tblStylePr w:type="firstRow">
      <w:rPr>
        <w:b/>
        <w:bCs/>
        <w:color w:val="FFFFFF" w:themeColor="background1"/>
      </w:rPr>
      <w:tblPr/>
      <w:tcPr>
        <w:shd w:val="clear" w:color="auto" w:fill="AADCF1" w:themeFill="accent5"/>
      </w:tcPr>
    </w:tblStylePr>
    <w:tblStylePr w:type="lastRow">
      <w:rPr>
        <w:b/>
        <w:bCs/>
      </w:rPr>
      <w:tblPr/>
      <w:tcPr>
        <w:tcBorders>
          <w:top w:val="double" w:sz="4" w:space="0" w:color="AADCF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DCF1" w:themeColor="accent5"/>
          <w:right w:val="single" w:sz="4" w:space="0" w:color="AADCF1" w:themeColor="accent5"/>
        </w:tcBorders>
      </w:tcPr>
    </w:tblStylePr>
    <w:tblStylePr w:type="band1Horz">
      <w:tblPr/>
      <w:tcPr>
        <w:tcBorders>
          <w:top w:val="single" w:sz="4" w:space="0" w:color="AADCF1" w:themeColor="accent5"/>
          <w:bottom w:val="single" w:sz="4" w:space="0" w:color="AADCF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DCF1" w:themeColor="accent5"/>
          <w:left w:val="nil"/>
        </w:tcBorders>
      </w:tcPr>
    </w:tblStylePr>
    <w:tblStylePr w:type="swCell">
      <w:tblPr/>
      <w:tcPr>
        <w:tcBorders>
          <w:top w:val="double" w:sz="4" w:space="0" w:color="AADCF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AED879" w:themeColor="accent6"/>
        <w:left w:val="single" w:sz="4" w:space="0" w:color="AED879" w:themeColor="accent6"/>
        <w:bottom w:val="single" w:sz="4" w:space="0" w:color="AED879" w:themeColor="accent6"/>
        <w:right w:val="single" w:sz="4" w:space="0" w:color="AED879" w:themeColor="accent6"/>
      </w:tblBorders>
    </w:tblPr>
    <w:tblStylePr w:type="firstRow">
      <w:rPr>
        <w:b/>
        <w:bCs/>
        <w:color w:val="FFFFFF" w:themeColor="background1"/>
      </w:rPr>
      <w:tblPr/>
      <w:tcPr>
        <w:shd w:val="clear" w:color="auto" w:fill="AED879" w:themeFill="accent6"/>
      </w:tcPr>
    </w:tblStylePr>
    <w:tblStylePr w:type="lastRow">
      <w:rPr>
        <w:b/>
        <w:bCs/>
      </w:rPr>
      <w:tblPr/>
      <w:tcPr>
        <w:tcBorders>
          <w:top w:val="double" w:sz="4" w:space="0" w:color="AED87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ED879" w:themeColor="accent6"/>
          <w:right w:val="single" w:sz="4" w:space="0" w:color="AED879" w:themeColor="accent6"/>
        </w:tcBorders>
      </w:tcPr>
    </w:tblStylePr>
    <w:tblStylePr w:type="band1Horz">
      <w:tblPr/>
      <w:tcPr>
        <w:tcBorders>
          <w:top w:val="single" w:sz="4" w:space="0" w:color="AED879" w:themeColor="accent6"/>
          <w:bottom w:val="single" w:sz="4" w:space="0" w:color="AED87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ED879" w:themeColor="accent6"/>
          <w:left w:val="nil"/>
        </w:tcBorders>
      </w:tcPr>
    </w:tblStylePr>
    <w:tblStylePr w:type="swCell">
      <w:tblPr/>
      <w:tcPr>
        <w:tcBorders>
          <w:top w:val="double" w:sz="4" w:space="0" w:color="AED879"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tcBorders>
        <w:shd w:val="clear" w:color="auto" w:fill="71C5E8" w:themeFill="accent1"/>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tcBorders>
        <w:shd w:val="clear" w:color="auto" w:fill="78BE20" w:themeFill="accent2"/>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tcBorders>
        <w:shd w:val="clear" w:color="auto" w:fill="AADCF1" w:themeFill="accent5"/>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tcBorders>
        <w:shd w:val="clear" w:color="auto" w:fill="AED879" w:themeFill="accent6"/>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71C5E8" w:themeColor="accent1"/>
        <w:left w:val="single" w:sz="24" w:space="0" w:color="71C5E8" w:themeColor="accent1"/>
        <w:bottom w:val="single" w:sz="24" w:space="0" w:color="71C5E8" w:themeColor="accent1"/>
        <w:right w:val="single" w:sz="24" w:space="0" w:color="71C5E8" w:themeColor="accent1"/>
      </w:tblBorders>
    </w:tblPr>
    <w:tcPr>
      <w:shd w:val="clear" w:color="auto" w:fill="71C5E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78BE20" w:themeColor="accent2"/>
        <w:left w:val="single" w:sz="24" w:space="0" w:color="78BE20" w:themeColor="accent2"/>
        <w:bottom w:val="single" w:sz="24" w:space="0" w:color="78BE20" w:themeColor="accent2"/>
        <w:right w:val="single" w:sz="24" w:space="0" w:color="78BE20" w:themeColor="accent2"/>
      </w:tblBorders>
    </w:tblPr>
    <w:tcPr>
      <w:shd w:val="clear" w:color="auto" w:fill="78BE2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ADCF1" w:themeColor="accent5"/>
        <w:left w:val="single" w:sz="24" w:space="0" w:color="AADCF1" w:themeColor="accent5"/>
        <w:bottom w:val="single" w:sz="24" w:space="0" w:color="AADCF1" w:themeColor="accent5"/>
        <w:right w:val="single" w:sz="24" w:space="0" w:color="AADCF1" w:themeColor="accent5"/>
      </w:tblBorders>
    </w:tblPr>
    <w:tcPr>
      <w:shd w:val="clear" w:color="auto" w:fill="AADCF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AED879" w:themeColor="accent6"/>
        <w:left w:val="single" w:sz="24" w:space="0" w:color="AED879" w:themeColor="accent6"/>
        <w:bottom w:val="single" w:sz="24" w:space="0" w:color="AED879" w:themeColor="accent6"/>
        <w:right w:val="single" w:sz="24" w:space="0" w:color="AED879" w:themeColor="accent6"/>
      </w:tblBorders>
    </w:tblPr>
    <w:tcPr>
      <w:shd w:val="clear" w:color="auto" w:fill="AED87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26A6DC" w:themeColor="accent1" w:themeShade="BF"/>
    </w:rPr>
    <w:tblPr>
      <w:tblStyleRowBandSize w:val="1"/>
      <w:tblStyleColBandSize w:val="1"/>
      <w:tblBorders>
        <w:top w:val="single" w:sz="4" w:space="0" w:color="71C5E8" w:themeColor="accent1"/>
        <w:bottom w:val="single" w:sz="4" w:space="0" w:color="71C5E8" w:themeColor="accent1"/>
      </w:tblBorders>
    </w:tblPr>
    <w:tblStylePr w:type="firstRow">
      <w:rPr>
        <w:b/>
        <w:bCs/>
      </w:rPr>
      <w:tblPr/>
      <w:tcPr>
        <w:tcBorders>
          <w:bottom w:val="single" w:sz="4" w:space="0" w:color="71C5E8" w:themeColor="accent1"/>
        </w:tcBorders>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6Colorful-Accent2">
    <w:name w:val="List Table 6 Colorful Accent 2"/>
    <w:basedOn w:val="TableNormal"/>
    <w:uiPriority w:val="51"/>
    <w:semiHidden/>
    <w:rsid w:val="0058629F"/>
    <w:rPr>
      <w:color w:val="598E18" w:themeColor="accent2" w:themeShade="BF"/>
    </w:rPr>
    <w:tblPr>
      <w:tblStyleRowBandSize w:val="1"/>
      <w:tblStyleColBandSize w:val="1"/>
      <w:tblBorders>
        <w:top w:val="single" w:sz="4" w:space="0" w:color="78BE20" w:themeColor="accent2"/>
        <w:bottom w:val="single" w:sz="4" w:space="0" w:color="78BE20" w:themeColor="accent2"/>
      </w:tblBorders>
    </w:tblPr>
    <w:tblStylePr w:type="firstRow">
      <w:rPr>
        <w:b/>
        <w:bCs/>
      </w:rPr>
      <w:tblPr/>
      <w:tcPr>
        <w:tcBorders>
          <w:bottom w:val="single" w:sz="4" w:space="0" w:color="78BE20" w:themeColor="accent2"/>
        </w:tcBorders>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51B7E2" w:themeColor="accent5" w:themeShade="BF"/>
    </w:rPr>
    <w:tblPr>
      <w:tblStyleRowBandSize w:val="1"/>
      <w:tblStyleColBandSize w:val="1"/>
      <w:tblBorders>
        <w:top w:val="single" w:sz="4" w:space="0" w:color="AADCF1" w:themeColor="accent5"/>
        <w:bottom w:val="single" w:sz="4" w:space="0" w:color="AADCF1" w:themeColor="accent5"/>
      </w:tblBorders>
    </w:tblPr>
    <w:tblStylePr w:type="firstRow">
      <w:rPr>
        <w:b/>
        <w:bCs/>
      </w:rPr>
      <w:tblPr/>
      <w:tcPr>
        <w:tcBorders>
          <w:bottom w:val="single" w:sz="4" w:space="0" w:color="AADCF1" w:themeColor="accent5"/>
        </w:tcBorders>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6Colorful-Accent6">
    <w:name w:val="List Table 6 Colorful Accent 6"/>
    <w:basedOn w:val="TableNormal"/>
    <w:uiPriority w:val="51"/>
    <w:semiHidden/>
    <w:rsid w:val="0058629F"/>
    <w:rPr>
      <w:color w:val="86C339" w:themeColor="accent6" w:themeShade="BF"/>
    </w:rPr>
    <w:tblPr>
      <w:tblStyleRowBandSize w:val="1"/>
      <w:tblStyleColBandSize w:val="1"/>
      <w:tblBorders>
        <w:top w:val="single" w:sz="4" w:space="0" w:color="AED879" w:themeColor="accent6"/>
        <w:bottom w:val="single" w:sz="4" w:space="0" w:color="AED879" w:themeColor="accent6"/>
      </w:tblBorders>
    </w:tblPr>
    <w:tblStylePr w:type="firstRow">
      <w:rPr>
        <w:b/>
        <w:bCs/>
      </w:rPr>
      <w:tblPr/>
      <w:tcPr>
        <w:tcBorders>
          <w:bottom w:val="single" w:sz="4" w:space="0" w:color="AED879" w:themeColor="accent6"/>
        </w:tcBorders>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26A6D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C5E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C5E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C5E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C5E8" w:themeColor="accent1"/>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598E1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BE2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BE2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BE2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BE20" w:themeColor="accent2"/>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51B7E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DCF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DCF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DCF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DCF1" w:themeColor="accent5"/>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86C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ED87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ED87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ED87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ED879" w:themeColor="accent6"/>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insideV w:val="single" w:sz="8" w:space="0" w:color="94D3ED" w:themeColor="accent1" w:themeTint="BF"/>
      </w:tblBorders>
    </w:tblPr>
    <w:tcPr>
      <w:shd w:val="clear" w:color="auto" w:fill="DBF0F9" w:themeFill="accent1" w:themeFillTint="3F"/>
    </w:tcPr>
    <w:tblStylePr w:type="firstRow">
      <w:rPr>
        <w:b/>
        <w:bCs/>
      </w:rPr>
    </w:tblStylePr>
    <w:tblStylePr w:type="lastRow">
      <w:rPr>
        <w:b/>
        <w:bCs/>
      </w:rPr>
      <w:tblPr/>
      <w:tcPr>
        <w:tcBorders>
          <w:top w:val="single" w:sz="18" w:space="0" w:color="94D3ED" w:themeColor="accent1" w:themeTint="BF"/>
        </w:tcBorders>
      </w:tcPr>
    </w:tblStylePr>
    <w:tblStylePr w:type="firstCol">
      <w:rPr>
        <w:b/>
        <w:bCs/>
      </w:rPr>
    </w:tblStylePr>
    <w:tblStylePr w:type="lastCol">
      <w:rPr>
        <w:b/>
        <w:bCs/>
      </w:r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insideV w:val="single" w:sz="8" w:space="0" w:color="9BDF46" w:themeColor="accent2" w:themeTint="BF"/>
      </w:tblBorders>
    </w:tblPr>
    <w:tcPr>
      <w:shd w:val="clear" w:color="auto" w:fill="DEF4C1" w:themeFill="accent2" w:themeFillTint="3F"/>
    </w:tcPr>
    <w:tblStylePr w:type="firstRow">
      <w:rPr>
        <w:b/>
        <w:bCs/>
      </w:rPr>
    </w:tblStylePr>
    <w:tblStylePr w:type="lastRow">
      <w:rPr>
        <w:b/>
        <w:bCs/>
      </w:rPr>
      <w:tblPr/>
      <w:tcPr>
        <w:tcBorders>
          <w:top w:val="single" w:sz="18" w:space="0" w:color="9BDF46" w:themeColor="accent2" w:themeTint="BF"/>
        </w:tcBorders>
      </w:tcPr>
    </w:tblStylePr>
    <w:tblStylePr w:type="firstCol">
      <w:rPr>
        <w:b/>
        <w:bCs/>
      </w:rPr>
    </w:tblStylePr>
    <w:tblStylePr w:type="lastCol">
      <w:rPr>
        <w:b/>
        <w:bCs/>
      </w:r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insideV w:val="single" w:sz="8" w:space="0" w:color="BFE4F4" w:themeColor="accent5" w:themeTint="BF"/>
      </w:tblBorders>
    </w:tblPr>
    <w:tcPr>
      <w:shd w:val="clear" w:color="auto" w:fill="E9F6FB" w:themeFill="accent5" w:themeFillTint="3F"/>
    </w:tcPr>
    <w:tblStylePr w:type="firstRow">
      <w:rPr>
        <w:b/>
        <w:bCs/>
      </w:rPr>
    </w:tblStylePr>
    <w:tblStylePr w:type="lastRow">
      <w:rPr>
        <w:b/>
        <w:bCs/>
      </w:rPr>
      <w:tblPr/>
      <w:tcPr>
        <w:tcBorders>
          <w:top w:val="single" w:sz="18" w:space="0" w:color="BFE4F4" w:themeColor="accent5" w:themeTint="BF"/>
        </w:tcBorders>
      </w:tcPr>
    </w:tblStylePr>
    <w:tblStylePr w:type="firstCol">
      <w:rPr>
        <w:b/>
        <w:bCs/>
      </w:rPr>
    </w:tblStylePr>
    <w:tblStylePr w:type="lastCol">
      <w:rPr>
        <w:b/>
        <w:bCs/>
      </w:r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insideV w:val="single" w:sz="8" w:space="0" w:color="C2E19A" w:themeColor="accent6" w:themeTint="BF"/>
      </w:tblBorders>
    </w:tblPr>
    <w:tcPr>
      <w:shd w:val="clear" w:color="auto" w:fill="EAF5DD" w:themeFill="accent6" w:themeFillTint="3F"/>
    </w:tcPr>
    <w:tblStylePr w:type="firstRow">
      <w:rPr>
        <w:b/>
        <w:bCs/>
      </w:rPr>
    </w:tblStylePr>
    <w:tblStylePr w:type="lastRow">
      <w:rPr>
        <w:b/>
        <w:bCs/>
      </w:rPr>
      <w:tblPr/>
      <w:tcPr>
        <w:tcBorders>
          <w:top w:val="single" w:sz="18" w:space="0" w:color="C2E19A" w:themeColor="accent6" w:themeTint="BF"/>
        </w:tcBorders>
      </w:tcPr>
    </w:tblStylePr>
    <w:tblStylePr w:type="firstCol">
      <w:rPr>
        <w:b/>
        <w:bCs/>
      </w:rPr>
    </w:tblStylePr>
    <w:tblStylePr w:type="lastCol">
      <w:rPr>
        <w:b/>
        <w:bCs/>
      </w:r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232222" w:themeColor="text1"/>
      </w:rPr>
      <w:tblPr/>
      <w:tcPr>
        <w:shd w:val="clear" w:color="auto" w:fill="F0F9FC"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cPr>
      <w:shd w:val="clear" w:color="auto" w:fill="DEF4C1" w:themeFill="accent2" w:themeFillTint="3F"/>
    </w:tcPr>
    <w:tblStylePr w:type="firstRow">
      <w:rPr>
        <w:b/>
        <w:bCs/>
        <w:color w:val="232222" w:themeColor="text1"/>
      </w:rPr>
      <w:tblPr/>
      <w:tcPr>
        <w:shd w:val="clear" w:color="auto" w:fill="F1FBE6"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4F6CD" w:themeFill="accent2" w:themeFillTint="33"/>
      </w:tcPr>
    </w:tblStylePr>
    <w:tblStylePr w:type="band1Vert">
      <w:tblPr/>
      <w:tcPr>
        <w:shd w:val="clear" w:color="auto" w:fill="BCEA84" w:themeFill="accent2" w:themeFillTint="7F"/>
      </w:tcPr>
    </w:tblStylePr>
    <w:tblStylePr w:type="band1Horz">
      <w:tblPr/>
      <w:tcPr>
        <w:tcBorders>
          <w:insideH w:val="single" w:sz="6" w:space="0" w:color="78BE20" w:themeColor="accent2"/>
          <w:insideV w:val="single" w:sz="6" w:space="0" w:color="78BE20" w:themeColor="accent2"/>
        </w:tcBorders>
        <w:shd w:val="clear" w:color="auto" w:fill="BCEA8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cPr>
      <w:shd w:val="clear" w:color="auto" w:fill="E9F6FB" w:themeFill="accent5" w:themeFillTint="3F"/>
    </w:tcPr>
    <w:tblStylePr w:type="firstRow">
      <w:rPr>
        <w:b/>
        <w:bCs/>
        <w:color w:val="232222" w:themeColor="text1"/>
      </w:rPr>
      <w:tblPr/>
      <w:tcPr>
        <w:shd w:val="clear" w:color="auto" w:fill="F6FB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DF7FC" w:themeFill="accent5" w:themeFillTint="33"/>
      </w:tcPr>
    </w:tblStylePr>
    <w:tblStylePr w:type="band1Vert">
      <w:tblPr/>
      <w:tcPr>
        <w:shd w:val="clear" w:color="auto" w:fill="D4EDF8" w:themeFill="accent5" w:themeFillTint="7F"/>
      </w:tcPr>
    </w:tblStylePr>
    <w:tblStylePr w:type="band1Horz">
      <w:tblPr/>
      <w:tcPr>
        <w:tcBorders>
          <w:insideH w:val="single" w:sz="6" w:space="0" w:color="AADCF1" w:themeColor="accent5"/>
          <w:insideV w:val="single" w:sz="6" w:space="0" w:color="AADCF1" w:themeColor="accent5"/>
        </w:tcBorders>
        <w:shd w:val="clear" w:color="auto" w:fill="D4E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cPr>
      <w:shd w:val="clear" w:color="auto" w:fill="EAF5DD" w:themeFill="accent6" w:themeFillTint="3F"/>
    </w:tcPr>
    <w:tblStylePr w:type="firstRow">
      <w:rPr>
        <w:b/>
        <w:bCs/>
        <w:color w:val="232222" w:themeColor="text1"/>
      </w:rPr>
      <w:tblPr/>
      <w:tcPr>
        <w:shd w:val="clear" w:color="auto" w:fill="F7FBF1"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EF7E4" w:themeFill="accent6" w:themeFillTint="33"/>
      </w:tcPr>
    </w:tblStylePr>
    <w:tblStylePr w:type="band1Vert">
      <w:tblPr/>
      <w:tcPr>
        <w:shd w:val="clear" w:color="auto" w:fill="D6EBBC" w:themeFill="accent6" w:themeFillTint="7F"/>
      </w:tcPr>
    </w:tblStylePr>
    <w:tblStylePr w:type="band1Horz">
      <w:tblPr/>
      <w:tcPr>
        <w:tcBorders>
          <w:insideH w:val="single" w:sz="6" w:space="0" w:color="AED879" w:themeColor="accent6"/>
          <w:insideV w:val="single" w:sz="6" w:space="0" w:color="AED879" w:themeColor="accent6"/>
        </w:tcBorders>
        <w:shd w:val="clear" w:color="auto" w:fill="D6EB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4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E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E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A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A8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DCF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DCF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5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D8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D8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B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BBC"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71C5E8" w:themeColor="accent1"/>
        <w:bottom w:val="single" w:sz="8" w:space="0" w:color="71C5E8" w:themeColor="accent1"/>
      </w:tblBorders>
    </w:tblPr>
    <w:tblStylePr w:type="firstRow">
      <w:rPr>
        <w:rFonts w:asciiTheme="majorHAnsi" w:eastAsiaTheme="majorEastAsia" w:hAnsiTheme="majorHAnsi" w:cstheme="majorBidi"/>
      </w:rPr>
      <w:tblPr/>
      <w:tcPr>
        <w:tcBorders>
          <w:top w:val="nil"/>
          <w:bottom w:val="single" w:sz="8" w:space="0" w:color="71C5E8" w:themeColor="accent1"/>
        </w:tcBorders>
      </w:tcPr>
    </w:tblStylePr>
    <w:tblStylePr w:type="lastRow">
      <w:rPr>
        <w:b/>
        <w:bCs/>
        <w:color w:val="201547" w:themeColor="text2"/>
      </w:rPr>
      <w:tblPr/>
      <w:tcPr>
        <w:tcBorders>
          <w:top w:val="single" w:sz="8" w:space="0" w:color="71C5E8" w:themeColor="accent1"/>
          <w:bottom w:val="single" w:sz="8" w:space="0" w:color="71C5E8" w:themeColor="accent1"/>
        </w:tcBorders>
      </w:tcPr>
    </w:tblStylePr>
    <w:tblStylePr w:type="firstCol">
      <w:rPr>
        <w:b/>
        <w:bCs/>
      </w:rPr>
    </w:tblStylePr>
    <w:tblStylePr w:type="lastCol">
      <w:rPr>
        <w:b/>
        <w:bCs/>
      </w:rPr>
      <w:tblPr/>
      <w:tcPr>
        <w:tcBorders>
          <w:top w:val="single" w:sz="8" w:space="0" w:color="71C5E8" w:themeColor="accent1"/>
          <w:bottom w:val="single" w:sz="8" w:space="0" w:color="71C5E8" w:themeColor="accent1"/>
        </w:tcBorders>
      </w:tcPr>
    </w:tblStylePr>
    <w:tblStylePr w:type="band1Vert">
      <w:tblPr/>
      <w:tcPr>
        <w:shd w:val="clear" w:color="auto" w:fill="DBF0F9" w:themeFill="accent1" w:themeFillTint="3F"/>
      </w:tcPr>
    </w:tblStylePr>
    <w:tblStylePr w:type="band1Horz">
      <w:tblPr/>
      <w:tcPr>
        <w:shd w:val="clear" w:color="auto" w:fill="DBF0F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78BE20" w:themeColor="accent2"/>
        <w:bottom w:val="single" w:sz="8" w:space="0" w:color="78BE20" w:themeColor="accent2"/>
      </w:tblBorders>
    </w:tblPr>
    <w:tblStylePr w:type="firstRow">
      <w:rPr>
        <w:rFonts w:asciiTheme="majorHAnsi" w:eastAsiaTheme="majorEastAsia" w:hAnsiTheme="majorHAnsi" w:cstheme="majorBidi"/>
      </w:rPr>
      <w:tblPr/>
      <w:tcPr>
        <w:tcBorders>
          <w:top w:val="nil"/>
          <w:bottom w:val="single" w:sz="8" w:space="0" w:color="78BE20" w:themeColor="accent2"/>
        </w:tcBorders>
      </w:tcPr>
    </w:tblStylePr>
    <w:tblStylePr w:type="lastRow">
      <w:rPr>
        <w:b/>
        <w:bCs/>
        <w:color w:val="201547" w:themeColor="text2"/>
      </w:rPr>
      <w:tblPr/>
      <w:tcPr>
        <w:tcBorders>
          <w:top w:val="single" w:sz="8" w:space="0" w:color="78BE20" w:themeColor="accent2"/>
          <w:bottom w:val="single" w:sz="8" w:space="0" w:color="78BE20" w:themeColor="accent2"/>
        </w:tcBorders>
      </w:tcPr>
    </w:tblStylePr>
    <w:tblStylePr w:type="firstCol">
      <w:rPr>
        <w:b/>
        <w:bCs/>
      </w:rPr>
    </w:tblStylePr>
    <w:tblStylePr w:type="lastCol">
      <w:rPr>
        <w:b/>
        <w:bCs/>
      </w:rPr>
      <w:tblPr/>
      <w:tcPr>
        <w:tcBorders>
          <w:top w:val="single" w:sz="8" w:space="0" w:color="78BE20" w:themeColor="accent2"/>
          <w:bottom w:val="single" w:sz="8" w:space="0" w:color="78BE20" w:themeColor="accent2"/>
        </w:tcBorders>
      </w:tcPr>
    </w:tblStylePr>
    <w:tblStylePr w:type="band1Vert">
      <w:tblPr/>
      <w:tcPr>
        <w:shd w:val="clear" w:color="auto" w:fill="DEF4C1" w:themeFill="accent2" w:themeFillTint="3F"/>
      </w:tcPr>
    </w:tblStylePr>
    <w:tblStylePr w:type="band1Horz">
      <w:tblPr/>
      <w:tcPr>
        <w:shd w:val="clear" w:color="auto" w:fill="DEF4C1"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AADCF1" w:themeColor="accent5"/>
        <w:bottom w:val="single" w:sz="8" w:space="0" w:color="AADCF1" w:themeColor="accent5"/>
      </w:tblBorders>
    </w:tblPr>
    <w:tblStylePr w:type="firstRow">
      <w:rPr>
        <w:rFonts w:asciiTheme="majorHAnsi" w:eastAsiaTheme="majorEastAsia" w:hAnsiTheme="majorHAnsi" w:cstheme="majorBidi"/>
      </w:rPr>
      <w:tblPr/>
      <w:tcPr>
        <w:tcBorders>
          <w:top w:val="nil"/>
          <w:bottom w:val="single" w:sz="8" w:space="0" w:color="AADCF1" w:themeColor="accent5"/>
        </w:tcBorders>
      </w:tcPr>
    </w:tblStylePr>
    <w:tblStylePr w:type="lastRow">
      <w:rPr>
        <w:b/>
        <w:bCs/>
        <w:color w:val="201547" w:themeColor="text2"/>
      </w:rPr>
      <w:tblPr/>
      <w:tcPr>
        <w:tcBorders>
          <w:top w:val="single" w:sz="8" w:space="0" w:color="AADCF1" w:themeColor="accent5"/>
          <w:bottom w:val="single" w:sz="8" w:space="0" w:color="AADCF1" w:themeColor="accent5"/>
        </w:tcBorders>
      </w:tcPr>
    </w:tblStylePr>
    <w:tblStylePr w:type="firstCol">
      <w:rPr>
        <w:b/>
        <w:bCs/>
      </w:rPr>
    </w:tblStylePr>
    <w:tblStylePr w:type="lastCol">
      <w:rPr>
        <w:b/>
        <w:bCs/>
      </w:rPr>
      <w:tblPr/>
      <w:tcPr>
        <w:tcBorders>
          <w:top w:val="single" w:sz="8" w:space="0" w:color="AADCF1" w:themeColor="accent5"/>
          <w:bottom w:val="single" w:sz="8" w:space="0" w:color="AADCF1" w:themeColor="accent5"/>
        </w:tcBorders>
      </w:tcPr>
    </w:tblStylePr>
    <w:tblStylePr w:type="band1Vert">
      <w:tblPr/>
      <w:tcPr>
        <w:shd w:val="clear" w:color="auto" w:fill="E9F6FB" w:themeFill="accent5" w:themeFillTint="3F"/>
      </w:tcPr>
    </w:tblStylePr>
    <w:tblStylePr w:type="band1Horz">
      <w:tblPr/>
      <w:tcPr>
        <w:shd w:val="clear" w:color="auto" w:fill="E9F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AED879" w:themeColor="accent6"/>
        <w:bottom w:val="single" w:sz="8" w:space="0" w:color="AED879" w:themeColor="accent6"/>
      </w:tblBorders>
    </w:tblPr>
    <w:tblStylePr w:type="firstRow">
      <w:rPr>
        <w:rFonts w:asciiTheme="majorHAnsi" w:eastAsiaTheme="majorEastAsia" w:hAnsiTheme="majorHAnsi" w:cstheme="majorBidi"/>
      </w:rPr>
      <w:tblPr/>
      <w:tcPr>
        <w:tcBorders>
          <w:top w:val="nil"/>
          <w:bottom w:val="single" w:sz="8" w:space="0" w:color="AED879" w:themeColor="accent6"/>
        </w:tcBorders>
      </w:tcPr>
    </w:tblStylePr>
    <w:tblStylePr w:type="lastRow">
      <w:rPr>
        <w:b/>
        <w:bCs/>
        <w:color w:val="201547" w:themeColor="text2"/>
      </w:rPr>
      <w:tblPr/>
      <w:tcPr>
        <w:tcBorders>
          <w:top w:val="single" w:sz="8" w:space="0" w:color="AED879" w:themeColor="accent6"/>
          <w:bottom w:val="single" w:sz="8" w:space="0" w:color="AED879" w:themeColor="accent6"/>
        </w:tcBorders>
      </w:tcPr>
    </w:tblStylePr>
    <w:tblStylePr w:type="firstCol">
      <w:rPr>
        <w:b/>
        <w:bCs/>
      </w:rPr>
    </w:tblStylePr>
    <w:tblStylePr w:type="lastCol">
      <w:rPr>
        <w:b/>
        <w:bCs/>
      </w:rPr>
      <w:tblPr/>
      <w:tcPr>
        <w:tcBorders>
          <w:top w:val="single" w:sz="8" w:space="0" w:color="AED879" w:themeColor="accent6"/>
          <w:bottom w:val="single" w:sz="8" w:space="0" w:color="AED879" w:themeColor="accent6"/>
        </w:tcBorders>
      </w:tcPr>
    </w:tblStylePr>
    <w:tblStylePr w:type="band1Vert">
      <w:tblPr/>
      <w:tcPr>
        <w:shd w:val="clear" w:color="auto" w:fill="EAF5DD" w:themeFill="accent6" w:themeFillTint="3F"/>
      </w:tcPr>
    </w:tblStylePr>
    <w:tblStylePr w:type="band1Horz">
      <w:tblPr/>
      <w:tcPr>
        <w:shd w:val="clear" w:color="auto" w:fill="EAF5DD"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rPr>
        <w:sz w:val="24"/>
        <w:szCs w:val="24"/>
      </w:rPr>
      <w:tblPr/>
      <w:tcPr>
        <w:tcBorders>
          <w:top w:val="nil"/>
          <w:left w:val="nil"/>
          <w:bottom w:val="single" w:sz="24" w:space="0" w:color="71C5E8" w:themeColor="accent1"/>
          <w:right w:val="nil"/>
          <w:insideH w:val="nil"/>
          <w:insideV w:val="nil"/>
        </w:tcBorders>
        <w:shd w:val="clear" w:color="auto" w:fill="FFFFFF" w:themeFill="background1"/>
      </w:tcPr>
    </w:tblStylePr>
    <w:tblStylePr w:type="lastRow">
      <w:tblPr/>
      <w:tcPr>
        <w:tcBorders>
          <w:top w:val="single" w:sz="8" w:space="0" w:color="71C5E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1"/>
          <w:insideH w:val="nil"/>
          <w:insideV w:val="nil"/>
        </w:tcBorders>
        <w:shd w:val="clear" w:color="auto" w:fill="FFFFFF" w:themeFill="background1"/>
      </w:tcPr>
    </w:tblStylePr>
    <w:tblStylePr w:type="lastCol">
      <w:tblPr/>
      <w:tcPr>
        <w:tcBorders>
          <w:top w:val="nil"/>
          <w:left w:val="single" w:sz="8" w:space="0" w:color="71C5E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top w:val="nil"/>
          <w:bottom w:val="nil"/>
          <w:insideH w:val="nil"/>
          <w:insideV w:val="nil"/>
        </w:tcBorders>
        <w:shd w:val="clear" w:color="auto" w:fill="DBF0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rPr>
        <w:sz w:val="24"/>
        <w:szCs w:val="24"/>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tblPr/>
      <w:tcPr>
        <w:tcBorders>
          <w:top w:val="single" w:sz="8" w:space="0" w:color="78BE2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E20" w:themeColor="accent2"/>
          <w:insideH w:val="nil"/>
          <w:insideV w:val="nil"/>
        </w:tcBorders>
        <w:shd w:val="clear" w:color="auto" w:fill="FFFFFF" w:themeFill="background1"/>
      </w:tcPr>
    </w:tblStylePr>
    <w:tblStylePr w:type="lastCol">
      <w:tblPr/>
      <w:tcPr>
        <w:tcBorders>
          <w:top w:val="nil"/>
          <w:left w:val="single" w:sz="8" w:space="0" w:color="78BE2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top w:val="nil"/>
          <w:bottom w:val="nil"/>
          <w:insideH w:val="nil"/>
          <w:insideV w:val="nil"/>
        </w:tcBorders>
        <w:shd w:val="clear" w:color="auto" w:fill="DEF4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rPr>
        <w:sz w:val="24"/>
        <w:szCs w:val="24"/>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tblPr/>
      <w:tcPr>
        <w:tcBorders>
          <w:top w:val="single" w:sz="8" w:space="0" w:color="AADCF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DCF1" w:themeColor="accent5"/>
          <w:insideH w:val="nil"/>
          <w:insideV w:val="nil"/>
        </w:tcBorders>
        <w:shd w:val="clear" w:color="auto" w:fill="FFFFFF" w:themeFill="background1"/>
      </w:tcPr>
    </w:tblStylePr>
    <w:tblStylePr w:type="lastCol">
      <w:tblPr/>
      <w:tcPr>
        <w:tcBorders>
          <w:top w:val="nil"/>
          <w:left w:val="single" w:sz="8" w:space="0" w:color="AADCF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top w:val="nil"/>
          <w:bottom w:val="nil"/>
          <w:insideH w:val="nil"/>
          <w:insideV w:val="nil"/>
        </w:tcBorders>
        <w:shd w:val="clear" w:color="auto" w:fill="E9F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rPr>
        <w:sz w:val="24"/>
        <w:szCs w:val="24"/>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tblPr/>
      <w:tcPr>
        <w:tcBorders>
          <w:top w:val="single" w:sz="8" w:space="0" w:color="AED8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D879" w:themeColor="accent6"/>
          <w:insideH w:val="nil"/>
          <w:insideV w:val="nil"/>
        </w:tcBorders>
        <w:shd w:val="clear" w:color="auto" w:fill="FFFFFF" w:themeFill="background1"/>
      </w:tcPr>
    </w:tblStylePr>
    <w:tblStylePr w:type="lastCol">
      <w:tblPr/>
      <w:tcPr>
        <w:tcBorders>
          <w:top w:val="nil"/>
          <w:left w:val="single" w:sz="8" w:space="0" w:color="AED8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top w:val="nil"/>
          <w:bottom w:val="nil"/>
          <w:insideH w:val="nil"/>
          <w:insideV w:val="nil"/>
        </w:tcBorders>
        <w:shd w:val="clear" w:color="auto" w:fill="EAF5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tblBorders>
    </w:tblPr>
    <w:tblStylePr w:type="firstRow">
      <w:pPr>
        <w:spacing w:before="0" w:after="0" w:line="240" w:lineRule="auto"/>
      </w:pPr>
      <w:rPr>
        <w:b/>
        <w:bCs/>
        <w:color w:val="FFFFFF" w:themeColor="background1"/>
      </w:rPr>
      <w:tblPr/>
      <w:tcPr>
        <w:tc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shd w:val="clear" w:color="auto" w:fill="78BE20" w:themeFill="accent2"/>
      </w:tcPr>
    </w:tblStylePr>
    <w:tblStylePr w:type="lastRow">
      <w:pPr>
        <w:spacing w:before="0" w:after="0" w:line="240" w:lineRule="auto"/>
      </w:pPr>
      <w:rPr>
        <w:b/>
        <w:bCs/>
      </w:rPr>
      <w:tblPr/>
      <w:tcPr>
        <w:tcBorders>
          <w:top w:val="double" w:sz="6"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F4C1" w:themeFill="accent2" w:themeFillTint="3F"/>
      </w:tcPr>
    </w:tblStylePr>
    <w:tblStylePr w:type="band1Horz">
      <w:tblPr/>
      <w:tcPr>
        <w:tcBorders>
          <w:insideH w:val="nil"/>
          <w:insideV w:val="nil"/>
        </w:tcBorders>
        <w:shd w:val="clear" w:color="auto" w:fill="DEF4C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tblBorders>
    </w:tblPr>
    <w:tblStylePr w:type="firstRow">
      <w:pPr>
        <w:spacing w:before="0" w:after="0" w:line="240" w:lineRule="auto"/>
      </w:pPr>
      <w:rPr>
        <w:b/>
        <w:bCs/>
        <w:color w:val="FFFFFF" w:themeColor="background1"/>
      </w:rPr>
      <w:tblPr/>
      <w:tcPr>
        <w:tc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shd w:val="clear" w:color="auto" w:fill="AADCF1" w:themeFill="accent5"/>
      </w:tcPr>
    </w:tblStylePr>
    <w:tblStylePr w:type="lastRow">
      <w:pPr>
        <w:spacing w:before="0" w:after="0" w:line="240" w:lineRule="auto"/>
      </w:pPr>
      <w:rPr>
        <w:b/>
        <w:bCs/>
      </w:rPr>
      <w:tblPr/>
      <w:tcPr>
        <w:tcBorders>
          <w:top w:val="double" w:sz="6"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6FB" w:themeFill="accent5" w:themeFillTint="3F"/>
      </w:tcPr>
    </w:tblStylePr>
    <w:tblStylePr w:type="band1Horz">
      <w:tblPr/>
      <w:tcPr>
        <w:tcBorders>
          <w:insideH w:val="nil"/>
          <w:insideV w:val="nil"/>
        </w:tcBorders>
        <w:shd w:val="clear" w:color="auto" w:fill="E9F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tblBorders>
    </w:tblPr>
    <w:tblStylePr w:type="firstRow">
      <w:pPr>
        <w:spacing w:before="0" w:after="0" w:line="240" w:lineRule="auto"/>
      </w:pPr>
      <w:rPr>
        <w:b/>
        <w:bCs/>
        <w:color w:val="FFFFFF" w:themeColor="background1"/>
      </w:rPr>
      <w:tblPr/>
      <w:tcPr>
        <w:tc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shd w:val="clear" w:color="auto" w:fill="AED879" w:themeFill="accent6"/>
      </w:tcPr>
    </w:tblStylePr>
    <w:tblStylePr w:type="lastRow">
      <w:pPr>
        <w:spacing w:before="0" w:after="0" w:line="240" w:lineRule="auto"/>
      </w:pPr>
      <w:rPr>
        <w:b/>
        <w:bCs/>
      </w:rPr>
      <w:tblPr/>
      <w:tcPr>
        <w:tcBorders>
          <w:top w:val="double" w:sz="6"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F5DD" w:themeFill="accent6" w:themeFillTint="3F"/>
      </w:tcPr>
    </w:tblStylePr>
    <w:tblStylePr w:type="band1Horz">
      <w:tblPr/>
      <w:tcPr>
        <w:tcBorders>
          <w:insideH w:val="nil"/>
          <w:insideV w:val="nil"/>
        </w:tcBorders>
        <w:shd w:val="clear" w:color="auto" w:fill="EAF5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1"/>
      </w:tcPr>
    </w:tblStylePr>
    <w:tblStylePr w:type="lastCol">
      <w:rPr>
        <w:b/>
        <w:bCs/>
        <w:color w:val="FFFFFF" w:themeColor="background1"/>
      </w:rPr>
      <w:tblPr/>
      <w:tcPr>
        <w:tcBorders>
          <w:left w:val="nil"/>
          <w:right w:val="nil"/>
          <w:insideH w:val="nil"/>
          <w:insideV w:val="nil"/>
        </w:tcBorders>
        <w:shd w:val="clear" w:color="auto" w:fill="71C5E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E2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E20" w:themeFill="accent2"/>
      </w:tcPr>
    </w:tblStylePr>
    <w:tblStylePr w:type="lastCol">
      <w:rPr>
        <w:b/>
        <w:bCs/>
        <w:color w:val="FFFFFF" w:themeColor="background1"/>
      </w:rPr>
      <w:tblPr/>
      <w:tcPr>
        <w:tcBorders>
          <w:left w:val="nil"/>
          <w:right w:val="nil"/>
          <w:insideH w:val="nil"/>
          <w:insideV w:val="nil"/>
        </w:tcBorders>
        <w:shd w:val="clear" w:color="auto" w:fill="78BE2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DCF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DCF1" w:themeFill="accent5"/>
      </w:tcPr>
    </w:tblStylePr>
    <w:tblStylePr w:type="lastCol">
      <w:rPr>
        <w:b/>
        <w:bCs/>
        <w:color w:val="FFFFFF" w:themeColor="background1"/>
      </w:rPr>
      <w:tblPr/>
      <w:tcPr>
        <w:tcBorders>
          <w:left w:val="nil"/>
          <w:right w:val="nil"/>
          <w:insideH w:val="nil"/>
          <w:insideV w:val="nil"/>
        </w:tcBorders>
        <w:shd w:val="clear" w:color="auto" w:fill="AADCF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D8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D879" w:themeFill="accent6"/>
      </w:tcPr>
    </w:tblStylePr>
    <w:tblStylePr w:type="lastCol">
      <w:rPr>
        <w:b/>
        <w:bCs/>
        <w:color w:val="FFFFFF" w:themeColor="background1"/>
      </w:rPr>
      <w:tblPr/>
      <w:tcPr>
        <w:tcBorders>
          <w:left w:val="nil"/>
          <w:right w:val="nil"/>
          <w:insideH w:val="nil"/>
          <w:insideV w:val="nil"/>
        </w:tcBorders>
        <w:shd w:val="clear" w:color="auto" w:fill="AED8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C777FA"/>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shd w:val="clear" w:color="auto" w:fill="71C5E8" w:themeFill="accent1"/>
      </w:tcPr>
    </w:tblStylePr>
    <w:tblStylePr w:type="firstCol">
      <w:tblPr/>
      <w:tcPr>
        <w:shd w:val="clear" w:color="auto" w:fill="FFFFFF" w:themeFill="background1"/>
      </w:tcPr>
    </w:tblStylePr>
    <w:tblStylePr w:type="band1Vert">
      <w:tblPr/>
      <w:tcPr>
        <w:shd w:val="clear" w:color="auto" w:fill="E3F3F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uiPriority w:val="2"/>
    <w:qFormat/>
    <w:rsid w:val="00AC4139"/>
    <w:pPr>
      <w:keepNext/>
      <w:tabs>
        <w:tab w:val="left" w:pos="1191"/>
      </w:tabs>
      <w:ind w:left="1191" w:hanging="1191"/>
    </w:pPr>
    <w:rPr>
      <w:b/>
      <w:sz w:val="18"/>
      <w14:numSpacing w14:val="tabular"/>
    </w:rPr>
  </w:style>
  <w:style w:type="paragraph" w:styleId="NormalWeb">
    <w:name w:val="Normal (Web)"/>
    <w:basedOn w:val="Normal"/>
    <w:uiPriority w:val="99"/>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71C5E8"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71C5E8" w:themeColor="accent1"/>
        <w:left w:val="single" w:sz="4" w:space="12" w:color="71C5E8" w:themeColor="accent1"/>
        <w:bottom w:val="single" w:sz="4" w:space="14" w:color="71C5E8" w:themeColor="accent1"/>
        <w:right w:val="single" w:sz="4" w:space="12" w:color="71C5E8" w:themeColor="accent1"/>
      </w:pBdr>
      <w:shd w:val="clear" w:color="auto" w:fill="71C5E8" w:themeFill="accent1"/>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numbering" w:styleId="1ai">
    <w:name w:val="Outline List 1"/>
    <w:basedOn w:val="NoList"/>
    <w:rsid w:val="00FE3910"/>
    <w:pPr>
      <w:numPr>
        <w:numId w:val="15"/>
      </w:numPr>
    </w:pPr>
  </w:style>
  <w:style w:type="character" w:customStyle="1" w:styleId="Bold">
    <w:name w:val="Bold"/>
    <w:rsid w:val="00243452"/>
    <w:rPr>
      <w:b/>
    </w:rPr>
  </w:style>
  <w:style w:type="paragraph" w:customStyle="1" w:styleId="xStatus">
    <w:name w:val="xStatus"/>
    <w:basedOn w:val="Normal"/>
    <w:uiPriority w:val="3"/>
    <w:semiHidden/>
    <w:rsid w:val="00243452"/>
    <w:pPr>
      <w:tabs>
        <w:tab w:val="left" w:pos="1134"/>
        <w:tab w:val="left" w:pos="2268"/>
        <w:tab w:val="left" w:pos="3402"/>
        <w:tab w:val="left" w:pos="4536"/>
        <w:tab w:val="left" w:pos="5103"/>
      </w:tabs>
      <w:spacing w:before="0" w:after="0" w:line="240" w:lineRule="auto"/>
      <w:jc w:val="center"/>
    </w:pPr>
    <w:rPr>
      <w:rFonts w:cs="Arial"/>
      <w:caps/>
      <w:color w:val="EAEAEA"/>
      <w:spacing w:val="40"/>
      <w:sz w:val="200"/>
      <w:szCs w:val="24"/>
    </w:rPr>
  </w:style>
  <w:style w:type="paragraph" w:customStyle="1" w:styleId="PullOutBoxNumbered">
    <w:name w:val="Pull Out Box Numbered"/>
    <w:basedOn w:val="Normal"/>
    <w:qFormat/>
    <w:rsid w:val="00252FF7"/>
    <w:pPr>
      <w:numPr>
        <w:numId w:val="17"/>
      </w:numPr>
      <w:ind w:right="142"/>
    </w:pPr>
    <w:rPr>
      <w:rFonts w:cs="Arial"/>
      <w:color w:val="232222" w:themeColor="text1"/>
    </w:rPr>
  </w:style>
  <w:style w:type="paragraph" w:customStyle="1" w:styleId="PullOutBoxNumbered2">
    <w:name w:val="Pull Out Box Numbered 2"/>
    <w:basedOn w:val="Normal"/>
    <w:qFormat/>
    <w:rsid w:val="00252FF7"/>
    <w:pPr>
      <w:numPr>
        <w:ilvl w:val="1"/>
        <w:numId w:val="17"/>
      </w:numPr>
      <w:ind w:right="142"/>
    </w:pPr>
    <w:rPr>
      <w:rFonts w:cs="Arial"/>
      <w:color w:val="232222" w:themeColor="text1"/>
    </w:rPr>
  </w:style>
  <w:style w:type="paragraph" w:customStyle="1" w:styleId="PullOutBoxNumbered3">
    <w:name w:val="Pull Out Box Numbered 3"/>
    <w:basedOn w:val="Normal"/>
    <w:qFormat/>
    <w:rsid w:val="00252FF7"/>
    <w:pPr>
      <w:numPr>
        <w:ilvl w:val="2"/>
        <w:numId w:val="17"/>
      </w:numPr>
      <w:ind w:right="142"/>
    </w:pPr>
    <w:rPr>
      <w:rFonts w:cs="Arial"/>
      <w:color w:val="232222" w:themeColor="text1"/>
    </w:rPr>
  </w:style>
  <w:style w:type="paragraph" w:customStyle="1" w:styleId="Heading1TopofPage">
    <w:name w:val="Heading 1 Top of Page"/>
    <w:basedOn w:val="Heading1"/>
    <w:next w:val="BodyText"/>
    <w:qFormat/>
    <w:rsid w:val="00252FF7"/>
    <w:pPr>
      <w:keepLines/>
      <w:pageBreakBefore/>
      <w:framePr w:w="11907" w:h="1701" w:hSpace="11340" w:wrap="around" w:vAnchor="page" w:hAnchor="page" w:yAlign="top"/>
      <w:numPr>
        <w:numId w:val="0"/>
      </w:numPr>
      <w:spacing w:before="1300" w:after="360" w:line="440" w:lineRule="exact"/>
      <w:ind w:left="1134" w:right="1134"/>
    </w:pPr>
    <w:rPr>
      <w:rFonts w:asciiTheme="minorHAnsi" w:eastAsia="Times New Roman" w:hAnsiTheme="minorHAnsi" w:cs="Arial"/>
      <w:b/>
      <w:spacing w:val="0"/>
      <w:kern w:val="32"/>
      <w:szCs w:val="32"/>
    </w:rPr>
  </w:style>
  <w:style w:type="character" w:customStyle="1" w:styleId="TableTextLeftChar">
    <w:name w:val="Table Text Left Char"/>
    <w:basedOn w:val="DefaultParagraphFont"/>
    <w:link w:val="TableTextLeft"/>
    <w:rsid w:val="00665297"/>
  </w:style>
  <w:style w:type="paragraph" w:customStyle="1" w:styleId="CaptionImageorFigure">
    <w:name w:val="Caption Image or Figure"/>
    <w:basedOn w:val="Caption"/>
    <w:qFormat/>
    <w:rsid w:val="00F47463"/>
    <w:pPr>
      <w:tabs>
        <w:tab w:val="clear" w:pos="1191"/>
      </w:tabs>
      <w:spacing w:before="60" w:line="200" w:lineRule="atLeast"/>
      <w:ind w:left="0" w:firstLine="0"/>
    </w:pPr>
    <w:rPr>
      <w:rFonts w:cs="Arial"/>
      <w:bCs/>
      <w:color w:val="232222" w:themeColor="text1"/>
      <w:sz w:val="16"/>
      <w14:numSpacing w14:val="default"/>
    </w:rPr>
  </w:style>
  <w:style w:type="paragraph" w:customStyle="1" w:styleId="Para0">
    <w:name w:val="Para 0"/>
    <w:basedOn w:val="Normal"/>
    <w:link w:val="Para0Char"/>
    <w:uiPriority w:val="1"/>
    <w:qFormat/>
    <w:rsid w:val="008417E8"/>
    <w:pPr>
      <w:spacing w:line="300" w:lineRule="auto"/>
    </w:pPr>
    <w:rPr>
      <w:rFonts w:ascii="Arial" w:hAnsi="Arial"/>
      <w:color w:val="000000"/>
      <w:lang w:val="en-GB" w:eastAsia="en-US"/>
    </w:rPr>
  </w:style>
  <w:style w:type="character" w:customStyle="1" w:styleId="Para0Char">
    <w:name w:val="Para 0 Char"/>
    <w:basedOn w:val="DefaultParagraphFont"/>
    <w:link w:val="Para0"/>
    <w:uiPriority w:val="1"/>
    <w:rsid w:val="008417E8"/>
    <w:rPr>
      <w:rFonts w:ascii="Arial" w:hAnsi="Arial"/>
      <w:color w:val="000000"/>
      <w:lang w:val="en-GB" w:eastAsia="en-US"/>
    </w:rPr>
  </w:style>
  <w:style w:type="character" w:styleId="Mention">
    <w:name w:val="Mention"/>
    <w:basedOn w:val="DefaultParagraphFont"/>
    <w:uiPriority w:val="99"/>
    <w:unhideWhenUsed/>
    <w:rsid w:val="00F32DEC"/>
    <w:rPr>
      <w:color w:val="2B579A"/>
      <w:shd w:val="clear" w:color="auto" w:fill="E1DFDD"/>
    </w:rPr>
  </w:style>
  <w:style w:type="character" w:customStyle="1" w:styleId="cf01">
    <w:name w:val="cf01"/>
    <w:basedOn w:val="DefaultParagraphFont"/>
    <w:rsid w:val="00754E89"/>
    <w:rPr>
      <w:rFonts w:ascii="Segoe UI" w:hAnsi="Segoe UI" w:cs="Segoe UI" w:hint="default"/>
      <w:color w:val="0000FF"/>
      <w:sz w:val="18"/>
      <w:szCs w:val="18"/>
    </w:rPr>
  </w:style>
  <w:style w:type="paragraph" w:customStyle="1" w:styleId="pf0">
    <w:name w:val="pf0"/>
    <w:basedOn w:val="Normal"/>
    <w:rsid w:val="008809E8"/>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69169757">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054038945">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758212731">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lwpvicgovau.sharepoint.com/Users/fionadurante/Downloads/deeca.vic.gov.au" TargetMode="External"/><Relationship Id="rId21" Type="http://schemas.openxmlformats.org/officeDocument/2006/relationships/image" Target="media/image7.png"/><Relationship Id="rId42" Type="http://schemas.openxmlformats.org/officeDocument/2006/relationships/hyperlink" Target="http://creativecommons.org/licenses/by/4.0/" TargetMode="External"/><Relationship Id="rId47" Type="http://schemas.openxmlformats.org/officeDocument/2006/relationships/footer" Target="footer4.xml"/><Relationship Id="rId63" Type="http://schemas.openxmlformats.org/officeDocument/2006/relationships/hyperlink" Target="https://www.agriculture.gov.au/sites/default/files/documents/metrological-assurance-framework-2.pdf" TargetMode="External"/><Relationship Id="rId68" Type="http://schemas.openxmlformats.org/officeDocument/2006/relationships/image" Target="media/image29.png"/><Relationship Id="rId84" Type="http://schemas.openxmlformats.org/officeDocument/2006/relationships/image" Target="media/image40.png"/><Relationship Id="rId89" Type="http://schemas.openxmlformats.org/officeDocument/2006/relationships/image" Target="media/image47.png"/><Relationship Id="rId16" Type="http://schemas.openxmlformats.org/officeDocument/2006/relationships/image" Target="media/image2.png"/><Relationship Id="rId107" Type="http://schemas.microsoft.com/office/2020/10/relationships/intelligence" Target="intelligence2.xml"/><Relationship Id="rId11" Type="http://schemas.openxmlformats.org/officeDocument/2006/relationships/settings" Target="settings.xml"/><Relationship Id="rId32" Type="http://schemas.openxmlformats.org/officeDocument/2006/relationships/image" Target="media/image16.png"/><Relationship Id="rId37" Type="http://schemas.openxmlformats.org/officeDocument/2006/relationships/image" Target="media/image21.jpeg"/><Relationship Id="rId53" Type="http://schemas.openxmlformats.org/officeDocument/2006/relationships/hyperlink" Target="https://www.dcceew.gov.au/water/policy/policy/nwi/nonurban-water-metering-framework" TargetMode="External"/><Relationship Id="rId58" Type="http://schemas.openxmlformats.org/officeDocument/2006/relationships/image" Target="media/image27.jpeg"/><Relationship Id="rId74" Type="http://schemas.openxmlformats.org/officeDocument/2006/relationships/image" Target="media/image35.png"/><Relationship Id="rId79" Type="http://schemas.openxmlformats.org/officeDocument/2006/relationships/hyperlink" Target="https://www.water.vic.gov.au/__data/assets/pdf_file/0015/52233/Non-urban-Water-Metering-Policy_Final_jg85_20140513.pdf" TargetMode="External"/><Relationship Id="rId102"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48.png"/><Relationship Id="rId95" Type="http://schemas.openxmlformats.org/officeDocument/2006/relationships/hyperlink" Target="http://waterregister.vic.gov.au/water-dictionary" TargetMode="External"/><Relationship Id="rId22" Type="http://schemas.openxmlformats.org/officeDocument/2006/relationships/image" Target="media/image8.png"/><Relationship Id="rId27" Type="http://schemas.openxmlformats.org/officeDocument/2006/relationships/hyperlink" Target="https://delwpvicgovau.sharepoint.com/Users/fionadurante/Downloads/deeca.vic.gov.au" TargetMode="External"/><Relationship Id="rId43" Type="http://schemas.openxmlformats.org/officeDocument/2006/relationships/hyperlink" Target="http://creativecommons.org/licenses/by/4.0/" TargetMode="External"/><Relationship Id="rId48" Type="http://schemas.openxmlformats.org/officeDocument/2006/relationships/footer" Target="footer5.xml"/><Relationship Id="rId64" Type="http://schemas.openxmlformats.org/officeDocument/2006/relationships/image" Target="media/image28.jpeg"/><Relationship Id="rId69" Type="http://schemas.openxmlformats.org/officeDocument/2006/relationships/image" Target="media/image30.svg"/><Relationship Id="rId80" Type="http://schemas.openxmlformats.org/officeDocument/2006/relationships/hyperlink" Target="https://www.mdba.gov.au/publications/independent-reports/basin-compliance-compact" TargetMode="External"/><Relationship Id="rId85" Type="http://schemas.openxmlformats.org/officeDocument/2006/relationships/image" Target="media/image41.svg"/><Relationship Id="rId12" Type="http://schemas.openxmlformats.org/officeDocument/2006/relationships/webSettings" Target="webSettings.xml"/><Relationship Id="rId17" Type="http://schemas.openxmlformats.org/officeDocument/2006/relationships/image" Target="media/image3.svg"/><Relationship Id="rId33" Type="http://schemas.openxmlformats.org/officeDocument/2006/relationships/image" Target="media/image17.svg"/><Relationship Id="rId38" Type="http://schemas.openxmlformats.org/officeDocument/2006/relationships/footer" Target="footer1.xml"/><Relationship Id="rId59" Type="http://schemas.openxmlformats.org/officeDocument/2006/relationships/comments" Target="comments.xml"/><Relationship Id="rId103" Type="http://schemas.microsoft.com/office/2011/relationships/people" Target="people.xml"/><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hyperlink" Target="https://www.water.vic.gov.au/about-us/water-entitlements-and-the-water-act/bulk-entitlements" TargetMode="External"/><Relationship Id="rId62" Type="http://schemas.microsoft.com/office/2018/08/relationships/commentsExtensible" Target="commentsExtensible.xml"/><Relationship Id="rId70" Type="http://schemas.openxmlformats.org/officeDocument/2006/relationships/image" Target="media/image31.png"/><Relationship Id="rId75" Type="http://schemas.openxmlformats.org/officeDocument/2006/relationships/image" Target="media/image36.jpeg"/><Relationship Id="rId83" Type="http://schemas.openxmlformats.org/officeDocument/2006/relationships/image" Target="media/image39.svg"/><Relationship Id="rId88" Type="http://schemas.openxmlformats.org/officeDocument/2006/relationships/hyperlink" Target="https://www.water.vic.gov.au/for-agriculture-and-industry/non-urban-water-metering/non-urban-water-metering-reports/non-urban-metering-implementation-annual-report-2023-24" TargetMode="External"/><Relationship Id="rId91" Type="http://schemas.openxmlformats.org/officeDocument/2006/relationships/image" Target="media/image49.pn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footer" Target="footer6.xml"/><Relationship Id="rId57" Type="http://schemas.openxmlformats.org/officeDocument/2006/relationships/image" Target="media/image26.jpeg"/><Relationship Id="rId106" Type="http://schemas.microsoft.com/office/2019/05/relationships/documenttasks" Target="documenttasks/documenttasks1.xml"/><Relationship Id="rId10" Type="http://schemas.openxmlformats.org/officeDocument/2006/relationships/styles" Target="styles.xml"/><Relationship Id="rId31" Type="http://schemas.openxmlformats.org/officeDocument/2006/relationships/image" Target="media/image15.svg"/><Relationship Id="rId44" Type="http://schemas.openxmlformats.org/officeDocument/2006/relationships/hyperlink" Target="mailto:customer.service@delwp.vic.gov.au" TargetMode="External"/><Relationship Id="rId52" Type="http://schemas.openxmlformats.org/officeDocument/2006/relationships/hyperlink" Target="https://www.dcceew.gov.au/sites/default/files/documents/pattern-approved-meters-list-nov2022.pdf" TargetMode="External"/><Relationship Id="rId60" Type="http://schemas.microsoft.com/office/2011/relationships/commentsExtended" Target="commentsExtended.xml"/><Relationship Id="rId65" Type="http://schemas.openxmlformats.org/officeDocument/2006/relationships/image" Target="media/image30.jpeg"/><Relationship Id="rId73" Type="http://schemas.openxmlformats.org/officeDocument/2006/relationships/image" Target="media/image34.png"/><Relationship Id="rId78" Type="http://schemas.openxmlformats.org/officeDocument/2006/relationships/hyperlink" Target="http://www.agriculture.gov.au/SiteCollectionDocuments/water/national-framework-non-urban-water-metering.pdf" TargetMode="External"/><Relationship Id="rId81" Type="http://schemas.openxmlformats.org/officeDocument/2006/relationships/image" Target="media/image37.png"/><Relationship Id="rId86" Type="http://schemas.openxmlformats.org/officeDocument/2006/relationships/image" Target="media/image42.png"/><Relationship Id="rId94" Type="http://schemas.openxmlformats.org/officeDocument/2006/relationships/hyperlink" Target="https://waterregister.vic.gov.au/water-dictionary" TargetMode="External"/><Relationship Id="rId99" Type="http://schemas.openxmlformats.org/officeDocument/2006/relationships/footer" Target="footer8.xml"/><Relationship Id="rId10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footer" Target="footer2.xml"/><Relationship Id="rId34" Type="http://schemas.openxmlformats.org/officeDocument/2006/relationships/image" Target="media/image18.png"/><Relationship Id="rId50" Type="http://schemas.openxmlformats.org/officeDocument/2006/relationships/image" Target="media/image22.png"/><Relationship Id="rId55" Type="http://schemas.openxmlformats.org/officeDocument/2006/relationships/image" Target="media/image24.jpeg"/><Relationship Id="rId76" Type="http://schemas.openxmlformats.org/officeDocument/2006/relationships/image" Target="media/image39.jpeg"/><Relationship Id="rId97" Type="http://schemas.openxmlformats.org/officeDocument/2006/relationships/header" Target="header3.xml"/><Relationship Id="rId104" Type="http://schemas.openxmlformats.org/officeDocument/2006/relationships/glossaryDocument" Target="glossary/document.xml"/><Relationship Id="rId7" Type="http://schemas.openxmlformats.org/officeDocument/2006/relationships/customXml" Target="../customXml/item7.xml"/><Relationship Id="rId71" Type="http://schemas.openxmlformats.org/officeDocument/2006/relationships/image" Target="media/image32.png"/><Relationship Id="rId92" Type="http://schemas.openxmlformats.org/officeDocument/2006/relationships/hyperlink" Target="https://waterregister.vic.gov.au/water-dictionary" TargetMode="External"/><Relationship Id="rId2" Type="http://schemas.openxmlformats.org/officeDocument/2006/relationships/customXml" Target="../customXml/item2.xml"/><Relationship Id="rId29" Type="http://schemas.openxmlformats.org/officeDocument/2006/relationships/image" Target="media/image13.svg"/><Relationship Id="rId24" Type="http://schemas.openxmlformats.org/officeDocument/2006/relationships/image" Target="media/image10.png"/><Relationship Id="rId40" Type="http://schemas.openxmlformats.org/officeDocument/2006/relationships/footer" Target="footer3.xml"/><Relationship Id="rId45" Type="http://schemas.openxmlformats.org/officeDocument/2006/relationships/hyperlink" Target="http://www.deeca.vic.gov.au/" TargetMode="External"/><Relationship Id="rId66" Type="http://schemas.openxmlformats.org/officeDocument/2006/relationships/hyperlink" Target="https://www.water.vic.gov.au/for-agriculture-and-industry/non-urban-water-metering/non-urban-water-metering-reports" TargetMode="External"/><Relationship Id="rId87" Type="http://schemas.openxmlformats.org/officeDocument/2006/relationships/image" Target="media/image43.svg"/><Relationship Id="rId61" Type="http://schemas.microsoft.com/office/2016/09/relationships/commentsIds" Target="commentsIds.xml"/><Relationship Id="rId82" Type="http://schemas.openxmlformats.org/officeDocument/2006/relationships/image" Target="media/image38.png"/><Relationship Id="rId19" Type="http://schemas.openxmlformats.org/officeDocument/2006/relationships/image" Target="media/image5.svg"/><Relationship Id="rId14" Type="http://schemas.openxmlformats.org/officeDocument/2006/relationships/endnotes" Target="endnotes.xml"/><Relationship Id="rId30" Type="http://schemas.openxmlformats.org/officeDocument/2006/relationships/image" Target="media/image14.png"/><Relationship Id="rId35" Type="http://schemas.openxmlformats.org/officeDocument/2006/relationships/image" Target="media/image19.svg"/><Relationship Id="rId56" Type="http://schemas.openxmlformats.org/officeDocument/2006/relationships/image" Target="media/image25.jpeg"/><Relationship Id="rId77" Type="http://schemas.openxmlformats.org/officeDocument/2006/relationships/hyperlink" Target="http://www.agriculture.gov.au/SiteCollectionDocuments/water/Intergovernmental-Agreement-on-a-national-water-initiative.pdf" TargetMode="External"/><Relationship Id="rId100" Type="http://schemas.openxmlformats.org/officeDocument/2006/relationships/header" Target="header4.xml"/><Relationship Id="rId105"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image" Target="media/image23.png"/><Relationship Id="rId72" Type="http://schemas.openxmlformats.org/officeDocument/2006/relationships/image" Target="media/image33.svg"/><Relationship Id="rId93" Type="http://schemas.openxmlformats.org/officeDocument/2006/relationships/hyperlink" Target="http://waterregister.vic.gov.au/water-dictionary" TargetMode="External"/><Relationship Id="rId98" Type="http://schemas.openxmlformats.org/officeDocument/2006/relationships/footer" Target="footer7.xm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header" Target="header1.xml"/><Relationship Id="rId67" Type="http://schemas.openxmlformats.org/officeDocument/2006/relationships/hyperlink" Target="https://www.igwc.gov.au/publications/reviews-report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water.vic.gov.au/for-agriculture-and-industry/non-urban-water-metering" TargetMode="External"/><Relationship Id="rId2" Type="http://schemas.openxmlformats.org/officeDocument/2006/relationships/hyperlink" Target="https://www.igwc.gov.au" TargetMode="External"/><Relationship Id="rId1" Type="http://schemas.openxmlformats.org/officeDocument/2006/relationships/hyperlink" Target="http://nwc.gov.au/nwi" TargetMode="External"/><Relationship Id="rId6" Type="http://schemas.openxmlformats.org/officeDocument/2006/relationships/hyperlink" Target="http://www.dcceew.gov.au/water/policy/nwi/nonurban-water-metering-framework" TargetMode="External"/><Relationship Id="rId5" Type="http://schemas.openxmlformats.org/officeDocument/2006/relationships/hyperlink" Target="http://www.igwc.gov.au/publications/reviews-reports" TargetMode="External"/><Relationship Id="rId4" Type="http://schemas.openxmlformats.org/officeDocument/2006/relationships/hyperlink" Target="https://www.igwc.gov.au/publications/reviews-repor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0h\AppData\Local\Temp\cab676a6-ab23-421e-9185-d275d0718ec7_DEECA_templates.zip.ec7\DEECA_templates\DEECA%20Report%20A4%20Portrait_with%20macros.dotm" TargetMode="External"/></Relationships>
</file>

<file path=word/documenttasks/documenttasks1.xml><?xml version="1.0" encoding="utf-8"?>
<t:Tasks xmlns:t="http://schemas.microsoft.com/office/tasks/2019/documenttasks" xmlns:oel="http://schemas.microsoft.com/office/2019/extlst">
  <t:Task id="{0FD6EA9B-146A-49C5-A269-3C1F4C834711}">
    <t:Anchor>
      <t:Comment id="696273972"/>
    </t:Anchor>
    <t:History>
      <t:Event id="{AB063778-0B2C-4E09-9449-1BDC6A591714}" time="2024-04-30T03:26:22.368Z">
        <t:Attribution userId="S::ann.kollmorgen@deeca.vic.gov.au::218c271f-94e8-481d-8637-7110d7d6d00c" userProvider="AD" userName="Ann K Kollmorgen (DEECA)"/>
        <t:Anchor>
          <t:Comment id="524113861"/>
        </t:Anchor>
        <t:Create/>
      </t:Event>
      <t:Event id="{F9083DCB-2FF9-4CB4-A3BC-E92F5857470A}" time="2024-04-30T03:26:22.368Z">
        <t:Attribution userId="S::ann.kollmorgen@deeca.vic.gov.au::218c271f-94e8-481d-8637-7110d7d6d00c" userProvider="AD" userName="Ann K Kollmorgen (DEECA)"/>
        <t:Anchor>
          <t:Comment id="524113861"/>
        </t:Anchor>
        <t:Assign userId="S::emily.renshaw@deeca.vic.gov.au::2b41b462-d42d-47d6-80c8-b40853f81abc" userProvider="AD" userName="Emily E Renshaw (DEECA)"/>
      </t:Event>
      <t:Event id="{58194347-4CC6-4D07-AA4C-EC67354448AC}" time="2024-04-30T03:26:22.368Z">
        <t:Attribution userId="S::ann.kollmorgen@deeca.vic.gov.au::218c271f-94e8-481d-8637-7110d7d6d00c" userProvider="AD" userName="Ann K Kollmorgen (DEECA)"/>
        <t:Anchor>
          <t:Comment id="524113861"/>
        </t:Anchor>
        <t:SetTitle title="@Emily E Renshaw (DEECA) is this just for surface water diversions? or groundwater meters as well ?"/>
      </t:Event>
      <t:Event id="{68544E04-BCE4-49F7-81D9-A0ED6CFC9F62}" time="2024-06-19T03:23:24.592Z">
        <t:Attribution userId="S::emily.renshaw@deeca.vic.gov.au::2b41b462-d42d-47d6-80c8-b40853f81abc" userProvider="AD" userName="Emily E Renshaw (DEECA)"/>
        <t:Progress percentComplete="100"/>
      </t:Event>
      <t:Event id="{B082DAB2-DDCA-4E1D-BFE7-5354D879F3AE}" time="2024-06-19T03:23:35.701Z">
        <t:Attribution userId="S::emily.renshaw@deeca.vic.gov.au::2b41b462-d42d-47d6-80c8-b40853f81abc" userProvider="AD" userName="Emily E Renshaw (DEECA)"/>
        <t:Undo id="{68544E04-BCE4-49F7-81D9-A0ED6CFC9F62}"/>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4A4689A473E49EF93CB20F1CC955DE7"/>
        <w:category>
          <w:name w:val="General"/>
          <w:gallery w:val="placeholder"/>
        </w:category>
        <w:types>
          <w:type w:val="bbPlcHdr"/>
        </w:types>
        <w:behaviors>
          <w:behavior w:val="content"/>
        </w:behaviors>
        <w:guid w:val="{5CCA7D9B-4F87-4640-9BF0-CAECA0B182CA}"/>
      </w:docPartPr>
      <w:docPartBody>
        <w:p w:rsidR="00455498" w:rsidRDefault="00455498">
          <w:pPr>
            <w:pStyle w:val="44A4689A473E49EF93CB20F1CC955DE7"/>
          </w:pPr>
          <w:r w:rsidRPr="000C4F86">
            <w:rPr>
              <w:rStyle w:val="PlaceholderText"/>
            </w:rPr>
            <w:t>[Title]</w:t>
          </w:r>
        </w:p>
      </w:docPartBody>
    </w:docPart>
    <w:docPart>
      <w:docPartPr>
        <w:name w:val="694C40E5B3FA4EB1B3481A632E2E348B"/>
        <w:category>
          <w:name w:val="General"/>
          <w:gallery w:val="placeholder"/>
        </w:category>
        <w:types>
          <w:type w:val="bbPlcHdr"/>
        </w:types>
        <w:behaviors>
          <w:behavior w:val="content"/>
        </w:behaviors>
        <w:guid w:val="{EDF0E79A-E6AB-4F30-A9CF-2334B39C0047}"/>
      </w:docPartPr>
      <w:docPartBody>
        <w:p w:rsidR="00455498" w:rsidRDefault="00455498">
          <w:pPr>
            <w:pStyle w:val="694C40E5B3FA4EB1B3481A632E2E348B"/>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DA5"/>
    <w:rsid w:val="000167F2"/>
    <w:rsid w:val="00030F7B"/>
    <w:rsid w:val="0006796B"/>
    <w:rsid w:val="000A496E"/>
    <w:rsid w:val="000C43C1"/>
    <w:rsid w:val="000E7AC2"/>
    <w:rsid w:val="000F3B00"/>
    <w:rsid w:val="001267AB"/>
    <w:rsid w:val="00136AEA"/>
    <w:rsid w:val="001B1B4A"/>
    <w:rsid w:val="001B1FDF"/>
    <w:rsid w:val="001D146E"/>
    <w:rsid w:val="00275AA8"/>
    <w:rsid w:val="002E6459"/>
    <w:rsid w:val="0031738E"/>
    <w:rsid w:val="0034088E"/>
    <w:rsid w:val="003F211D"/>
    <w:rsid w:val="003F3DA5"/>
    <w:rsid w:val="00415791"/>
    <w:rsid w:val="004251F9"/>
    <w:rsid w:val="00455498"/>
    <w:rsid w:val="00467C1B"/>
    <w:rsid w:val="004B03AF"/>
    <w:rsid w:val="0059005E"/>
    <w:rsid w:val="005D79B1"/>
    <w:rsid w:val="005E6CBE"/>
    <w:rsid w:val="005E76E8"/>
    <w:rsid w:val="0063272E"/>
    <w:rsid w:val="006C33C3"/>
    <w:rsid w:val="007A2640"/>
    <w:rsid w:val="007F3B53"/>
    <w:rsid w:val="00803CD4"/>
    <w:rsid w:val="008D6BFD"/>
    <w:rsid w:val="00910B0C"/>
    <w:rsid w:val="009311E0"/>
    <w:rsid w:val="009F07E8"/>
    <w:rsid w:val="00A06BE8"/>
    <w:rsid w:val="00A5120F"/>
    <w:rsid w:val="00A719FB"/>
    <w:rsid w:val="00A90771"/>
    <w:rsid w:val="00A91066"/>
    <w:rsid w:val="00AA0FEF"/>
    <w:rsid w:val="00AB2206"/>
    <w:rsid w:val="00B12D20"/>
    <w:rsid w:val="00B258B3"/>
    <w:rsid w:val="00B52AF4"/>
    <w:rsid w:val="00B6785C"/>
    <w:rsid w:val="00B76D63"/>
    <w:rsid w:val="00BD1DA8"/>
    <w:rsid w:val="00CC7B06"/>
    <w:rsid w:val="00CD74BC"/>
    <w:rsid w:val="00D26193"/>
    <w:rsid w:val="00D876BE"/>
    <w:rsid w:val="00DD25DE"/>
    <w:rsid w:val="00DE6952"/>
    <w:rsid w:val="00E2644E"/>
    <w:rsid w:val="00E26A45"/>
    <w:rsid w:val="00E62A2A"/>
    <w:rsid w:val="00E8071F"/>
    <w:rsid w:val="00E80F88"/>
    <w:rsid w:val="00ED12A1"/>
    <w:rsid w:val="00F145EE"/>
    <w:rsid w:val="00F3764C"/>
    <w:rsid w:val="00F47623"/>
    <w:rsid w:val="00FD52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44A4689A473E49EF93CB20F1CC955DE7">
    <w:name w:val="44A4689A473E49EF93CB20F1CC955DE7"/>
  </w:style>
  <w:style w:type="paragraph" w:customStyle="1" w:styleId="694C40E5B3FA4EB1B3481A632E2E348B">
    <w:name w:val="694C40E5B3FA4EB1B3481A632E2E34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E3F3FA"/>
      </a:lt2>
      <a:accent1>
        <a:srgbClr val="71C5E8"/>
      </a:accent1>
      <a:accent2>
        <a:srgbClr val="78BE20"/>
      </a:accent2>
      <a:accent3>
        <a:srgbClr val="00B2A9"/>
      </a:accent3>
      <a:accent4>
        <a:srgbClr val="201547"/>
      </a:accent4>
      <a:accent5>
        <a:srgbClr val="AADCF1"/>
      </a:accent5>
      <a:accent6>
        <a:srgbClr val="AED879"/>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7654D8B47CEDF4C9572144E0E91EA4B" ma:contentTypeVersion="150" ma:contentTypeDescription="All project related information. The library can be used to manage multiple projects." ma:contentTypeScope="" ma:versionID="d31bf7b86c58fea25ea85a4b90393f32">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7c5da9f7-6a4d-41e6-807c-9c924280d3ce" xmlns:ns6="bc395aa1-e251-43f4-b3ba-3d28ad60f1a6" targetNamespace="http://schemas.microsoft.com/office/2006/metadata/properties" ma:root="true" ma:fieldsID="ef3eeb023e1226529264d1c28c8a24cb" ns1:_="" ns2:_="" ns3:_="" ns4:_="" ns5:_="" ns6:_="">
    <xsd:import namespace="http://schemas.microsoft.com/sharepoint/v3"/>
    <xsd:import namespace="9fd47c19-1c4a-4d7d-b342-c10cef269344"/>
    <xsd:import namespace="a5f32de4-e402-4188-b034-e71ca7d22e54"/>
    <xsd:import namespace="05aa45cf-ed89-4733-97a8-db4ce5c51511"/>
    <xsd:import namespace="7c5da9f7-6a4d-41e6-807c-9c924280d3ce"/>
    <xsd:import namespace="bc395aa1-e251-43f4-b3ba-3d28ad60f1a6"/>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5:Project_x0020_Milestone" minOccurs="0"/>
                <xsd:element ref="ns6:SharedWithUsers" minOccurs="0"/>
                <xsd:element ref="ns6:SharedWithDetails"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2:ProjName" minOccurs="0"/>
                <xsd:element ref="ns5:MediaServiceObjectDetectorVersions" minOccurs="0"/>
                <xsd:element ref="ns5:MediaServiceSearchPropertie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47;#Program Strategy|a6651d8a-f3ed-41da-abaa-64fe320e523e"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ProjName" ma:index="38" nillable="true" ma:displayName="Project" ma:description="ECM V2 Project Name" ma:format="Dropdown"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5da9f7-6a4d-41e6-807c-9c924280d3ce"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Project_x0020_Milestone" ma:index="29" nillable="true" ma:displayName="Project Milestone" ma:internalName="Project_x0020_Milestone">
      <xsd:simpleType>
        <xsd:restriction base="dms:Text">
          <xsd:maxLength value="255"/>
        </xsd:restriction>
      </xsd:simpleType>
    </xsd:element>
    <xsd:element name="MediaServiceDateTaken" ma:index="32" nillable="true" ma:displayName="MediaServiceDateTaken" ma:hidden="true" ma:internalName="MediaServiceDateTaken" ma:readOnly="true">
      <xsd:simpleType>
        <xsd:restriction base="dms:Text"/>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395aa1-e251-43f4-b3ba-3d28ad60f1a6"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b:Source>
    <b:Tag>Sta13</b:Tag>
    <b:SourceType>Report</b:SourceType>
    <b:Guid>{F3D853FA-FC1B-4DA5-906D-5B00DECE8596}</b:Guid>
    <b:Author>
      <b:Author>
        <b:Corporate>Standards Australia</b:Corporate>
      </b:Author>
    </b:Author>
    <b:Title>AS474 - Meters for Non-urban Water Supply</b:Title>
    <b:Year>2013</b:Year>
    <b:RefOrder>1</b:RefOrder>
  </b:Source>
</b:Sources>
</file>

<file path=customXml/item7.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8.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20</Value>
      <Value>2</Value>
      <Value>1</Value>
    </TaxCatchAll>
    <Project_x0020_Milestone xmlns="7c5da9f7-6a4d-41e6-807c-9c924280d3ce" xsi:nil="true"/>
    <ProjName xmlns="9fd47c19-1c4a-4d7d-b342-c10cef269344">Non-Urban Metering Policy Review 2023 [Aither]</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DOCID790-1831046043-4979</_dlc_DocId>
    <_dlc_DocIdUrl xmlns="a5f32de4-e402-4188-b034-e71ca7d22e54">
      <Url>https://delwpvicgovau.sharepoint.com/sites/ecm_790/_layouts/15/DocIdRedir.aspx?ID=DOCID790-1831046043-4979</Url>
      <Description>DOCID790-1831046043-4979</Description>
    </_dlc_DocIdUrl>
    <DLCPolicyLabelValue xmlns="05aa45cf-ed89-4733-97a8-db4ce5c51511">Version 0.2</DLCPolicyLabelValue>
    <lcf76f155ced4ddcb4097134ff3c332f xmlns="7c5da9f7-6a4d-41e6-807c-9c924280d3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C0416C-7181-48CF-A045-24EEA07B4EEF}">
  <ds:schemaRefs>
    <ds:schemaRef ds:uri="http://schemas.microsoft.com/sharepoint/events"/>
  </ds:schemaRefs>
</ds:datastoreItem>
</file>

<file path=customXml/itemProps3.xml><?xml version="1.0" encoding="utf-8"?>
<ds:datastoreItem xmlns:ds="http://schemas.openxmlformats.org/officeDocument/2006/customXml" ds:itemID="{D2790802-5D79-4A0C-8A46-D64F31646DB3}">
  <ds:schemaRefs>
    <ds:schemaRef ds:uri="Microsoft.SharePoint.Taxonomy.ContentTypeSync"/>
  </ds:schemaRefs>
</ds:datastoreItem>
</file>

<file path=customXml/itemProps4.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5.xml><?xml version="1.0" encoding="utf-8"?>
<ds:datastoreItem xmlns:ds="http://schemas.openxmlformats.org/officeDocument/2006/customXml" ds:itemID="{0E9F1368-A777-486D-9037-17CA268F6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7c5da9f7-6a4d-41e6-807c-9c924280d3ce"/>
    <ds:schemaRef ds:uri="bc395aa1-e251-43f4-b3ba-3d28ad60f1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0BCC1BF-B710-4851-8F40-4C49DA8E8AB5}">
  <ds:schemaRefs>
    <ds:schemaRef ds:uri="http://schemas.openxmlformats.org/officeDocument/2006/bibliography"/>
  </ds:schemaRefs>
</ds:datastoreItem>
</file>

<file path=customXml/itemProps7.xml><?xml version="1.0" encoding="utf-8"?>
<ds:datastoreItem xmlns:ds="http://schemas.openxmlformats.org/officeDocument/2006/customXml" ds:itemID="{C5D212C7-F1CA-4DA4-B04F-C44699D6646D}">
  <ds:schemaRefs>
    <ds:schemaRef ds:uri="office.server.policy"/>
  </ds:schemaRefs>
</ds:datastoreItem>
</file>

<file path=customXml/itemProps8.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7c5da9f7-6a4d-41e6-807c-9c924280d3ce"/>
    <ds:schemaRef ds:uri="05aa45cf-ed89-4733-97a8-db4ce5c51511"/>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DEECA Report A4 Portrait_with macros.dotm</Template>
  <TotalTime>49</TotalTime>
  <Pages>25</Pages>
  <Words>9775</Words>
  <Characters>55721</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Victorian Non-Urban Water Metering Policy</vt:lpstr>
    </vt:vector>
  </TitlesOfParts>
  <Company/>
  <LinksUpToDate>false</LinksUpToDate>
  <CharactersWithSpaces>65366</CharactersWithSpaces>
  <SharedDoc>false</SharedDoc>
  <HLinks>
    <vt:vector size="390" baseType="variant">
      <vt:variant>
        <vt:i4>1769553</vt:i4>
      </vt:variant>
      <vt:variant>
        <vt:i4>243</vt:i4>
      </vt:variant>
      <vt:variant>
        <vt:i4>0</vt:i4>
      </vt:variant>
      <vt:variant>
        <vt:i4>5</vt:i4>
      </vt:variant>
      <vt:variant>
        <vt:lpwstr>https://www.water.vic.gov.au/for-agriculture-and-industry/non-urban-water-metering/metering-implementation-annual-report-2022-23</vt:lpwstr>
      </vt:variant>
      <vt:variant>
        <vt:lpwstr/>
      </vt:variant>
      <vt:variant>
        <vt:i4>5177416</vt:i4>
      </vt:variant>
      <vt:variant>
        <vt:i4>240</vt:i4>
      </vt:variant>
      <vt:variant>
        <vt:i4>0</vt:i4>
      </vt:variant>
      <vt:variant>
        <vt:i4>5</vt:i4>
      </vt:variant>
      <vt:variant>
        <vt:lpwstr>https://www.mdba.gov.au/publications/independent-reports/basin-compliance-compact</vt:lpwstr>
      </vt:variant>
      <vt:variant>
        <vt:lpwstr/>
      </vt:variant>
      <vt:variant>
        <vt:i4>3407980</vt:i4>
      </vt:variant>
      <vt:variant>
        <vt:i4>237</vt:i4>
      </vt:variant>
      <vt:variant>
        <vt:i4>0</vt:i4>
      </vt:variant>
      <vt:variant>
        <vt:i4>5</vt:i4>
      </vt:variant>
      <vt:variant>
        <vt:lpwstr>https://www.water.vic.gov.au/__data/assets/pdf_file/0015/52233/Non-urban-Water-Metering-Policy_Final_jg85_20140513.pdf</vt:lpwstr>
      </vt:variant>
      <vt:variant>
        <vt:lpwstr/>
      </vt:variant>
      <vt:variant>
        <vt:i4>3604578</vt:i4>
      </vt:variant>
      <vt:variant>
        <vt:i4>234</vt:i4>
      </vt:variant>
      <vt:variant>
        <vt:i4>0</vt:i4>
      </vt:variant>
      <vt:variant>
        <vt:i4>5</vt:i4>
      </vt:variant>
      <vt:variant>
        <vt:lpwstr>http://www.agriculture.gov.au/SiteCollectionDocuments/water/national-framework-non-urban-water-metering.pdf</vt:lpwstr>
      </vt:variant>
      <vt:variant>
        <vt:lpwstr/>
      </vt:variant>
      <vt:variant>
        <vt:i4>6881379</vt:i4>
      </vt:variant>
      <vt:variant>
        <vt:i4>231</vt:i4>
      </vt:variant>
      <vt:variant>
        <vt:i4>0</vt:i4>
      </vt:variant>
      <vt:variant>
        <vt:i4>5</vt:i4>
      </vt:variant>
      <vt:variant>
        <vt:lpwstr>http://www.agriculture.gov.au/SiteCollectionDocuments/water/Intergovernmental-Agreement-on-a-national-water-initiative.pdf</vt:lpwstr>
      </vt:variant>
      <vt:variant>
        <vt:lpwstr/>
      </vt:variant>
      <vt:variant>
        <vt:i4>1048670</vt:i4>
      </vt:variant>
      <vt:variant>
        <vt:i4>228</vt:i4>
      </vt:variant>
      <vt:variant>
        <vt:i4>0</vt:i4>
      </vt:variant>
      <vt:variant>
        <vt:i4>5</vt:i4>
      </vt:variant>
      <vt:variant>
        <vt:lpwstr>https://www.igwc.gov.au/publications/reviews-reports</vt:lpwstr>
      </vt:variant>
      <vt:variant>
        <vt:lpwstr/>
      </vt:variant>
      <vt:variant>
        <vt:i4>7602225</vt:i4>
      </vt:variant>
      <vt:variant>
        <vt:i4>225</vt:i4>
      </vt:variant>
      <vt:variant>
        <vt:i4>0</vt:i4>
      </vt:variant>
      <vt:variant>
        <vt:i4>5</vt:i4>
      </vt:variant>
      <vt:variant>
        <vt:lpwstr>https://www.water.vic.gov.au/for-agriculture-and-industry/non-urban-water-metering</vt:lpwstr>
      </vt:variant>
      <vt:variant>
        <vt:lpwstr/>
      </vt:variant>
      <vt:variant>
        <vt:i4>4063276</vt:i4>
      </vt:variant>
      <vt:variant>
        <vt:i4>222</vt:i4>
      </vt:variant>
      <vt:variant>
        <vt:i4>0</vt:i4>
      </vt:variant>
      <vt:variant>
        <vt:i4>5</vt:i4>
      </vt:variant>
      <vt:variant>
        <vt:lpwstr>https://www.agriculture.gov.au/sites/default/files/documents/metrological-assurance-framework-2.pdf</vt:lpwstr>
      </vt:variant>
      <vt:variant>
        <vt:lpwstr/>
      </vt:variant>
      <vt:variant>
        <vt:i4>5111819</vt:i4>
      </vt:variant>
      <vt:variant>
        <vt:i4>216</vt:i4>
      </vt:variant>
      <vt:variant>
        <vt:i4>0</vt:i4>
      </vt:variant>
      <vt:variant>
        <vt:i4>5</vt:i4>
      </vt:variant>
      <vt:variant>
        <vt:lpwstr>https://www.water.vic.gov.au/about-us/water-entitlements-and-the-water-act/bulk-entitlements</vt:lpwstr>
      </vt:variant>
      <vt:variant>
        <vt:lpwstr>:~:text=A%20bulk%20entitlement%20is%20a%20legal%20right%20to,customers%20and%20the%20conditions%20around%20taking%20that%20water.</vt:lpwstr>
      </vt:variant>
      <vt:variant>
        <vt:i4>7274613</vt:i4>
      </vt:variant>
      <vt:variant>
        <vt:i4>213</vt:i4>
      </vt:variant>
      <vt:variant>
        <vt:i4>0</vt:i4>
      </vt:variant>
      <vt:variant>
        <vt:i4>5</vt:i4>
      </vt:variant>
      <vt:variant>
        <vt:lpwstr>https://www.dcceew.gov.au/water/policy/policy/nwi/nonurban-water-metering-framework</vt:lpwstr>
      </vt:variant>
      <vt:variant>
        <vt:lpwstr/>
      </vt:variant>
      <vt:variant>
        <vt:i4>524316</vt:i4>
      </vt:variant>
      <vt:variant>
        <vt:i4>210</vt:i4>
      </vt:variant>
      <vt:variant>
        <vt:i4>0</vt:i4>
      </vt:variant>
      <vt:variant>
        <vt:i4>5</vt:i4>
      </vt:variant>
      <vt:variant>
        <vt:lpwstr>https://www.dcceew.gov.au/sites/default/files/documents/pattern-approved-meters-list-nov2022.pdf</vt:lpwstr>
      </vt:variant>
      <vt:variant>
        <vt:lpwstr/>
      </vt:variant>
      <vt:variant>
        <vt:i4>1572927</vt:i4>
      </vt:variant>
      <vt:variant>
        <vt:i4>200</vt:i4>
      </vt:variant>
      <vt:variant>
        <vt:i4>0</vt:i4>
      </vt:variant>
      <vt:variant>
        <vt:i4>5</vt:i4>
      </vt:variant>
      <vt:variant>
        <vt:lpwstr/>
      </vt:variant>
      <vt:variant>
        <vt:lpwstr>_Toc170283694</vt:lpwstr>
      </vt:variant>
      <vt:variant>
        <vt:i4>1572927</vt:i4>
      </vt:variant>
      <vt:variant>
        <vt:i4>194</vt:i4>
      </vt:variant>
      <vt:variant>
        <vt:i4>0</vt:i4>
      </vt:variant>
      <vt:variant>
        <vt:i4>5</vt:i4>
      </vt:variant>
      <vt:variant>
        <vt:lpwstr/>
      </vt:variant>
      <vt:variant>
        <vt:lpwstr>_Toc170283693</vt:lpwstr>
      </vt:variant>
      <vt:variant>
        <vt:i4>1572927</vt:i4>
      </vt:variant>
      <vt:variant>
        <vt:i4>188</vt:i4>
      </vt:variant>
      <vt:variant>
        <vt:i4>0</vt:i4>
      </vt:variant>
      <vt:variant>
        <vt:i4>5</vt:i4>
      </vt:variant>
      <vt:variant>
        <vt:lpwstr/>
      </vt:variant>
      <vt:variant>
        <vt:lpwstr>_Toc170283692</vt:lpwstr>
      </vt:variant>
      <vt:variant>
        <vt:i4>1572927</vt:i4>
      </vt:variant>
      <vt:variant>
        <vt:i4>182</vt:i4>
      </vt:variant>
      <vt:variant>
        <vt:i4>0</vt:i4>
      </vt:variant>
      <vt:variant>
        <vt:i4>5</vt:i4>
      </vt:variant>
      <vt:variant>
        <vt:lpwstr/>
      </vt:variant>
      <vt:variant>
        <vt:lpwstr>_Toc170283691</vt:lpwstr>
      </vt:variant>
      <vt:variant>
        <vt:i4>1572927</vt:i4>
      </vt:variant>
      <vt:variant>
        <vt:i4>176</vt:i4>
      </vt:variant>
      <vt:variant>
        <vt:i4>0</vt:i4>
      </vt:variant>
      <vt:variant>
        <vt:i4>5</vt:i4>
      </vt:variant>
      <vt:variant>
        <vt:lpwstr/>
      </vt:variant>
      <vt:variant>
        <vt:lpwstr>_Toc170283690</vt:lpwstr>
      </vt:variant>
      <vt:variant>
        <vt:i4>1638463</vt:i4>
      </vt:variant>
      <vt:variant>
        <vt:i4>170</vt:i4>
      </vt:variant>
      <vt:variant>
        <vt:i4>0</vt:i4>
      </vt:variant>
      <vt:variant>
        <vt:i4>5</vt:i4>
      </vt:variant>
      <vt:variant>
        <vt:lpwstr/>
      </vt:variant>
      <vt:variant>
        <vt:lpwstr>_Toc170283689</vt:lpwstr>
      </vt:variant>
      <vt:variant>
        <vt:i4>1638463</vt:i4>
      </vt:variant>
      <vt:variant>
        <vt:i4>164</vt:i4>
      </vt:variant>
      <vt:variant>
        <vt:i4>0</vt:i4>
      </vt:variant>
      <vt:variant>
        <vt:i4>5</vt:i4>
      </vt:variant>
      <vt:variant>
        <vt:lpwstr/>
      </vt:variant>
      <vt:variant>
        <vt:lpwstr>_Toc170283688</vt:lpwstr>
      </vt:variant>
      <vt:variant>
        <vt:i4>1638463</vt:i4>
      </vt:variant>
      <vt:variant>
        <vt:i4>158</vt:i4>
      </vt:variant>
      <vt:variant>
        <vt:i4>0</vt:i4>
      </vt:variant>
      <vt:variant>
        <vt:i4>5</vt:i4>
      </vt:variant>
      <vt:variant>
        <vt:lpwstr/>
      </vt:variant>
      <vt:variant>
        <vt:lpwstr>_Toc170283687</vt:lpwstr>
      </vt:variant>
      <vt:variant>
        <vt:i4>1638463</vt:i4>
      </vt:variant>
      <vt:variant>
        <vt:i4>152</vt:i4>
      </vt:variant>
      <vt:variant>
        <vt:i4>0</vt:i4>
      </vt:variant>
      <vt:variant>
        <vt:i4>5</vt:i4>
      </vt:variant>
      <vt:variant>
        <vt:lpwstr/>
      </vt:variant>
      <vt:variant>
        <vt:lpwstr>_Toc170283686</vt:lpwstr>
      </vt:variant>
      <vt:variant>
        <vt:i4>1638463</vt:i4>
      </vt:variant>
      <vt:variant>
        <vt:i4>146</vt:i4>
      </vt:variant>
      <vt:variant>
        <vt:i4>0</vt:i4>
      </vt:variant>
      <vt:variant>
        <vt:i4>5</vt:i4>
      </vt:variant>
      <vt:variant>
        <vt:lpwstr/>
      </vt:variant>
      <vt:variant>
        <vt:lpwstr>_Toc170283685</vt:lpwstr>
      </vt:variant>
      <vt:variant>
        <vt:i4>1638463</vt:i4>
      </vt:variant>
      <vt:variant>
        <vt:i4>140</vt:i4>
      </vt:variant>
      <vt:variant>
        <vt:i4>0</vt:i4>
      </vt:variant>
      <vt:variant>
        <vt:i4>5</vt:i4>
      </vt:variant>
      <vt:variant>
        <vt:lpwstr/>
      </vt:variant>
      <vt:variant>
        <vt:lpwstr>_Toc170283684</vt:lpwstr>
      </vt:variant>
      <vt:variant>
        <vt:i4>1638463</vt:i4>
      </vt:variant>
      <vt:variant>
        <vt:i4>134</vt:i4>
      </vt:variant>
      <vt:variant>
        <vt:i4>0</vt:i4>
      </vt:variant>
      <vt:variant>
        <vt:i4>5</vt:i4>
      </vt:variant>
      <vt:variant>
        <vt:lpwstr/>
      </vt:variant>
      <vt:variant>
        <vt:lpwstr>_Toc170283683</vt:lpwstr>
      </vt:variant>
      <vt:variant>
        <vt:i4>1638463</vt:i4>
      </vt:variant>
      <vt:variant>
        <vt:i4>128</vt:i4>
      </vt:variant>
      <vt:variant>
        <vt:i4>0</vt:i4>
      </vt:variant>
      <vt:variant>
        <vt:i4>5</vt:i4>
      </vt:variant>
      <vt:variant>
        <vt:lpwstr/>
      </vt:variant>
      <vt:variant>
        <vt:lpwstr>_Toc170283682</vt:lpwstr>
      </vt:variant>
      <vt:variant>
        <vt:i4>1638463</vt:i4>
      </vt:variant>
      <vt:variant>
        <vt:i4>122</vt:i4>
      </vt:variant>
      <vt:variant>
        <vt:i4>0</vt:i4>
      </vt:variant>
      <vt:variant>
        <vt:i4>5</vt:i4>
      </vt:variant>
      <vt:variant>
        <vt:lpwstr/>
      </vt:variant>
      <vt:variant>
        <vt:lpwstr>_Toc170283681</vt:lpwstr>
      </vt:variant>
      <vt:variant>
        <vt:i4>1638463</vt:i4>
      </vt:variant>
      <vt:variant>
        <vt:i4>116</vt:i4>
      </vt:variant>
      <vt:variant>
        <vt:i4>0</vt:i4>
      </vt:variant>
      <vt:variant>
        <vt:i4>5</vt:i4>
      </vt:variant>
      <vt:variant>
        <vt:lpwstr/>
      </vt:variant>
      <vt:variant>
        <vt:lpwstr>_Toc170283680</vt:lpwstr>
      </vt:variant>
      <vt:variant>
        <vt:i4>1441855</vt:i4>
      </vt:variant>
      <vt:variant>
        <vt:i4>110</vt:i4>
      </vt:variant>
      <vt:variant>
        <vt:i4>0</vt:i4>
      </vt:variant>
      <vt:variant>
        <vt:i4>5</vt:i4>
      </vt:variant>
      <vt:variant>
        <vt:lpwstr/>
      </vt:variant>
      <vt:variant>
        <vt:lpwstr>_Toc170283679</vt:lpwstr>
      </vt:variant>
      <vt:variant>
        <vt:i4>1441855</vt:i4>
      </vt:variant>
      <vt:variant>
        <vt:i4>104</vt:i4>
      </vt:variant>
      <vt:variant>
        <vt:i4>0</vt:i4>
      </vt:variant>
      <vt:variant>
        <vt:i4>5</vt:i4>
      </vt:variant>
      <vt:variant>
        <vt:lpwstr/>
      </vt:variant>
      <vt:variant>
        <vt:lpwstr>_Toc170283678</vt:lpwstr>
      </vt:variant>
      <vt:variant>
        <vt:i4>1441855</vt:i4>
      </vt:variant>
      <vt:variant>
        <vt:i4>98</vt:i4>
      </vt:variant>
      <vt:variant>
        <vt:i4>0</vt:i4>
      </vt:variant>
      <vt:variant>
        <vt:i4>5</vt:i4>
      </vt:variant>
      <vt:variant>
        <vt:lpwstr/>
      </vt:variant>
      <vt:variant>
        <vt:lpwstr>_Toc170283677</vt:lpwstr>
      </vt:variant>
      <vt:variant>
        <vt:i4>1441855</vt:i4>
      </vt:variant>
      <vt:variant>
        <vt:i4>92</vt:i4>
      </vt:variant>
      <vt:variant>
        <vt:i4>0</vt:i4>
      </vt:variant>
      <vt:variant>
        <vt:i4>5</vt:i4>
      </vt:variant>
      <vt:variant>
        <vt:lpwstr/>
      </vt:variant>
      <vt:variant>
        <vt:lpwstr>_Toc170283676</vt:lpwstr>
      </vt:variant>
      <vt:variant>
        <vt:i4>1441855</vt:i4>
      </vt:variant>
      <vt:variant>
        <vt:i4>86</vt:i4>
      </vt:variant>
      <vt:variant>
        <vt:i4>0</vt:i4>
      </vt:variant>
      <vt:variant>
        <vt:i4>5</vt:i4>
      </vt:variant>
      <vt:variant>
        <vt:lpwstr/>
      </vt:variant>
      <vt:variant>
        <vt:lpwstr>_Toc170283675</vt:lpwstr>
      </vt:variant>
      <vt:variant>
        <vt:i4>1441855</vt:i4>
      </vt:variant>
      <vt:variant>
        <vt:i4>80</vt:i4>
      </vt:variant>
      <vt:variant>
        <vt:i4>0</vt:i4>
      </vt:variant>
      <vt:variant>
        <vt:i4>5</vt:i4>
      </vt:variant>
      <vt:variant>
        <vt:lpwstr/>
      </vt:variant>
      <vt:variant>
        <vt:lpwstr>_Toc170283674</vt:lpwstr>
      </vt:variant>
      <vt:variant>
        <vt:i4>1441855</vt:i4>
      </vt:variant>
      <vt:variant>
        <vt:i4>74</vt:i4>
      </vt:variant>
      <vt:variant>
        <vt:i4>0</vt:i4>
      </vt:variant>
      <vt:variant>
        <vt:i4>5</vt:i4>
      </vt:variant>
      <vt:variant>
        <vt:lpwstr/>
      </vt:variant>
      <vt:variant>
        <vt:lpwstr>_Toc170283673</vt:lpwstr>
      </vt:variant>
      <vt:variant>
        <vt:i4>1507391</vt:i4>
      </vt:variant>
      <vt:variant>
        <vt:i4>68</vt:i4>
      </vt:variant>
      <vt:variant>
        <vt:i4>0</vt:i4>
      </vt:variant>
      <vt:variant>
        <vt:i4>5</vt:i4>
      </vt:variant>
      <vt:variant>
        <vt:lpwstr/>
      </vt:variant>
      <vt:variant>
        <vt:lpwstr>_Toc170283667</vt:lpwstr>
      </vt:variant>
      <vt:variant>
        <vt:i4>1507391</vt:i4>
      </vt:variant>
      <vt:variant>
        <vt:i4>62</vt:i4>
      </vt:variant>
      <vt:variant>
        <vt:i4>0</vt:i4>
      </vt:variant>
      <vt:variant>
        <vt:i4>5</vt:i4>
      </vt:variant>
      <vt:variant>
        <vt:lpwstr/>
      </vt:variant>
      <vt:variant>
        <vt:lpwstr>_Toc170283666</vt:lpwstr>
      </vt:variant>
      <vt:variant>
        <vt:i4>1507391</vt:i4>
      </vt:variant>
      <vt:variant>
        <vt:i4>56</vt:i4>
      </vt:variant>
      <vt:variant>
        <vt:i4>0</vt:i4>
      </vt:variant>
      <vt:variant>
        <vt:i4>5</vt:i4>
      </vt:variant>
      <vt:variant>
        <vt:lpwstr/>
      </vt:variant>
      <vt:variant>
        <vt:lpwstr>_Toc170283665</vt:lpwstr>
      </vt:variant>
      <vt:variant>
        <vt:i4>1507391</vt:i4>
      </vt:variant>
      <vt:variant>
        <vt:i4>50</vt:i4>
      </vt:variant>
      <vt:variant>
        <vt:i4>0</vt:i4>
      </vt:variant>
      <vt:variant>
        <vt:i4>5</vt:i4>
      </vt:variant>
      <vt:variant>
        <vt:lpwstr/>
      </vt:variant>
      <vt:variant>
        <vt:lpwstr>_Toc170283664</vt:lpwstr>
      </vt:variant>
      <vt:variant>
        <vt:i4>1507391</vt:i4>
      </vt:variant>
      <vt:variant>
        <vt:i4>44</vt:i4>
      </vt:variant>
      <vt:variant>
        <vt:i4>0</vt:i4>
      </vt:variant>
      <vt:variant>
        <vt:i4>5</vt:i4>
      </vt:variant>
      <vt:variant>
        <vt:lpwstr/>
      </vt:variant>
      <vt:variant>
        <vt:lpwstr>_Toc170283663</vt:lpwstr>
      </vt:variant>
      <vt:variant>
        <vt:i4>1507391</vt:i4>
      </vt:variant>
      <vt:variant>
        <vt:i4>38</vt:i4>
      </vt:variant>
      <vt:variant>
        <vt:i4>0</vt:i4>
      </vt:variant>
      <vt:variant>
        <vt:i4>5</vt:i4>
      </vt:variant>
      <vt:variant>
        <vt:lpwstr/>
      </vt:variant>
      <vt:variant>
        <vt:lpwstr>_Toc170283660</vt:lpwstr>
      </vt:variant>
      <vt:variant>
        <vt:i4>1310783</vt:i4>
      </vt:variant>
      <vt:variant>
        <vt:i4>32</vt:i4>
      </vt:variant>
      <vt:variant>
        <vt:i4>0</vt:i4>
      </vt:variant>
      <vt:variant>
        <vt:i4>5</vt:i4>
      </vt:variant>
      <vt:variant>
        <vt:lpwstr/>
      </vt:variant>
      <vt:variant>
        <vt:lpwstr>_Toc170283659</vt:lpwstr>
      </vt:variant>
      <vt:variant>
        <vt:i4>1310783</vt:i4>
      </vt:variant>
      <vt:variant>
        <vt:i4>26</vt:i4>
      </vt:variant>
      <vt:variant>
        <vt:i4>0</vt:i4>
      </vt:variant>
      <vt:variant>
        <vt:i4>5</vt:i4>
      </vt:variant>
      <vt:variant>
        <vt:lpwstr/>
      </vt:variant>
      <vt:variant>
        <vt:lpwstr>_Toc170283658</vt:lpwstr>
      </vt:variant>
      <vt:variant>
        <vt:i4>1310783</vt:i4>
      </vt:variant>
      <vt:variant>
        <vt:i4>20</vt:i4>
      </vt:variant>
      <vt:variant>
        <vt:i4>0</vt:i4>
      </vt:variant>
      <vt:variant>
        <vt:i4>5</vt:i4>
      </vt:variant>
      <vt:variant>
        <vt:lpwstr/>
      </vt:variant>
      <vt:variant>
        <vt:lpwstr>_Toc170283656</vt:lpwstr>
      </vt:variant>
      <vt:variant>
        <vt:i4>1310783</vt:i4>
      </vt:variant>
      <vt:variant>
        <vt:i4>14</vt:i4>
      </vt:variant>
      <vt:variant>
        <vt:i4>0</vt:i4>
      </vt:variant>
      <vt:variant>
        <vt:i4>5</vt:i4>
      </vt:variant>
      <vt:variant>
        <vt:lpwstr/>
      </vt:variant>
      <vt:variant>
        <vt:lpwstr>_Toc170283655</vt:lpwstr>
      </vt:variant>
      <vt:variant>
        <vt:i4>65547</vt:i4>
      </vt:variant>
      <vt:variant>
        <vt:i4>9</vt:i4>
      </vt:variant>
      <vt:variant>
        <vt:i4>0</vt:i4>
      </vt:variant>
      <vt:variant>
        <vt:i4>5</vt:i4>
      </vt:variant>
      <vt:variant>
        <vt:lpwstr>http://www.deeca.vic.gov.au/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8323129</vt:i4>
      </vt:variant>
      <vt:variant>
        <vt:i4>15</vt:i4>
      </vt:variant>
      <vt:variant>
        <vt:i4>0</vt:i4>
      </vt:variant>
      <vt:variant>
        <vt:i4>5</vt:i4>
      </vt:variant>
      <vt:variant>
        <vt:lpwstr>http://www.dcceew.gov.au/water/policy/nwi/nonurban-water-metering-framework</vt:lpwstr>
      </vt:variant>
      <vt:variant>
        <vt:lpwstr/>
      </vt:variant>
      <vt:variant>
        <vt:i4>3473531</vt:i4>
      </vt:variant>
      <vt:variant>
        <vt:i4>12</vt:i4>
      </vt:variant>
      <vt:variant>
        <vt:i4>0</vt:i4>
      </vt:variant>
      <vt:variant>
        <vt:i4>5</vt:i4>
      </vt:variant>
      <vt:variant>
        <vt:lpwstr>http://www.igwc.gov.au/publications/reviews-reports</vt:lpwstr>
      </vt:variant>
      <vt:variant>
        <vt:lpwstr/>
      </vt:variant>
      <vt:variant>
        <vt:i4>1048670</vt:i4>
      </vt:variant>
      <vt:variant>
        <vt:i4>9</vt:i4>
      </vt:variant>
      <vt:variant>
        <vt:i4>0</vt:i4>
      </vt:variant>
      <vt:variant>
        <vt:i4>5</vt:i4>
      </vt:variant>
      <vt:variant>
        <vt:lpwstr>https://www.igwc.gov.au/publications/reviews-reports</vt:lpwstr>
      </vt:variant>
      <vt:variant>
        <vt:lpwstr/>
      </vt:variant>
      <vt:variant>
        <vt:i4>7602225</vt:i4>
      </vt:variant>
      <vt:variant>
        <vt:i4>6</vt:i4>
      </vt:variant>
      <vt:variant>
        <vt:i4>0</vt:i4>
      </vt:variant>
      <vt:variant>
        <vt:i4>5</vt:i4>
      </vt:variant>
      <vt:variant>
        <vt:lpwstr>https://www.water.vic.gov.au/for-agriculture-and-industry/non-urban-water-metering</vt:lpwstr>
      </vt:variant>
      <vt:variant>
        <vt:lpwstr/>
      </vt:variant>
      <vt:variant>
        <vt:i4>1245252</vt:i4>
      </vt:variant>
      <vt:variant>
        <vt:i4>3</vt:i4>
      </vt:variant>
      <vt:variant>
        <vt:i4>0</vt:i4>
      </vt:variant>
      <vt:variant>
        <vt:i4>5</vt:i4>
      </vt:variant>
      <vt:variant>
        <vt:lpwstr>https://www.igwc.gov.au/</vt:lpwstr>
      </vt:variant>
      <vt:variant>
        <vt:lpwstr/>
      </vt:variant>
      <vt:variant>
        <vt:i4>917514</vt:i4>
      </vt:variant>
      <vt:variant>
        <vt:i4>0</vt:i4>
      </vt:variant>
      <vt:variant>
        <vt:i4>0</vt:i4>
      </vt:variant>
      <vt:variant>
        <vt:i4>5</vt:i4>
      </vt:variant>
      <vt:variant>
        <vt:lpwstr>http://nwc.gov.au/nwi</vt:lpwstr>
      </vt:variant>
      <vt:variant>
        <vt:lpwstr/>
      </vt:variant>
      <vt:variant>
        <vt:i4>3211385</vt:i4>
      </vt:variant>
      <vt:variant>
        <vt:i4>24</vt:i4>
      </vt:variant>
      <vt:variant>
        <vt:i4>0</vt:i4>
      </vt:variant>
      <vt:variant>
        <vt:i4>5</vt:i4>
      </vt:variant>
      <vt:variant>
        <vt:lpwstr>https://www.dcceew.gov.au/sites/default/files/documents/pattern-approved-meters-list-april-2024.pdf</vt:lpwstr>
      </vt:variant>
      <vt:variant>
        <vt:lpwstr/>
      </vt:variant>
      <vt:variant>
        <vt:i4>4063276</vt:i4>
      </vt:variant>
      <vt:variant>
        <vt:i4>21</vt:i4>
      </vt:variant>
      <vt:variant>
        <vt:i4>0</vt:i4>
      </vt:variant>
      <vt:variant>
        <vt:i4>5</vt:i4>
      </vt:variant>
      <vt:variant>
        <vt:lpwstr>https://www.agriculture.gov.au/sites/default/files/documents/metrological-assurance-framework-2.pdf</vt:lpwstr>
      </vt:variant>
      <vt:variant>
        <vt:lpwstr/>
      </vt:variant>
      <vt:variant>
        <vt:i4>524316</vt:i4>
      </vt:variant>
      <vt:variant>
        <vt:i4>18</vt:i4>
      </vt:variant>
      <vt:variant>
        <vt:i4>0</vt:i4>
      </vt:variant>
      <vt:variant>
        <vt:i4>5</vt:i4>
      </vt:variant>
      <vt:variant>
        <vt:lpwstr>https://www.dcceew.gov.au/sites/default/files/documents/pattern-approved-meters-list-nov2022.pdf</vt:lpwstr>
      </vt:variant>
      <vt:variant>
        <vt:lpwstr/>
      </vt:variant>
      <vt:variant>
        <vt:i4>1769553</vt:i4>
      </vt:variant>
      <vt:variant>
        <vt:i4>15</vt:i4>
      </vt:variant>
      <vt:variant>
        <vt:i4>0</vt:i4>
      </vt:variant>
      <vt:variant>
        <vt:i4>5</vt:i4>
      </vt:variant>
      <vt:variant>
        <vt:lpwstr>https://www.water.vic.gov.au/for-agriculture-and-industry/non-urban-water-metering/metering-implementation-annual-report-2022-23</vt:lpwstr>
      </vt:variant>
      <vt:variant>
        <vt:lpwstr/>
      </vt:variant>
      <vt:variant>
        <vt:i4>7602225</vt:i4>
      </vt:variant>
      <vt:variant>
        <vt:i4>12</vt:i4>
      </vt:variant>
      <vt:variant>
        <vt:i4>0</vt:i4>
      </vt:variant>
      <vt:variant>
        <vt:i4>5</vt:i4>
      </vt:variant>
      <vt:variant>
        <vt:lpwstr>https://www.water.vic.gov.au/for-agriculture-and-industry/non-urban-water-metering</vt:lpwstr>
      </vt:variant>
      <vt:variant>
        <vt:lpwstr/>
      </vt:variant>
      <vt:variant>
        <vt:i4>524316</vt:i4>
      </vt:variant>
      <vt:variant>
        <vt:i4>9</vt:i4>
      </vt:variant>
      <vt:variant>
        <vt:i4>0</vt:i4>
      </vt:variant>
      <vt:variant>
        <vt:i4>5</vt:i4>
      </vt:variant>
      <vt:variant>
        <vt:lpwstr>https://www.dcceew.gov.au/sites/default/files/documents/pattern-approved-meters-list-nov2022.pdf</vt:lpwstr>
      </vt:variant>
      <vt:variant>
        <vt:lpwstr/>
      </vt:variant>
      <vt:variant>
        <vt:i4>1769553</vt:i4>
      </vt:variant>
      <vt:variant>
        <vt:i4>6</vt:i4>
      </vt:variant>
      <vt:variant>
        <vt:i4>0</vt:i4>
      </vt:variant>
      <vt:variant>
        <vt:i4>5</vt:i4>
      </vt:variant>
      <vt:variant>
        <vt:lpwstr>https://www.water.vic.gov.au/for-agriculture-and-industry/non-urban-water-metering/metering-implementation-annual-report-2022-23</vt:lpwstr>
      </vt:variant>
      <vt:variant>
        <vt:lpwstr/>
      </vt:variant>
      <vt:variant>
        <vt:i4>3211385</vt:i4>
      </vt:variant>
      <vt:variant>
        <vt:i4>3</vt:i4>
      </vt:variant>
      <vt:variant>
        <vt:i4>0</vt:i4>
      </vt:variant>
      <vt:variant>
        <vt:i4>5</vt:i4>
      </vt:variant>
      <vt:variant>
        <vt:lpwstr>https://www.dcceew.gov.au/sites/default/files/documents/pattern-approved-meters-list-april-2024.pdf</vt:lpwstr>
      </vt:variant>
      <vt:variant>
        <vt:lpwstr/>
      </vt:variant>
      <vt:variant>
        <vt:i4>983122</vt:i4>
      </vt:variant>
      <vt:variant>
        <vt:i4>0</vt:i4>
      </vt:variant>
      <vt:variant>
        <vt:i4>0</vt:i4>
      </vt:variant>
      <vt:variant>
        <vt:i4>5</vt:i4>
      </vt:variant>
      <vt:variant>
        <vt:lpwstr>https://delwpvicgovau.sharepoint.com/sites/ecm_291/BES_Projects/Additional Insights - Review of the bulk entitlement metering program guidelines - related to non urban metering.docx</vt:lpwstr>
      </vt:variant>
      <vt:variant>
        <vt:lpwstr/>
      </vt:variant>
      <vt:variant>
        <vt:i4>5832784</vt:i4>
      </vt:variant>
      <vt:variant>
        <vt:i4>6</vt:i4>
      </vt:variant>
      <vt:variant>
        <vt:i4>0</vt:i4>
      </vt:variant>
      <vt:variant>
        <vt:i4>5</vt:i4>
      </vt:variant>
      <vt:variant>
        <vt:lpwstr>http://waterregister.vic.gov.au/water-dictionary</vt:lpwstr>
      </vt:variant>
      <vt:variant>
        <vt:lpwstr/>
      </vt:variant>
      <vt:variant>
        <vt:i4>4718667</vt:i4>
      </vt:variant>
      <vt:variant>
        <vt:i4>3</vt:i4>
      </vt:variant>
      <vt:variant>
        <vt:i4>0</vt:i4>
      </vt:variant>
      <vt:variant>
        <vt:i4>5</vt:i4>
      </vt:variant>
      <vt:variant>
        <vt:lpwstr>https://waterregister.vic.gov.au/water-dictionary</vt:lpwstr>
      </vt:variant>
      <vt:variant>
        <vt:lpwstr/>
      </vt:variant>
      <vt:variant>
        <vt:i4>7667825</vt:i4>
      </vt:variant>
      <vt:variant>
        <vt:i4>0</vt:i4>
      </vt:variant>
      <vt:variant>
        <vt:i4>0</vt:i4>
      </vt:variant>
      <vt:variant>
        <vt:i4>5</vt:i4>
      </vt:variant>
      <vt:variant>
        <vt:lpwstr>https://delwpvicgovau.sharepoint.com/Users/fionadurante/Downloads/deeca.vic.gov.au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Non-Urban Water Metering Policy</dc:title>
  <dc:subject>January 2025</dc:subject>
  <dc:creator>Emily E Renshaw (DEECA)</dc:creator>
  <cp:keywords/>
  <dc:description/>
  <cp:lastModifiedBy>Emily E Renshaw (DEECA)</cp:lastModifiedBy>
  <cp:revision>80</cp:revision>
  <cp:lastPrinted>2025-01-24T04:19:00Z</cp:lastPrinted>
  <dcterms:created xsi:type="dcterms:W3CDTF">2025-01-24T03:19:00Z</dcterms:created>
  <dcterms:modified xsi:type="dcterms:W3CDTF">2025-01-24T04:20:00Z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Victorian Non-Urban Water Metering Policy</vt:lpwstr>
  </property>
  <property fmtid="{D5CDD505-2E9C-101B-9397-08002B2CF9AE}" pid="3" name="xFooterSubtitle">
    <vt:lpwstr>June 2024</vt:lpwstr>
  </property>
  <property fmtid="{D5CDD505-2E9C-101B-9397-08002B2CF9AE}" pid="4" name="ContentTypeId">
    <vt:lpwstr>0x0101009298E819CE1EBB4F8D2096B3E0F0C2911D0087654D8B47CEDF4C9572144E0E91EA4B</vt:lpwstr>
  </property>
  <property fmtid="{D5CDD505-2E9C-101B-9397-08002B2CF9AE}" pid="5" name="MediaServiceImageTags">
    <vt:lpwstr/>
  </property>
  <property fmtid="{D5CDD505-2E9C-101B-9397-08002B2CF9AE}" pid="6" name="ClassificationContentMarkingFooterShapeIds">
    <vt:lpwstr>3,4,a,b,14,15</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2024-01-14T22:52:28Z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df2eba04-5ab8-43d0-9ea6-af53c875c4a6</vt:lpwstr>
  </property>
  <property fmtid="{D5CDD505-2E9C-101B-9397-08002B2CF9AE}" pid="15" name="MSIP_Label_4257e2ab-f512-40e2-9c9a-c64247360765_ContentBits">
    <vt:lpwstr>2</vt:lpwstr>
  </property>
  <property fmtid="{D5CDD505-2E9C-101B-9397-08002B2CF9AE}" pid="16" name="Records Class Project">
    <vt:lpwstr>20</vt:lpwstr>
  </property>
  <property fmtid="{D5CDD505-2E9C-101B-9397-08002B2CF9AE}" pid="17" name="Dissemination Limiting Marker">
    <vt:lpwstr>2;#FOUO|955eb6fc-b35a-4808-8aa5-31e514fa3f26</vt:lpwstr>
  </property>
  <property fmtid="{D5CDD505-2E9C-101B-9397-08002B2CF9AE}" pid="18" name="Security Classification">
    <vt:lpwstr>1;#Unclassified|7fa379f4-4aba-4692-ab80-7d39d3a23cf4</vt:lpwstr>
  </property>
  <property fmtid="{D5CDD505-2E9C-101B-9397-08002B2CF9AE}" pid="19" name="g91c59fb10974fa1a03160ad8386f0f4">
    <vt:lpwstr/>
  </property>
  <property fmtid="{D5CDD505-2E9C-101B-9397-08002B2CF9AE}" pid="20" name="Department Document Type">
    <vt:lpwstr/>
  </property>
  <property fmtid="{D5CDD505-2E9C-101B-9397-08002B2CF9AE}" pid="21" name="Record_x0020_Purpose">
    <vt:lpwstr/>
  </property>
  <property fmtid="{D5CDD505-2E9C-101B-9397-08002B2CF9AE}" pid="22" name="Record Purpose">
    <vt:lpwstr/>
  </property>
  <property fmtid="{D5CDD505-2E9C-101B-9397-08002B2CF9AE}" pid="23" name="Records_x0020_Class_x0020_Project">
    <vt:lpwstr>20</vt:lpwstr>
  </property>
  <property fmtid="{D5CDD505-2E9C-101B-9397-08002B2CF9AE}" pid="24" name="Security_x0020_Classification">
    <vt:lpwstr>1;#Unclassified|7fa379f4-4aba-4692-ab80-7d39d3a23cf4</vt:lpwstr>
  </property>
  <property fmtid="{D5CDD505-2E9C-101B-9397-08002B2CF9AE}" pid="25" name="Department_x0020_Document_x0020_Type">
    <vt:lpwstr/>
  </property>
  <property fmtid="{D5CDD505-2E9C-101B-9397-08002B2CF9AE}" pid="26" name="Dissemination_x0020_Limiting_x0020_Marker">
    <vt:lpwstr>2;#FOUO|955eb6fc-b35a-4808-8aa5-31e514fa3f26</vt:lpwstr>
  </property>
  <property fmtid="{D5CDD505-2E9C-101B-9397-08002B2CF9AE}" pid="27" name="_dlc_DocIdItemGuid">
    <vt:lpwstr>8e4eee90-3124-440c-a29b-6988f791fcb4</vt:lpwstr>
  </property>
</Properties>
</file>